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6547D" w:rsidRPr="00D6547D" w:rsidRDefault="00D6547D" w:rsidP="00AF286C">
      <w:pPr>
        <w:spacing w:beforeLines="25" w:before="78" w:afterLines="25" w:after="78" w:line="312" w:lineRule="auto"/>
        <w:jc w:val="center"/>
        <w:rPr>
          <w:rFonts w:asciiTheme="majorEastAsia" w:eastAsiaTheme="majorEastAsia" w:hAnsiTheme="majorEastAsia"/>
          <w:b/>
          <w:sz w:val="52"/>
          <w:szCs w:val="52"/>
        </w:rPr>
      </w:pPr>
      <w:r w:rsidRPr="00D6547D">
        <w:rPr>
          <w:rFonts w:asciiTheme="majorEastAsia" w:eastAsiaTheme="majorEastAsia" w:hAnsiTheme="majorEastAsia" w:hint="eastAsia"/>
          <w:b/>
          <w:sz w:val="52"/>
          <w:szCs w:val="52"/>
        </w:rPr>
        <w:t>人力资源总监、人力资源管理师</w:t>
      </w:r>
    </w:p>
    <w:p w:rsidR="00D6547D" w:rsidRDefault="00D6547D" w:rsidP="00AF286C">
      <w:pPr>
        <w:spacing w:beforeLines="25" w:before="78" w:afterLines="25" w:after="78" w:line="312" w:lineRule="auto"/>
        <w:jc w:val="center"/>
        <w:rPr>
          <w:rFonts w:asciiTheme="majorEastAsia" w:eastAsiaTheme="majorEastAsia" w:hAnsiTheme="majorEastAsia"/>
          <w:b/>
          <w:sz w:val="52"/>
          <w:szCs w:val="52"/>
        </w:rPr>
      </w:pPr>
      <w:r w:rsidRPr="00D6547D">
        <w:rPr>
          <w:rFonts w:asciiTheme="majorEastAsia" w:eastAsiaTheme="majorEastAsia" w:hAnsiTheme="majorEastAsia" w:hint="eastAsia"/>
          <w:b/>
          <w:sz w:val="52"/>
          <w:szCs w:val="52"/>
        </w:rPr>
        <w:t>2020</w:t>
      </w:r>
      <w:r>
        <w:rPr>
          <w:rFonts w:asciiTheme="majorEastAsia" w:eastAsiaTheme="majorEastAsia" w:hAnsiTheme="majorEastAsia"/>
          <w:b/>
          <w:sz w:val="52"/>
          <w:szCs w:val="52"/>
        </w:rPr>
        <w:t>HR</w:t>
      </w:r>
      <w:r w:rsidRPr="00D6547D">
        <w:rPr>
          <w:rFonts w:asciiTheme="majorEastAsia" w:eastAsiaTheme="majorEastAsia" w:hAnsiTheme="majorEastAsia" w:hint="eastAsia"/>
          <w:b/>
          <w:sz w:val="52"/>
          <w:szCs w:val="52"/>
        </w:rPr>
        <w:t>微案例合集</w:t>
      </w:r>
      <w:bookmarkStart w:id="0" w:name="_GoBack"/>
      <w:bookmarkEnd w:id="0"/>
    </w:p>
    <w:p w:rsidR="00D6547D" w:rsidRPr="00D6547D" w:rsidRDefault="00D6547D" w:rsidP="00AF286C">
      <w:pPr>
        <w:spacing w:beforeLines="25" w:before="78" w:afterLines="25" w:after="78" w:line="312" w:lineRule="auto"/>
        <w:jc w:val="center"/>
        <w:rPr>
          <w:rFonts w:asciiTheme="majorEastAsia" w:eastAsiaTheme="majorEastAsia" w:hAnsiTheme="majorEastAsia" w:hint="eastAsia"/>
          <w:b/>
          <w:sz w:val="52"/>
          <w:szCs w:val="52"/>
        </w:rPr>
      </w:pPr>
      <w:r>
        <w:rPr>
          <w:rFonts w:asciiTheme="majorEastAsia" w:eastAsiaTheme="majorEastAsia" w:hAnsiTheme="majorEastAsia" w:hint="eastAsia"/>
          <w:b/>
          <w:sz w:val="52"/>
          <w:szCs w:val="52"/>
        </w:rPr>
        <w:t>含 教授案例指导（教授内部资料）</w:t>
      </w:r>
    </w:p>
    <w:tbl>
      <w:tblPr>
        <w:tblW w:w="100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0"/>
      </w:tblGrid>
      <w:tr w:rsidR="00D6547D" w:rsidRPr="00D55893" w:rsidTr="00797507">
        <w:tblPrEx>
          <w:tblCellMar>
            <w:top w:w="0" w:type="dxa"/>
            <w:bottom w:w="0" w:type="dxa"/>
          </w:tblCellMar>
        </w:tblPrEx>
        <w:trPr>
          <w:trHeight w:val="3900"/>
        </w:trPr>
        <w:tc>
          <w:tcPr>
            <w:tcW w:w="10080" w:type="dxa"/>
            <w:tcBorders>
              <w:top w:val="single" w:sz="4" w:space="0" w:color="auto"/>
              <w:left w:val="single" w:sz="4" w:space="0" w:color="auto"/>
              <w:bottom w:val="single" w:sz="4" w:space="0" w:color="auto"/>
              <w:right w:val="single" w:sz="4" w:space="0" w:color="auto"/>
            </w:tcBorders>
            <w:shd w:val="clear" w:color="auto" w:fill="F3F3F3"/>
          </w:tcPr>
          <w:p w:rsidR="00D6547D" w:rsidRPr="00D55893" w:rsidRDefault="00D6547D" w:rsidP="00797507">
            <w:pPr>
              <w:spacing w:line="360" w:lineRule="auto"/>
              <w:jc w:val="center"/>
              <w:rPr>
                <w:rFonts w:ascii="黑体" w:eastAsia="黑体" w:hint="eastAsia"/>
                <w:color w:val="FF0000"/>
                <w:sz w:val="72"/>
              </w:rPr>
            </w:pPr>
            <w:bookmarkStart w:id="1" w:name="_Hlk28885454"/>
            <w:r w:rsidRPr="00D55893">
              <w:rPr>
                <w:rFonts w:ascii="黑体" w:eastAsia="黑体" w:hint="eastAsia"/>
                <w:color w:val="FF0000"/>
                <w:sz w:val="7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74.25pt;height:57.15pt;mso-wrap-distance-left:9.05pt;mso-wrap-distance-right:9.05pt;mso-position-horizontal-relative:page;mso-position-vertical-relative:page" fillcolor="red" strokecolor="red">
                  <v:fill color2="#aaa"/>
                  <v:shadow on="t" color="#4d4d4d" opacity="52428f" offset=",3pt"/>
                  <v:textpath style="font-family:&quot;黑体&quot;;v-text-spacing:78650f" trim="t" string="全国职业经理MBA双证班"/>
                </v:shape>
              </w:pict>
            </w:r>
          </w:p>
          <w:p w:rsidR="00D6547D" w:rsidRDefault="00D6547D" w:rsidP="00797507">
            <w:pPr>
              <w:spacing w:line="360" w:lineRule="auto"/>
              <w:ind w:left="1181" w:hangingChars="490" w:hanging="1181"/>
              <w:jc w:val="left"/>
              <w:rPr>
                <w:rFonts w:ascii="宋体" w:hAnsi="宋体" w:hint="eastAsia"/>
                <w:b/>
                <w:color w:val="000000"/>
                <w:szCs w:val="21"/>
                <w:highlight w:val="yellow"/>
              </w:rPr>
            </w:pPr>
            <w:r w:rsidRPr="008A051F">
              <w:rPr>
                <w:rFonts w:ascii="宋体" w:hAnsi="宋体" w:hint="eastAsia"/>
                <w:b/>
                <w:color w:val="000000"/>
                <w:sz w:val="24"/>
                <w:highlight w:val="cyan"/>
              </w:rPr>
              <w:t>认证系列：</w:t>
            </w:r>
            <w:r w:rsidRPr="009845BA">
              <w:rPr>
                <w:rFonts w:ascii="宋体" w:hAnsi="宋体" w:hint="eastAsia"/>
                <w:b/>
                <w:color w:val="000000"/>
                <w:szCs w:val="21"/>
                <w:highlight w:val="yellow"/>
              </w:rPr>
              <w:t>职业经理、人力资源总监</w:t>
            </w:r>
            <w:r>
              <w:rPr>
                <w:rFonts w:ascii="宋体" w:hAnsi="宋体" w:hint="eastAsia"/>
                <w:b/>
                <w:color w:val="000000"/>
                <w:szCs w:val="21"/>
                <w:highlight w:val="yellow"/>
              </w:rPr>
              <w:t>、</w:t>
            </w:r>
            <w:r w:rsidRPr="009845BA">
              <w:rPr>
                <w:rFonts w:ascii="宋体" w:hAnsi="宋体" w:hint="eastAsia"/>
                <w:b/>
                <w:color w:val="000000"/>
                <w:szCs w:val="21"/>
                <w:highlight w:val="yellow"/>
              </w:rPr>
              <w:t>营销经理、品质经理、生产经理、物流经理、项目经理、IE工业工程师、企业培训师、营销策划师、酒店经理、市场总监、财务总监、行政总监、采购经理</w:t>
            </w:r>
            <w:r>
              <w:rPr>
                <w:rFonts w:ascii="宋体" w:hAnsi="宋体" w:hint="eastAsia"/>
                <w:b/>
                <w:color w:val="000000"/>
                <w:szCs w:val="21"/>
                <w:highlight w:val="yellow"/>
              </w:rPr>
              <w:t>、</w:t>
            </w:r>
            <w:r w:rsidRPr="009845BA">
              <w:rPr>
                <w:rFonts w:ascii="宋体" w:hAnsi="宋体" w:hint="eastAsia"/>
                <w:b/>
                <w:color w:val="000000"/>
                <w:szCs w:val="21"/>
                <w:highlight w:val="yellow"/>
              </w:rPr>
              <w:t>企业总经理、</w:t>
            </w:r>
            <w:r>
              <w:rPr>
                <w:rFonts w:ascii="宋体" w:hAnsi="宋体" w:hint="eastAsia"/>
                <w:b/>
                <w:color w:val="000000"/>
                <w:szCs w:val="21"/>
                <w:highlight w:val="yellow"/>
              </w:rPr>
              <w:t>生产运营管理师</w:t>
            </w:r>
            <w:r w:rsidRPr="009845BA">
              <w:rPr>
                <w:rFonts w:ascii="宋体" w:hAnsi="宋体" w:hint="eastAsia"/>
                <w:b/>
                <w:color w:val="000000"/>
                <w:szCs w:val="21"/>
                <w:highlight w:val="yellow"/>
              </w:rPr>
              <w:t>、工厂管理、</w:t>
            </w:r>
            <w:r>
              <w:rPr>
                <w:rFonts w:ascii="宋体" w:hAnsi="宋体" w:hint="eastAsia"/>
                <w:b/>
                <w:color w:val="000000"/>
                <w:szCs w:val="21"/>
                <w:highlight w:val="yellow"/>
              </w:rPr>
              <w:t>企业管理咨询师、六西格玛管理师、企业管理师、</w:t>
            </w:r>
          </w:p>
          <w:p w:rsidR="00D6547D" w:rsidRPr="003E6B2F" w:rsidRDefault="00D6547D" w:rsidP="00797507">
            <w:pPr>
              <w:spacing w:line="360" w:lineRule="auto"/>
              <w:ind w:leftChars="559" w:left="1174"/>
              <w:jc w:val="left"/>
              <w:rPr>
                <w:rFonts w:ascii="黑体" w:eastAsia="黑体" w:hAnsi="宋体"/>
                <w:color w:val="993300"/>
                <w:sz w:val="24"/>
                <w:highlight w:val="yellow"/>
              </w:rPr>
            </w:pPr>
            <w:r>
              <w:rPr>
                <w:rFonts w:ascii="宋体" w:hAnsi="宋体" w:hint="eastAsia"/>
                <w:b/>
                <w:color w:val="000000"/>
                <w:szCs w:val="21"/>
                <w:highlight w:val="yellow"/>
              </w:rPr>
              <w:t>经济管理师、人力资源管理师、薪酬管理师、健康管理师、现场管理师、精益管理师等MBA</w:t>
            </w:r>
            <w:r w:rsidRPr="009845BA">
              <w:rPr>
                <w:rFonts w:ascii="宋体" w:hAnsi="宋体" w:hint="eastAsia"/>
                <w:b/>
                <w:color w:val="000000"/>
                <w:szCs w:val="21"/>
                <w:highlight w:val="yellow"/>
              </w:rPr>
              <w:t>高级</w:t>
            </w:r>
            <w:r>
              <w:rPr>
                <w:rFonts w:ascii="宋体" w:hAnsi="宋体" w:hint="eastAsia"/>
                <w:b/>
                <w:color w:val="000000"/>
                <w:szCs w:val="21"/>
                <w:highlight w:val="yellow"/>
              </w:rPr>
              <w:t>资格</w:t>
            </w:r>
            <w:r w:rsidRPr="009845BA">
              <w:rPr>
                <w:rFonts w:ascii="宋体" w:hAnsi="宋体" w:hint="eastAsia"/>
                <w:b/>
                <w:color w:val="000000"/>
                <w:szCs w:val="21"/>
                <w:highlight w:val="yellow"/>
              </w:rPr>
              <w:t>认证。</w:t>
            </w:r>
          </w:p>
          <w:p w:rsidR="00D6547D" w:rsidRPr="00D55893" w:rsidRDefault="00D6547D" w:rsidP="00797507">
            <w:pPr>
              <w:spacing w:line="360" w:lineRule="auto"/>
              <w:ind w:left="1181" w:hangingChars="490" w:hanging="1181"/>
              <w:rPr>
                <w:rFonts w:ascii="楷体_GB2312" w:eastAsia="楷体_GB2312"/>
                <w:color w:val="000000"/>
                <w:sz w:val="24"/>
              </w:rPr>
            </w:pPr>
            <w:r w:rsidRPr="008A051F">
              <w:rPr>
                <w:rFonts w:ascii="宋体" w:hAnsi="宋体" w:hint="eastAsia"/>
                <w:b/>
                <w:color w:val="000000"/>
                <w:sz w:val="24"/>
                <w:highlight w:val="cyan"/>
              </w:rPr>
              <w:t>颁发双证：</w:t>
            </w:r>
            <w:r w:rsidRPr="00710181">
              <w:rPr>
                <w:rFonts w:ascii="宋体" w:hAnsi="宋体" w:hint="eastAsia"/>
                <w:b/>
                <w:color w:val="000000"/>
                <w:sz w:val="24"/>
              </w:rPr>
              <w:t>高级经理资格证书＋</w:t>
            </w:r>
            <w:r w:rsidRPr="00710181">
              <w:rPr>
                <w:rFonts w:ascii="宋体" w:hAnsi="宋体"/>
                <w:b/>
                <w:color w:val="000000"/>
                <w:sz w:val="24"/>
              </w:rPr>
              <w:t>MBA</w:t>
            </w:r>
            <w:r w:rsidRPr="00710181">
              <w:rPr>
                <w:rFonts w:ascii="宋体" w:hAnsi="宋体" w:hint="eastAsia"/>
                <w:b/>
                <w:color w:val="000000"/>
                <w:sz w:val="24"/>
              </w:rPr>
              <w:t>高等教育研修结业证书（含</w:t>
            </w:r>
            <w:r w:rsidRPr="00710181">
              <w:rPr>
                <w:rFonts w:ascii="宋体" w:hAnsi="宋体"/>
                <w:b/>
                <w:color w:val="000000"/>
                <w:sz w:val="24"/>
              </w:rPr>
              <w:t>2</w:t>
            </w:r>
            <w:r w:rsidRPr="00710181">
              <w:rPr>
                <w:rFonts w:ascii="宋体" w:hAnsi="宋体" w:hint="eastAsia"/>
                <w:b/>
                <w:color w:val="000000"/>
                <w:sz w:val="24"/>
              </w:rPr>
              <w:t>年全套学籍档案）</w:t>
            </w:r>
          </w:p>
          <w:p w:rsidR="00D6547D" w:rsidRPr="00710181" w:rsidRDefault="00D6547D" w:rsidP="00797507">
            <w:pPr>
              <w:spacing w:line="360" w:lineRule="auto"/>
              <w:ind w:left="1181" w:hangingChars="490" w:hanging="1181"/>
              <w:rPr>
                <w:rFonts w:ascii="宋体" w:hAnsi="宋体"/>
                <w:b/>
                <w:color w:val="000000"/>
                <w:sz w:val="24"/>
              </w:rPr>
            </w:pPr>
            <w:r w:rsidRPr="008A051F">
              <w:rPr>
                <w:rFonts w:ascii="宋体" w:hAnsi="宋体" w:hint="eastAsia"/>
                <w:b/>
                <w:color w:val="000000"/>
                <w:sz w:val="24"/>
                <w:highlight w:val="cyan"/>
              </w:rPr>
              <w:t>证书说明：</w:t>
            </w:r>
            <w:r w:rsidRPr="00710181">
              <w:rPr>
                <w:rFonts w:ascii="宋体" w:hAnsi="宋体" w:hint="eastAsia"/>
                <w:b/>
                <w:color w:val="000000"/>
                <w:sz w:val="24"/>
              </w:rPr>
              <w:t>证书</w:t>
            </w:r>
            <w:r>
              <w:rPr>
                <w:rFonts w:ascii="宋体" w:hAnsi="宋体" w:hint="eastAsia"/>
                <w:b/>
                <w:color w:val="000000"/>
                <w:sz w:val="24"/>
              </w:rPr>
              <w:t>附档案</w:t>
            </w:r>
            <w:r w:rsidRPr="00710181">
              <w:rPr>
                <w:rFonts w:ascii="宋体" w:hAnsi="宋体" w:hint="eastAsia"/>
                <w:b/>
                <w:color w:val="000000"/>
                <w:sz w:val="24"/>
              </w:rPr>
              <w:t>、电子注册，是提干、求职、晋级的有效依据</w:t>
            </w:r>
          </w:p>
          <w:p w:rsidR="00D6547D" w:rsidRPr="00D55893" w:rsidRDefault="00D6547D" w:rsidP="00797507">
            <w:pPr>
              <w:spacing w:line="360" w:lineRule="auto"/>
              <w:rPr>
                <w:rFonts w:ascii="幼圆" w:eastAsia="幼圆"/>
                <w:b/>
                <w:color w:val="000000"/>
                <w:sz w:val="24"/>
              </w:rPr>
            </w:pPr>
            <w:r w:rsidRPr="008A051F">
              <w:rPr>
                <w:rFonts w:ascii="宋体" w:hAnsi="宋体" w:cs="宋体" w:hint="eastAsia"/>
                <w:b/>
                <w:color w:val="000000"/>
                <w:sz w:val="24"/>
              </w:rPr>
              <w:t>学习期限</w:t>
            </w:r>
            <w:r w:rsidRPr="008A051F">
              <w:rPr>
                <w:rFonts w:ascii="宋体" w:hAnsi="宋体" w:hint="eastAsia"/>
                <w:b/>
                <w:color w:val="000000"/>
                <w:sz w:val="24"/>
              </w:rPr>
              <w:t>：</w:t>
            </w:r>
            <w:r w:rsidRPr="00D55893">
              <w:rPr>
                <w:rFonts w:ascii="幼圆" w:eastAsia="幼圆"/>
                <w:b/>
                <w:color w:val="000000"/>
                <w:sz w:val="24"/>
              </w:rPr>
              <w:t>3</w:t>
            </w:r>
            <w:r w:rsidRPr="00D55893">
              <w:rPr>
                <w:rFonts w:ascii="幼圆" w:eastAsia="幼圆" w:hint="eastAsia"/>
                <w:b/>
                <w:color w:val="000000"/>
                <w:sz w:val="24"/>
              </w:rPr>
              <w:t>个月</w:t>
            </w:r>
            <w:r w:rsidRPr="00D81CDC">
              <w:rPr>
                <w:rFonts w:ascii="幼圆" w:eastAsia="幼圆" w:hint="eastAsia"/>
                <w:b/>
                <w:color w:val="000000"/>
                <w:sz w:val="24"/>
              </w:rPr>
              <w:t>（允许提前毕业</w:t>
            </w:r>
            <w:r>
              <w:rPr>
                <w:rFonts w:ascii="幼圆" w:eastAsia="幼圆" w:hint="eastAsia"/>
                <w:b/>
                <w:color w:val="000000"/>
                <w:sz w:val="24"/>
              </w:rPr>
              <w:t>，毕业后持续辅导2年</w:t>
            </w:r>
            <w:r w:rsidRPr="00D81CDC">
              <w:rPr>
                <w:rFonts w:ascii="幼圆" w:eastAsia="幼圆" w:hint="eastAsia"/>
                <w:b/>
                <w:color w:val="000000"/>
                <w:sz w:val="24"/>
              </w:rPr>
              <w:t>）</w:t>
            </w:r>
            <w:r>
              <w:rPr>
                <w:rFonts w:ascii="幼圆" w:eastAsia="幼圆" w:hint="eastAsia"/>
                <w:color w:val="000000"/>
                <w:sz w:val="24"/>
              </w:rPr>
              <w:t xml:space="preserve"> </w:t>
            </w:r>
            <w:r w:rsidRPr="008A051F">
              <w:rPr>
                <w:rFonts w:ascii="宋体" w:hAnsi="宋体" w:cs="宋体" w:hint="eastAsia"/>
                <w:b/>
                <w:color w:val="000000"/>
                <w:sz w:val="24"/>
              </w:rPr>
              <w:t>收费标准</w:t>
            </w:r>
            <w:r w:rsidRPr="008A051F">
              <w:rPr>
                <w:rFonts w:ascii="幼圆" w:eastAsia="幼圆" w:hint="eastAsia"/>
                <w:b/>
                <w:color w:val="000000"/>
                <w:sz w:val="24"/>
              </w:rPr>
              <w:t>：</w:t>
            </w:r>
            <w:r w:rsidRPr="00D81CDC">
              <w:rPr>
                <w:rFonts w:ascii="幼圆" w:eastAsia="幼圆" w:hAnsi="Monotype Corsiva" w:hint="eastAsia"/>
                <w:b/>
                <w:color w:val="000000"/>
                <w:sz w:val="24"/>
              </w:rPr>
              <w:t>全部学费</w:t>
            </w:r>
            <w:r w:rsidRPr="00D81CDC">
              <w:rPr>
                <w:rFonts w:ascii="幼圆" w:eastAsia="幼圆" w:hAnsi="Monotype Corsiva"/>
                <w:b/>
                <w:color w:val="000000"/>
                <w:sz w:val="24"/>
              </w:rPr>
              <w:t xml:space="preserve"> </w:t>
            </w:r>
            <w:r>
              <w:rPr>
                <w:rFonts w:ascii="幼圆" w:eastAsia="幼圆" w:hAnsi="Monotype Corsiva" w:hint="eastAsia"/>
                <w:b/>
                <w:color w:val="000000"/>
                <w:sz w:val="24"/>
              </w:rPr>
              <w:t xml:space="preserve"> </w:t>
            </w:r>
            <w:r w:rsidRPr="00D81CDC">
              <w:rPr>
                <w:rFonts w:ascii="幼圆" w:eastAsia="幼圆" w:hAnsi="宋体" w:hint="eastAsia"/>
                <w:b/>
                <w:color w:val="000000"/>
                <w:sz w:val="44"/>
              </w:rPr>
              <w:pict>
                <v:shape id="_x0000_i1026" type="#_x0000_t136" style="width:49.3pt;height:17.2pt;mso-wrap-distance-left:9.05pt;mso-wrap-distance-right:9.05pt;mso-position-horizontal-relative:page;mso-position-vertical-relative:page" adj=",10800" fillcolor="red" strokecolor="red">
                  <v:fill color2="#aaa"/>
                  <v:shadow on="t" color="#4d4d4d" opacity="52428f" offset=",3pt"/>
                  <v:textpath style="font-family:&quot;华文新魏&quot;;v-text-spacing:78650f" trim="t" string="1280"/>
                </v:shape>
              </w:pict>
            </w:r>
            <w:r>
              <w:rPr>
                <w:rFonts w:ascii="幼圆" w:eastAsia="幼圆" w:hAnsi="宋体" w:hint="eastAsia"/>
                <w:b/>
                <w:color w:val="000000"/>
                <w:sz w:val="44"/>
              </w:rPr>
              <w:t xml:space="preserve"> </w:t>
            </w:r>
            <w:r w:rsidRPr="00D81CDC">
              <w:rPr>
                <w:rFonts w:ascii="幼圆" w:eastAsia="幼圆" w:hAnsi="Monotype Corsiva" w:hint="eastAsia"/>
                <w:b/>
                <w:color w:val="000000"/>
                <w:sz w:val="24"/>
              </w:rPr>
              <w:t>元</w:t>
            </w:r>
            <w:r w:rsidRPr="00D55893">
              <w:rPr>
                <w:rFonts w:ascii="隶书" w:eastAsia="隶书" w:hAnsi="Monotype Corsiva"/>
                <w:color w:val="000000"/>
                <w:sz w:val="32"/>
              </w:rPr>
              <w:t xml:space="preserve"> </w:t>
            </w:r>
            <w:r w:rsidRPr="00D55893">
              <w:rPr>
                <w:rFonts w:ascii="Monotype Corsiva" w:eastAsia="幼圆" w:hAnsi="Monotype Corsiva"/>
                <w:color w:val="0000FF"/>
                <w:sz w:val="24"/>
              </w:rPr>
              <w:t xml:space="preserve"> </w:t>
            </w:r>
            <w:r w:rsidRPr="00D55893">
              <w:rPr>
                <w:rFonts w:ascii="Monotype Corsiva" w:eastAsia="幼圆" w:hAnsi="Monotype Corsiva"/>
                <w:color w:val="000000"/>
                <w:sz w:val="24"/>
              </w:rPr>
              <w:t xml:space="preserve"> </w:t>
            </w:r>
            <w:r w:rsidRPr="00D55893">
              <w:rPr>
                <w:rFonts w:ascii="幼圆" w:eastAsia="幼圆"/>
                <w:b/>
                <w:color w:val="000000"/>
                <w:sz w:val="24"/>
              </w:rPr>
              <w:t xml:space="preserve">   </w:t>
            </w:r>
          </w:p>
          <w:p w:rsidR="00D6547D" w:rsidRPr="00E342CB" w:rsidRDefault="00D6547D" w:rsidP="00797507">
            <w:pPr>
              <w:spacing w:line="360" w:lineRule="auto"/>
              <w:rPr>
                <w:rFonts w:ascii="宋体" w:hAnsi="宋体" w:hint="eastAsia"/>
                <w:b/>
                <w:color w:val="000000"/>
                <w:sz w:val="28"/>
                <w:szCs w:val="28"/>
              </w:rPr>
            </w:pPr>
            <w:r w:rsidRPr="00EE778E">
              <w:rPr>
                <w:rFonts w:ascii="宋体" w:hAnsi="宋体" w:hint="eastAsia"/>
                <w:b/>
                <w:sz w:val="24"/>
                <w:highlight w:val="cyan"/>
              </w:rPr>
              <w:t>咨询电话：</w:t>
            </w:r>
            <w:r w:rsidRPr="00C143C9">
              <w:rPr>
                <w:rFonts w:ascii="宋体" w:hAnsi="宋体" w:hint="eastAsia"/>
                <w:b/>
                <w:color w:val="000000"/>
                <w:sz w:val="28"/>
                <w:szCs w:val="28"/>
              </w:rPr>
              <w:t xml:space="preserve"> </w:t>
            </w:r>
            <w:r>
              <w:rPr>
                <w:rFonts w:ascii="宋体" w:hAnsi="宋体" w:hint="eastAsia"/>
                <w:b/>
                <w:color w:val="FF0000"/>
                <w:szCs w:val="21"/>
              </w:rPr>
              <w:t xml:space="preserve">13684609885 </w:t>
            </w:r>
            <w:r w:rsidRPr="00E342CB">
              <w:rPr>
                <w:rFonts w:ascii="宋体" w:hAnsi="宋体" w:hint="eastAsia"/>
                <w:b/>
                <w:color w:val="FF0000"/>
                <w:szCs w:val="21"/>
              </w:rPr>
              <w:t xml:space="preserve"> </w:t>
            </w:r>
            <w:r w:rsidRPr="00E342CB">
              <w:rPr>
                <w:rFonts w:ascii="宋体" w:hAnsi="宋体"/>
                <w:b/>
                <w:color w:val="FF0000"/>
                <w:szCs w:val="21"/>
              </w:rPr>
              <w:t>0451</w:t>
            </w:r>
            <w:r w:rsidRPr="00E342CB">
              <w:rPr>
                <w:rFonts w:ascii="宋体" w:hAnsi="宋体" w:hint="eastAsia"/>
                <w:b/>
                <w:color w:val="FF0000"/>
                <w:szCs w:val="21"/>
              </w:rPr>
              <w:t xml:space="preserve">- 88342620 </w:t>
            </w:r>
            <w:r w:rsidRPr="00E342CB">
              <w:rPr>
                <w:rFonts w:ascii="宋体" w:hAnsi="宋体" w:hint="eastAsia"/>
                <w:b/>
                <w:color w:val="000000"/>
                <w:sz w:val="28"/>
                <w:szCs w:val="28"/>
                <w:highlight w:val="cyan"/>
              </w:rPr>
              <w:t>微信：</w:t>
            </w:r>
            <w:r w:rsidRPr="00E342CB">
              <w:rPr>
                <w:rFonts w:ascii="宋体" w:hAnsi="宋体" w:hint="eastAsia"/>
                <w:b/>
                <w:color w:val="FF0000"/>
                <w:szCs w:val="21"/>
              </w:rPr>
              <w:t>122285053</w:t>
            </w:r>
            <w:r>
              <w:rPr>
                <w:rFonts w:ascii="宋体" w:hAnsi="宋体" w:hint="eastAsia"/>
                <w:b/>
                <w:color w:val="FF0000"/>
                <w:szCs w:val="21"/>
              </w:rPr>
              <w:t xml:space="preserve">  </w:t>
            </w:r>
            <w:r w:rsidRPr="003B3D7F">
              <w:rPr>
                <w:rFonts w:ascii="宋体" w:hAnsi="宋体" w:hint="eastAsia"/>
                <w:b/>
                <w:color w:val="000000"/>
                <w:sz w:val="24"/>
                <w:highlight w:val="cyan"/>
              </w:rPr>
              <w:t>网站：</w:t>
            </w:r>
            <w:r w:rsidRPr="00CF46A8">
              <w:rPr>
                <w:rFonts w:ascii="宋体" w:hAnsi="宋体" w:hint="eastAsia"/>
                <w:b/>
                <w:color w:val="000000"/>
                <w:sz w:val="24"/>
              </w:rPr>
              <w:t>http://</w:t>
            </w:r>
            <w:hyperlink r:id="rId7" w:history="1">
              <w:r w:rsidRPr="00CF46A8">
                <w:rPr>
                  <w:rStyle w:val="a8"/>
                  <w:rFonts w:ascii="宋体" w:hAnsi="宋体"/>
                  <w:b/>
                  <w:color w:val="000000"/>
                  <w:sz w:val="28"/>
                </w:rPr>
                <w:t>www.mhjy.net</w:t>
              </w:r>
            </w:hyperlink>
            <w:r w:rsidRPr="003B3D7F">
              <w:rPr>
                <w:rFonts w:ascii="宋体" w:hAnsi="宋体"/>
                <w:b/>
                <w:color w:val="000000"/>
                <w:sz w:val="30"/>
              </w:rPr>
              <w:t xml:space="preserve">  </w:t>
            </w:r>
            <w:r>
              <w:rPr>
                <w:rFonts w:ascii="宋体" w:hAnsi="宋体" w:hint="eastAsia"/>
                <w:b/>
                <w:color w:val="000000"/>
                <w:szCs w:val="21"/>
              </w:rPr>
              <w:t xml:space="preserve">   </w:t>
            </w:r>
            <w:r w:rsidRPr="00D1105D">
              <w:rPr>
                <w:rFonts w:ascii="宋体" w:hAnsi="宋体" w:hint="eastAsia"/>
                <w:b/>
                <w:color w:val="000000"/>
                <w:szCs w:val="21"/>
              </w:rPr>
              <w:t xml:space="preserve"> </w:t>
            </w:r>
            <w:r w:rsidRPr="004D6B73">
              <w:rPr>
                <w:rFonts w:ascii="宋体" w:hAnsi="宋体" w:hint="eastAsia"/>
                <w:b/>
                <w:sz w:val="24"/>
              </w:rPr>
              <w:t xml:space="preserve">  </w:t>
            </w:r>
          </w:p>
          <w:p w:rsidR="00D6547D" w:rsidRPr="00710181" w:rsidRDefault="00D6547D" w:rsidP="00797507">
            <w:pPr>
              <w:spacing w:line="360" w:lineRule="auto"/>
              <w:rPr>
                <w:rFonts w:ascii="宋体" w:hAnsi="宋体"/>
                <w:b/>
                <w:color w:val="000000"/>
                <w:sz w:val="24"/>
              </w:rPr>
            </w:pPr>
            <w:r>
              <w:rPr>
                <w:rFonts w:ascii="宋体" w:hAnsi="宋体" w:hint="eastAsia"/>
                <w:b/>
                <w:color w:val="000000"/>
                <w:sz w:val="24"/>
              </w:rPr>
              <w:t>电子</w:t>
            </w:r>
            <w:r w:rsidRPr="00710181">
              <w:rPr>
                <w:rFonts w:ascii="宋体" w:hAnsi="宋体" w:hint="eastAsia"/>
                <w:b/>
                <w:color w:val="000000"/>
                <w:sz w:val="24"/>
              </w:rPr>
              <w:t>邮箱：</w:t>
            </w:r>
            <w:r>
              <w:rPr>
                <w:rFonts w:ascii="宋体" w:hAnsi="宋体" w:hint="eastAsia"/>
                <w:b/>
                <w:color w:val="000000"/>
                <w:sz w:val="24"/>
              </w:rPr>
              <w:t xml:space="preserve"> </w:t>
            </w:r>
            <w:hyperlink r:id="rId8" w:history="1">
              <w:r w:rsidRPr="002B6CF2">
                <w:rPr>
                  <w:rStyle w:val="a8"/>
                  <w:rFonts w:ascii="宋体" w:hAnsi="宋体"/>
                  <w:b/>
                  <w:sz w:val="24"/>
                </w:rPr>
                <w:t>xchy007@163</w:t>
              </w:r>
              <w:r w:rsidRPr="002B6CF2">
                <w:rPr>
                  <w:rStyle w:val="a8"/>
                  <w:rFonts w:ascii="宋体" w:hAnsi="宋体" w:hint="eastAsia"/>
                  <w:b/>
                  <w:sz w:val="24"/>
                </w:rPr>
                <w:t>.</w:t>
              </w:r>
              <w:r w:rsidRPr="002B6CF2">
                <w:rPr>
                  <w:rStyle w:val="a8"/>
                  <w:rFonts w:ascii="宋体" w:hAnsi="宋体"/>
                  <w:b/>
                  <w:sz w:val="24"/>
                </w:rPr>
                <w:t>com</w:t>
              </w:r>
            </w:hyperlink>
            <w:r w:rsidRPr="00710181">
              <w:rPr>
                <w:rFonts w:ascii="宋体" w:hAnsi="宋体"/>
                <w:b/>
                <w:color w:val="000000"/>
                <w:sz w:val="24"/>
              </w:rPr>
              <w:t xml:space="preserve"> </w:t>
            </w:r>
            <w:r>
              <w:rPr>
                <w:rFonts w:ascii="宋体" w:hAnsi="宋体" w:hint="eastAsia"/>
                <w:b/>
                <w:color w:val="000000"/>
                <w:sz w:val="24"/>
              </w:rPr>
              <w:t xml:space="preserve"> </w:t>
            </w:r>
            <w:r w:rsidRPr="00710181">
              <w:rPr>
                <w:rFonts w:ascii="宋体" w:hAnsi="宋体" w:hint="eastAsia"/>
                <w:b/>
                <w:color w:val="000000"/>
                <w:sz w:val="24"/>
              </w:rPr>
              <w:t>颁证单位：中国经济管理大学</w:t>
            </w:r>
            <w:r>
              <w:rPr>
                <w:rFonts w:ascii="宋体" w:hAnsi="宋体" w:hint="eastAsia"/>
                <w:b/>
                <w:color w:val="000000"/>
                <w:sz w:val="24"/>
              </w:rPr>
              <w:t xml:space="preserve">  主办</w:t>
            </w:r>
            <w:r w:rsidRPr="00710181">
              <w:rPr>
                <w:rFonts w:ascii="宋体" w:hAnsi="宋体" w:hint="eastAsia"/>
                <w:b/>
                <w:color w:val="000000"/>
                <w:sz w:val="24"/>
              </w:rPr>
              <w:t>单位：美华管理人才学校</w:t>
            </w:r>
          </w:p>
          <w:p w:rsidR="00D6547D" w:rsidRPr="00D55893" w:rsidRDefault="00D6547D" w:rsidP="00797507">
            <w:pPr>
              <w:spacing w:line="360" w:lineRule="auto"/>
              <w:rPr>
                <w:b/>
                <w:color w:val="000000"/>
                <w:sz w:val="24"/>
              </w:rPr>
            </w:pPr>
            <w:r w:rsidRPr="00D55893">
              <w:rPr>
                <w:rFonts w:ascii="黑体" w:eastAsia="黑体" w:hAnsi="宋体" w:hint="eastAsia"/>
                <w:color w:val="0000FF"/>
                <w:sz w:val="32"/>
                <w:highlight w:val="cyan"/>
              </w:rPr>
              <w:pict>
                <v:shape id="_x0000_i1027" type="#_x0000_t136" style="width:489.15pt;height:32.85pt;mso-wrap-distance-left:9.05pt;mso-wrap-distance-right:9.05pt;mso-position-horizontal-relative:page;mso-position-vertical-relative:page" fillcolor="black">
                  <v:textpath style="font-family:&quot;黑体&quot;" trim="t" string="全国招生  函授教育  颁发双证  权威有效"/>
                </v:shape>
              </w:pict>
            </w:r>
          </w:p>
        </w:tc>
      </w:tr>
    </w:tbl>
    <w:p w:rsidR="00D6547D" w:rsidRPr="00D55893" w:rsidRDefault="00D6547D" w:rsidP="00D6547D">
      <w:pPr>
        <w:rPr>
          <w:rFonts w:hint="eastAsia"/>
        </w:rPr>
      </w:pPr>
      <w:r w:rsidRPr="00D55893">
        <w:rPr>
          <w:noProof/>
        </w:rPr>
        <w:drawing>
          <wp:anchor distT="0" distB="0" distL="114300" distR="114300" simplePos="0" relativeHeight="251674624" behindDoc="0" locked="0" layoutInCell="1" allowOverlap="1">
            <wp:simplePos x="0" y="0"/>
            <wp:positionH relativeFrom="column">
              <wp:posOffset>0</wp:posOffset>
            </wp:positionH>
            <wp:positionV relativeFrom="paragraph">
              <wp:posOffset>54610</wp:posOffset>
            </wp:positionV>
            <wp:extent cx="1943100" cy="539750"/>
            <wp:effectExtent l="0" t="0" r="0" b="0"/>
            <wp:wrapNone/>
            <wp:docPr id="2" name="图片 2" descr="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007"/>
                    <pic:cNvPicPr>
                      <a:picLocks noChangeAspect="1" noChangeArrowheads="1" noCrop="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43100" cy="539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547D" w:rsidRPr="00D55893" w:rsidRDefault="00D6547D" w:rsidP="00D6547D">
      <w:pPr>
        <w:pStyle w:val="a4"/>
        <w:jc w:val="right"/>
        <w:rPr>
          <w:rFonts w:ascii="黑体" w:eastAsia="黑体" w:hAnsi="Monotype Corsiva" w:hint="eastAsia"/>
          <w:b/>
          <w:color w:val="FF0000"/>
          <w:sz w:val="30"/>
          <w:szCs w:val="30"/>
        </w:rPr>
      </w:pPr>
      <w:r w:rsidRPr="00D55893">
        <w:rPr>
          <w:rFonts w:ascii="黑体" w:eastAsia="黑体" w:hint="eastAsia"/>
          <w:b/>
          <w:noProof/>
          <w:color w:val="FF0000"/>
          <w:sz w:val="30"/>
          <w:szCs w:val="30"/>
        </w:rPr>
        <w:drawing>
          <wp:inline distT="0" distB="0" distL="0" distR="0">
            <wp:extent cx="576580" cy="576580"/>
            <wp:effectExtent l="0" t="0" r="0" b="0"/>
            <wp:docPr id="1" name="图片 1" descr="调整大小 职业经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调整大小 职业经理"/>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580" cy="576580"/>
                    </a:xfrm>
                    <a:prstGeom prst="rect">
                      <a:avLst/>
                    </a:prstGeom>
                    <a:noFill/>
                    <a:ln>
                      <a:noFill/>
                    </a:ln>
                  </pic:spPr>
                </pic:pic>
              </a:graphicData>
            </a:graphic>
          </wp:inline>
        </w:drawing>
      </w:r>
      <w:r w:rsidRPr="00D55893">
        <w:rPr>
          <w:rFonts w:ascii="黑体" w:eastAsia="黑体" w:hint="eastAsia"/>
          <w:b/>
          <w:color w:val="FF0000"/>
          <w:sz w:val="30"/>
          <w:szCs w:val="30"/>
        </w:rPr>
        <w:t>职业经理</w:t>
      </w:r>
      <w:r w:rsidRPr="00D55893">
        <w:rPr>
          <w:rFonts w:ascii="黑体" w:eastAsia="黑体" w:hAnsi="Monotype Corsiva" w:hint="eastAsia"/>
          <w:b/>
          <w:color w:val="FF0000"/>
          <w:sz w:val="30"/>
          <w:szCs w:val="30"/>
        </w:rPr>
        <w:t>MBA</w:t>
      </w:r>
      <w:r w:rsidRPr="00D55893">
        <w:rPr>
          <w:rFonts w:ascii="黑体" w:eastAsia="黑体" w:hint="eastAsia"/>
          <w:b/>
          <w:color w:val="FF0000"/>
          <w:sz w:val="30"/>
          <w:szCs w:val="30"/>
        </w:rPr>
        <w:t>整套实战教程</w:t>
      </w:r>
    </w:p>
    <w:p w:rsidR="00D6547D" w:rsidRPr="001B07DB" w:rsidRDefault="00D6547D" w:rsidP="00D6547D">
      <w:pPr>
        <w:wordWrap w:val="0"/>
        <w:ind w:right="300"/>
        <w:jc w:val="right"/>
        <w:rPr>
          <w:rFonts w:ascii="黑体" w:eastAsia="黑体" w:hint="eastAsia"/>
          <w:sz w:val="36"/>
          <w:szCs w:val="36"/>
        </w:rPr>
      </w:pPr>
      <w:r w:rsidRPr="008C77F0">
        <w:rPr>
          <w:rFonts w:ascii="黑体" w:eastAsia="黑体" w:hint="eastAsia"/>
          <w:b/>
          <w:color w:val="FF0000"/>
          <w:sz w:val="36"/>
          <w:szCs w:val="36"/>
        </w:rPr>
        <w:t>MBA经理教材</w:t>
      </w:r>
      <w:r w:rsidRPr="000A22C3">
        <w:rPr>
          <w:rFonts w:ascii="黑体" w:eastAsia="黑体" w:hint="eastAsia"/>
          <w:b/>
          <w:color w:val="FF0000"/>
          <w:sz w:val="52"/>
          <w:szCs w:val="52"/>
        </w:rPr>
        <w:t>免费</w:t>
      </w:r>
      <w:r w:rsidRPr="008C77F0">
        <w:rPr>
          <w:rFonts w:ascii="黑体" w:eastAsia="黑体" w:hint="eastAsia"/>
          <w:b/>
          <w:color w:val="FF0000"/>
          <w:sz w:val="36"/>
          <w:szCs w:val="36"/>
        </w:rPr>
        <w:t xml:space="preserve">下载  网址: </w:t>
      </w:r>
      <w:hyperlink r:id="rId11" w:history="1">
        <w:r w:rsidRPr="008C77F0">
          <w:rPr>
            <w:rStyle w:val="a8"/>
            <w:rFonts w:ascii="Arial Unicode MS" w:eastAsia="Arial Unicode MS" w:hAnsi="Arial Unicode MS" w:cs="Arial Unicode MS" w:hint="eastAsia"/>
            <w:b/>
            <w:color w:val="FF0000"/>
            <w:sz w:val="36"/>
            <w:szCs w:val="36"/>
          </w:rPr>
          <w:t>www.mhjy.net</w:t>
        </w:r>
      </w:hyperlink>
      <w:r w:rsidRPr="008C77F0">
        <w:rPr>
          <w:rFonts w:ascii="Arial Unicode MS" w:eastAsia="Arial Unicode MS" w:hAnsi="Arial Unicode MS" w:cs="Arial Unicode MS" w:hint="eastAsia"/>
          <w:b/>
          <w:color w:val="FF0000"/>
          <w:sz w:val="36"/>
          <w:szCs w:val="36"/>
        </w:rPr>
        <w:t xml:space="preserve"> </w:t>
      </w:r>
      <w:bookmarkEnd w:id="1"/>
    </w:p>
    <w:p w:rsidR="00D6547D" w:rsidRDefault="00D6547D" w:rsidP="00AF286C">
      <w:pPr>
        <w:spacing w:beforeLines="25" w:before="78" w:afterLines="25" w:after="78" w:line="312" w:lineRule="auto"/>
        <w:jc w:val="center"/>
        <w:rPr>
          <w:rFonts w:ascii="幼圆" w:eastAsia="幼圆"/>
          <w:b/>
          <w:sz w:val="30"/>
          <w:szCs w:val="30"/>
        </w:rPr>
      </w:pPr>
    </w:p>
    <w:p w:rsidR="00D6547D" w:rsidRDefault="00D6547D" w:rsidP="00AF286C">
      <w:pPr>
        <w:spacing w:beforeLines="25" w:before="78" w:afterLines="25" w:after="78" w:line="312" w:lineRule="auto"/>
        <w:jc w:val="center"/>
        <w:rPr>
          <w:rFonts w:ascii="幼圆" w:eastAsia="幼圆"/>
          <w:b/>
          <w:sz w:val="30"/>
          <w:szCs w:val="30"/>
        </w:rPr>
      </w:pPr>
    </w:p>
    <w:p w:rsidR="00D6547D" w:rsidRDefault="00D6547D" w:rsidP="00AF286C">
      <w:pPr>
        <w:spacing w:beforeLines="25" w:before="78" w:afterLines="25" w:after="78" w:line="312" w:lineRule="auto"/>
        <w:jc w:val="center"/>
        <w:rPr>
          <w:rFonts w:ascii="幼圆" w:eastAsia="幼圆"/>
          <w:b/>
          <w:sz w:val="30"/>
          <w:szCs w:val="30"/>
        </w:rPr>
      </w:pPr>
    </w:p>
    <w:p w:rsidR="00D6547D" w:rsidRPr="00D6547D" w:rsidRDefault="00D6547D" w:rsidP="00AF286C">
      <w:pPr>
        <w:spacing w:beforeLines="25" w:before="78" w:afterLines="25" w:after="78" w:line="312" w:lineRule="auto"/>
        <w:jc w:val="center"/>
        <w:rPr>
          <w:rFonts w:ascii="幼圆" w:eastAsia="幼圆" w:hint="eastAsia"/>
          <w:b/>
          <w:sz w:val="30"/>
          <w:szCs w:val="30"/>
        </w:rPr>
      </w:pPr>
    </w:p>
    <w:p w:rsidR="00CE0954" w:rsidRDefault="00631C74" w:rsidP="00AF286C">
      <w:pPr>
        <w:spacing w:beforeLines="25" w:before="78" w:afterLines="25" w:after="78" w:line="312" w:lineRule="auto"/>
        <w:jc w:val="center"/>
        <w:rPr>
          <w:rFonts w:ascii="幼圆" w:eastAsia="幼圆"/>
          <w:b/>
          <w:sz w:val="32"/>
          <w:szCs w:val="32"/>
        </w:rPr>
      </w:pPr>
      <w:r>
        <w:rPr>
          <w:rFonts w:ascii="幼圆" w:eastAsia="幼圆" w:hint="eastAsia"/>
          <w:b/>
          <w:sz w:val="32"/>
          <w:szCs w:val="32"/>
        </w:rPr>
        <w:t>AP公司的人才压力</w:t>
      </w:r>
    </w:p>
    <w:p w:rsidR="00C05A9E" w:rsidRDefault="00C05A9E" w:rsidP="00AF286C">
      <w:pPr>
        <w:spacing w:beforeLines="25" w:before="78" w:afterLines="25" w:after="78" w:line="312" w:lineRule="auto"/>
        <w:rPr>
          <w:rFonts w:asciiTheme="minorEastAsia" w:hAnsiTheme="minorEastAsia"/>
          <w:b/>
          <w:sz w:val="24"/>
          <w:szCs w:val="24"/>
        </w:rPr>
      </w:pPr>
      <w:r>
        <w:rPr>
          <w:rFonts w:asciiTheme="minorEastAsia" w:hAnsiTheme="minorEastAsia" w:hint="eastAsia"/>
          <w:b/>
          <w:sz w:val="24"/>
          <w:szCs w:val="24"/>
        </w:rPr>
        <w:t xml:space="preserve">                  </w:t>
      </w:r>
      <w:r>
        <w:rPr>
          <w:rFonts w:asciiTheme="minorEastAsia" w:hAnsiTheme="minorEastAsia"/>
          <w:b/>
          <w:sz w:val="24"/>
          <w:szCs w:val="24"/>
        </w:rPr>
        <w:t xml:space="preserve">       </w:t>
      </w:r>
    </w:p>
    <w:p w:rsidR="00CE0954" w:rsidRPr="00F639BD" w:rsidRDefault="00CE0954" w:rsidP="00AF286C">
      <w:pPr>
        <w:spacing w:beforeLines="25" w:before="78" w:afterLines="25" w:after="78" w:line="312" w:lineRule="auto"/>
        <w:rPr>
          <w:rFonts w:asciiTheme="minorEastAsia" w:hAnsiTheme="minorEastAsia"/>
          <w:sz w:val="24"/>
          <w:szCs w:val="24"/>
        </w:rPr>
      </w:pPr>
      <w:r w:rsidRPr="009E5369">
        <w:rPr>
          <w:rFonts w:asciiTheme="minorEastAsia" w:hAnsiTheme="minorEastAsia" w:hint="eastAsia"/>
          <w:b/>
          <w:sz w:val="24"/>
          <w:szCs w:val="24"/>
        </w:rPr>
        <w:t>摘要：</w:t>
      </w:r>
      <w:r w:rsidR="003D6FBD" w:rsidRPr="003D6FBD">
        <w:rPr>
          <w:rFonts w:asciiTheme="minorEastAsia" w:hAnsiTheme="minorEastAsia" w:hint="eastAsia"/>
          <w:sz w:val="24"/>
          <w:szCs w:val="24"/>
        </w:rPr>
        <w:t>人力资源管理是企业管理的重要环节，对于企业可持续发展的影响越来越大。本案例以一个科研企业为例，描述企业发展对于人力资源的要求，企业人力资源状况存在的问题，介绍企业为了解决人力资源问题所进行的探索。案例教学目的帮助学生理解企业人力资源管理的目标与途径、任务与方法，把握企业人力资源管理的本质特征</w:t>
      </w:r>
      <w:r w:rsidR="002F5053">
        <w:rPr>
          <w:rFonts w:asciiTheme="minorEastAsia" w:hAnsiTheme="minorEastAsia" w:hint="eastAsia"/>
          <w:sz w:val="24"/>
          <w:szCs w:val="24"/>
        </w:rPr>
        <w:t>。</w:t>
      </w:r>
    </w:p>
    <w:p w:rsidR="00CE0954" w:rsidRDefault="00CE0954" w:rsidP="00AF286C">
      <w:pPr>
        <w:spacing w:beforeLines="25" w:before="78" w:afterLines="25" w:after="78" w:line="312" w:lineRule="auto"/>
        <w:rPr>
          <w:rFonts w:asciiTheme="minorEastAsia" w:hAnsiTheme="minorEastAsia"/>
          <w:sz w:val="24"/>
          <w:szCs w:val="24"/>
        </w:rPr>
      </w:pPr>
      <w:r w:rsidRPr="009E5369">
        <w:rPr>
          <w:rFonts w:asciiTheme="minorEastAsia" w:hAnsiTheme="minorEastAsia" w:hint="eastAsia"/>
          <w:b/>
          <w:sz w:val="24"/>
          <w:szCs w:val="24"/>
        </w:rPr>
        <w:t>关键词：</w:t>
      </w:r>
      <w:r w:rsidR="00456BE5" w:rsidRPr="00456BE5">
        <w:rPr>
          <w:rFonts w:asciiTheme="minorEastAsia" w:hAnsiTheme="minorEastAsia" w:hint="eastAsia"/>
          <w:sz w:val="24"/>
          <w:szCs w:val="24"/>
        </w:rPr>
        <w:t>企业</w:t>
      </w:r>
      <w:r w:rsidR="00F639BD" w:rsidRPr="00F639BD">
        <w:rPr>
          <w:rFonts w:asciiTheme="minorEastAsia" w:hAnsiTheme="minorEastAsia" w:hint="eastAsia"/>
          <w:sz w:val="24"/>
          <w:szCs w:val="24"/>
        </w:rPr>
        <w:t>管理</w:t>
      </w:r>
      <w:r w:rsidR="008E11EB">
        <w:rPr>
          <w:rFonts w:asciiTheme="minorEastAsia" w:hAnsiTheme="minorEastAsia" w:hint="eastAsia"/>
          <w:sz w:val="24"/>
          <w:szCs w:val="24"/>
        </w:rPr>
        <w:t xml:space="preserve">   </w:t>
      </w:r>
      <w:r w:rsidR="00456BE5">
        <w:rPr>
          <w:rFonts w:asciiTheme="minorEastAsia" w:hAnsiTheme="minorEastAsia" w:hint="eastAsia"/>
          <w:sz w:val="24"/>
          <w:szCs w:val="24"/>
        </w:rPr>
        <w:t>员工</w:t>
      </w:r>
      <w:r w:rsidR="00456BE5">
        <w:rPr>
          <w:rFonts w:asciiTheme="minorEastAsia" w:hAnsiTheme="minorEastAsia"/>
          <w:sz w:val="24"/>
          <w:szCs w:val="24"/>
        </w:rPr>
        <w:t xml:space="preserve">队伍 </w:t>
      </w:r>
      <w:r w:rsidR="008E11EB">
        <w:rPr>
          <w:rFonts w:asciiTheme="minorEastAsia" w:hAnsiTheme="minorEastAsia" w:hint="eastAsia"/>
          <w:sz w:val="24"/>
          <w:szCs w:val="24"/>
        </w:rPr>
        <w:t xml:space="preserve"> </w:t>
      </w:r>
      <w:r w:rsidR="00456BE5">
        <w:rPr>
          <w:rFonts w:asciiTheme="minorEastAsia" w:hAnsiTheme="minorEastAsia" w:hint="eastAsia"/>
          <w:sz w:val="24"/>
          <w:szCs w:val="24"/>
        </w:rPr>
        <w:t>人力资源管理</w:t>
      </w:r>
    </w:p>
    <w:p w:rsidR="00F639BD" w:rsidRPr="003D6FBD" w:rsidRDefault="00F639BD" w:rsidP="00AF286C">
      <w:pPr>
        <w:spacing w:beforeLines="25" w:before="78" w:afterLines="25" w:after="78" w:line="312" w:lineRule="auto"/>
        <w:rPr>
          <w:rFonts w:asciiTheme="minorEastAsia" w:hAnsiTheme="minorEastAsia"/>
          <w:b/>
          <w:sz w:val="24"/>
          <w:szCs w:val="24"/>
        </w:rPr>
      </w:pPr>
    </w:p>
    <w:p w:rsidR="00E31292" w:rsidRPr="00AA27CB" w:rsidRDefault="003D6FBD" w:rsidP="003D6FBD">
      <w:pPr>
        <w:spacing w:beforeLines="25" w:before="78" w:afterLines="25" w:after="78" w:line="312" w:lineRule="auto"/>
        <w:ind w:firstLineChars="200" w:firstLine="480"/>
        <w:rPr>
          <w:rFonts w:ascii="Times New Roman" w:hAnsi="Times New Roman" w:cs="Times New Roman"/>
          <w:sz w:val="24"/>
          <w:szCs w:val="24"/>
        </w:rPr>
      </w:pPr>
      <w:r w:rsidRPr="00AA27CB">
        <w:rPr>
          <w:rFonts w:ascii="Times New Roman" w:hAnsi="Times New Roman" w:cs="Times New Roman"/>
          <w:sz w:val="24"/>
          <w:szCs w:val="24"/>
        </w:rPr>
        <w:t>AP</w:t>
      </w:r>
      <w:r w:rsidRPr="00AA27CB">
        <w:rPr>
          <w:rFonts w:ascii="Times New Roman" w:hAnsi="Times New Roman" w:cs="Times New Roman"/>
          <w:sz w:val="24"/>
          <w:szCs w:val="24"/>
        </w:rPr>
        <w:t>公司是由军事工业研究所转制而来的国有企业，地处中小城市</w:t>
      </w:r>
      <w:r w:rsidR="00E31292" w:rsidRPr="00AA27CB">
        <w:rPr>
          <w:rFonts w:ascii="Times New Roman" w:hAnsi="Times New Roman" w:cs="Times New Roman"/>
          <w:sz w:val="24"/>
          <w:szCs w:val="24"/>
        </w:rPr>
        <w:t>，建所已有</w:t>
      </w:r>
      <w:r w:rsidR="00E31292" w:rsidRPr="00AA27CB">
        <w:rPr>
          <w:rFonts w:ascii="Times New Roman" w:hAnsi="Times New Roman" w:cs="Times New Roman"/>
          <w:sz w:val="24"/>
          <w:szCs w:val="24"/>
        </w:rPr>
        <w:t>50</w:t>
      </w:r>
      <w:r w:rsidR="00E31292" w:rsidRPr="00AA27CB">
        <w:rPr>
          <w:rFonts w:ascii="Times New Roman" w:hAnsi="Times New Roman" w:cs="Times New Roman"/>
          <w:sz w:val="24"/>
          <w:szCs w:val="24"/>
        </w:rPr>
        <w:t>多年历史，并且在很多专业领域处于国内领先水平</w:t>
      </w:r>
      <w:r w:rsidRPr="00AA27CB">
        <w:rPr>
          <w:rFonts w:ascii="Times New Roman" w:hAnsi="Times New Roman" w:cs="Times New Roman"/>
          <w:sz w:val="24"/>
          <w:szCs w:val="24"/>
        </w:rPr>
        <w:t>。近年来，</w:t>
      </w:r>
      <w:r w:rsidR="00E31292" w:rsidRPr="00AA27CB">
        <w:rPr>
          <w:rFonts w:ascii="Times New Roman" w:hAnsi="Times New Roman" w:cs="Times New Roman"/>
          <w:sz w:val="24"/>
          <w:szCs w:val="24"/>
        </w:rPr>
        <w:t>在</w:t>
      </w:r>
      <w:r w:rsidR="00E31292" w:rsidRPr="00AA27CB">
        <w:rPr>
          <w:rFonts w:ascii="Times New Roman" w:hAnsi="Times New Roman" w:cs="Times New Roman"/>
          <w:sz w:val="24"/>
          <w:szCs w:val="24"/>
        </w:rPr>
        <w:t>“</w:t>
      </w:r>
      <w:r w:rsidR="00E31292" w:rsidRPr="00AA27CB">
        <w:rPr>
          <w:rFonts w:ascii="Times New Roman" w:hAnsi="Times New Roman" w:cs="Times New Roman"/>
          <w:sz w:val="24"/>
          <w:szCs w:val="24"/>
        </w:rPr>
        <w:t>科技强国，科技强军</w:t>
      </w:r>
      <w:r w:rsidR="00E31292" w:rsidRPr="00AA27CB">
        <w:rPr>
          <w:rFonts w:ascii="Times New Roman" w:hAnsi="Times New Roman" w:cs="Times New Roman"/>
          <w:sz w:val="24"/>
          <w:szCs w:val="24"/>
        </w:rPr>
        <w:t>”</w:t>
      </w:r>
      <w:r w:rsidR="00E31292" w:rsidRPr="00AA27CB">
        <w:rPr>
          <w:rFonts w:ascii="Times New Roman" w:hAnsi="Times New Roman" w:cs="Times New Roman"/>
          <w:sz w:val="24"/>
          <w:szCs w:val="24"/>
        </w:rPr>
        <w:t>的政策大环境下，</w:t>
      </w:r>
      <w:r w:rsidR="00E31292" w:rsidRPr="00AA27CB">
        <w:rPr>
          <w:rFonts w:ascii="Times New Roman" w:hAnsi="Times New Roman" w:cs="Times New Roman"/>
          <w:sz w:val="24"/>
          <w:szCs w:val="24"/>
        </w:rPr>
        <w:t>AP</w:t>
      </w:r>
      <w:r w:rsidR="00E31292" w:rsidRPr="00AA27CB">
        <w:rPr>
          <w:rFonts w:ascii="Times New Roman" w:hAnsi="Times New Roman" w:cs="Times New Roman"/>
          <w:sz w:val="24"/>
          <w:szCs w:val="24"/>
        </w:rPr>
        <w:t>公司</w:t>
      </w:r>
      <w:r w:rsidRPr="00AA27CB">
        <w:rPr>
          <w:rFonts w:ascii="Times New Roman" w:hAnsi="Times New Roman" w:cs="Times New Roman"/>
          <w:sz w:val="24"/>
          <w:szCs w:val="24"/>
        </w:rPr>
        <w:t>承接了大量设计课题，</w:t>
      </w:r>
      <w:r w:rsidR="00E31292" w:rsidRPr="00AA27CB">
        <w:rPr>
          <w:rFonts w:ascii="Times New Roman" w:hAnsi="Times New Roman" w:cs="Times New Roman"/>
          <w:sz w:val="24"/>
          <w:szCs w:val="24"/>
        </w:rPr>
        <w:t>经济</w:t>
      </w:r>
      <w:r w:rsidRPr="00AA27CB">
        <w:rPr>
          <w:rFonts w:ascii="Times New Roman" w:hAnsi="Times New Roman" w:cs="Times New Roman"/>
          <w:sz w:val="24"/>
          <w:szCs w:val="24"/>
        </w:rPr>
        <w:t>效益</w:t>
      </w:r>
      <w:r w:rsidR="00E31292" w:rsidRPr="00AA27CB">
        <w:rPr>
          <w:rFonts w:ascii="Times New Roman" w:hAnsi="Times New Roman" w:cs="Times New Roman"/>
          <w:sz w:val="24"/>
          <w:szCs w:val="24"/>
        </w:rPr>
        <w:t>十分</w:t>
      </w:r>
      <w:r w:rsidRPr="00AA27CB">
        <w:rPr>
          <w:rFonts w:ascii="Times New Roman" w:hAnsi="Times New Roman" w:cs="Times New Roman"/>
          <w:sz w:val="24"/>
          <w:szCs w:val="24"/>
        </w:rPr>
        <w:t>显著</w:t>
      </w:r>
      <w:r w:rsidR="00E31292" w:rsidRPr="00AA27CB">
        <w:rPr>
          <w:rFonts w:ascii="Times New Roman" w:hAnsi="Times New Roman" w:cs="Times New Roman"/>
          <w:sz w:val="24"/>
          <w:szCs w:val="24"/>
        </w:rPr>
        <w:t>，员工待遇比较丰厚，成为了当地一家名声远扬的公司。</w:t>
      </w:r>
    </w:p>
    <w:p w:rsidR="00DA7E52" w:rsidRPr="00AA27CB" w:rsidRDefault="00E31292" w:rsidP="00DA7E52">
      <w:pPr>
        <w:spacing w:beforeLines="25" w:before="78" w:afterLines="25" w:after="78" w:line="312" w:lineRule="auto"/>
        <w:ind w:firstLineChars="200" w:firstLine="480"/>
        <w:rPr>
          <w:rFonts w:ascii="Times New Roman" w:hAnsi="Times New Roman" w:cs="Times New Roman"/>
          <w:sz w:val="24"/>
          <w:szCs w:val="24"/>
        </w:rPr>
      </w:pPr>
      <w:r w:rsidRPr="00AA27CB">
        <w:rPr>
          <w:rFonts w:ascii="Times New Roman" w:hAnsi="Times New Roman" w:cs="Times New Roman"/>
          <w:sz w:val="24"/>
          <w:szCs w:val="24"/>
        </w:rPr>
        <w:t>然而，</w:t>
      </w:r>
      <w:r w:rsidR="00DA7E52" w:rsidRPr="00AA27CB">
        <w:rPr>
          <w:rFonts w:ascii="Times New Roman" w:hAnsi="Times New Roman" w:cs="Times New Roman"/>
          <w:sz w:val="24"/>
          <w:szCs w:val="24"/>
        </w:rPr>
        <w:t>尽管获得良好声誉，对</w:t>
      </w:r>
      <w:r w:rsidRPr="00AA27CB">
        <w:rPr>
          <w:rFonts w:ascii="Times New Roman" w:hAnsi="Times New Roman" w:cs="Times New Roman"/>
          <w:sz w:val="24"/>
          <w:szCs w:val="24"/>
        </w:rPr>
        <w:t>AP</w:t>
      </w:r>
      <w:r w:rsidRPr="00AA27CB">
        <w:rPr>
          <w:rFonts w:ascii="Times New Roman" w:hAnsi="Times New Roman" w:cs="Times New Roman"/>
          <w:sz w:val="24"/>
          <w:szCs w:val="24"/>
        </w:rPr>
        <w:t>公司</w:t>
      </w:r>
      <w:r w:rsidR="00DA7E52" w:rsidRPr="00AA27CB">
        <w:rPr>
          <w:rFonts w:ascii="Times New Roman" w:hAnsi="Times New Roman" w:cs="Times New Roman"/>
          <w:sz w:val="24"/>
          <w:szCs w:val="24"/>
        </w:rPr>
        <w:t>而言，</w:t>
      </w:r>
      <w:r w:rsidRPr="00AA27CB">
        <w:rPr>
          <w:rFonts w:ascii="Times New Roman" w:hAnsi="Times New Roman" w:cs="Times New Roman"/>
          <w:sz w:val="24"/>
          <w:szCs w:val="24"/>
        </w:rPr>
        <w:t>与</w:t>
      </w:r>
      <w:r w:rsidR="00DA7E52" w:rsidRPr="00AA27CB">
        <w:rPr>
          <w:rFonts w:ascii="Times New Roman" w:hAnsi="Times New Roman" w:cs="Times New Roman"/>
          <w:sz w:val="24"/>
          <w:szCs w:val="24"/>
        </w:rPr>
        <w:t>其</w:t>
      </w:r>
      <w:r w:rsidR="00725DCA">
        <w:rPr>
          <w:rFonts w:ascii="Times New Roman" w:hAnsi="Times New Roman" w:cs="Times New Roman" w:hint="eastAsia"/>
          <w:sz w:val="24"/>
          <w:szCs w:val="24"/>
        </w:rPr>
        <w:t>业绩</w:t>
      </w:r>
      <w:r w:rsidRPr="00AA27CB">
        <w:rPr>
          <w:rFonts w:ascii="Times New Roman" w:hAnsi="Times New Roman" w:cs="Times New Roman"/>
          <w:sz w:val="24"/>
          <w:szCs w:val="24"/>
        </w:rPr>
        <w:t>高增长相伴的是人才高流失问题，</w:t>
      </w:r>
      <w:r w:rsidR="003D6FBD" w:rsidRPr="00AA27CB">
        <w:rPr>
          <w:rFonts w:ascii="Times New Roman" w:hAnsi="Times New Roman" w:cs="Times New Roman"/>
          <w:sz w:val="24"/>
          <w:szCs w:val="24"/>
        </w:rPr>
        <w:t>人才不稳</w:t>
      </w:r>
      <w:r w:rsidRPr="00AA27CB">
        <w:rPr>
          <w:rFonts w:ascii="Times New Roman" w:hAnsi="Times New Roman" w:cs="Times New Roman"/>
          <w:sz w:val="24"/>
          <w:szCs w:val="24"/>
        </w:rPr>
        <w:t>成为</w:t>
      </w:r>
      <w:r w:rsidR="00DA7E52" w:rsidRPr="00AA27CB">
        <w:rPr>
          <w:rFonts w:ascii="Times New Roman" w:hAnsi="Times New Roman" w:cs="Times New Roman"/>
          <w:sz w:val="24"/>
          <w:szCs w:val="24"/>
        </w:rPr>
        <w:t>了</w:t>
      </w:r>
      <w:r w:rsidRPr="00AA27CB">
        <w:rPr>
          <w:rFonts w:ascii="Times New Roman" w:hAnsi="Times New Roman" w:cs="Times New Roman"/>
          <w:sz w:val="24"/>
          <w:szCs w:val="24"/>
        </w:rPr>
        <w:t>AP</w:t>
      </w:r>
      <w:r w:rsidRPr="00AA27CB">
        <w:rPr>
          <w:rFonts w:ascii="Times New Roman" w:hAnsi="Times New Roman" w:cs="Times New Roman"/>
          <w:sz w:val="24"/>
          <w:szCs w:val="24"/>
        </w:rPr>
        <w:t>公司往下发展的一大瓶颈</w:t>
      </w:r>
      <w:r w:rsidR="003D6FBD" w:rsidRPr="00AA27CB">
        <w:rPr>
          <w:rFonts w:ascii="Times New Roman" w:hAnsi="Times New Roman" w:cs="Times New Roman"/>
          <w:sz w:val="24"/>
          <w:szCs w:val="24"/>
        </w:rPr>
        <w:t>。</w:t>
      </w:r>
      <w:r w:rsidR="00DA7E52" w:rsidRPr="00AA27CB">
        <w:rPr>
          <w:rFonts w:ascii="Times New Roman" w:hAnsi="Times New Roman" w:cs="Times New Roman"/>
          <w:sz w:val="24"/>
          <w:szCs w:val="24"/>
        </w:rPr>
        <w:t>为何这样一个待遇丰厚的公司会出现人才流失严重的问题？究竟企业发展需要什么样的员工队伍支持</w:t>
      </w:r>
      <w:r w:rsidRPr="00AA27CB">
        <w:rPr>
          <w:rFonts w:ascii="Times New Roman" w:hAnsi="Times New Roman" w:cs="Times New Roman"/>
          <w:sz w:val="24"/>
          <w:szCs w:val="24"/>
        </w:rPr>
        <w:t>？</w:t>
      </w:r>
      <w:r w:rsidR="00DA7E52" w:rsidRPr="00AA27CB">
        <w:rPr>
          <w:rFonts w:ascii="Times New Roman" w:hAnsi="Times New Roman" w:cs="Times New Roman"/>
          <w:sz w:val="24"/>
          <w:szCs w:val="24"/>
        </w:rPr>
        <w:t>公司结合现状</w:t>
      </w:r>
      <w:r w:rsidRPr="00AA27CB">
        <w:rPr>
          <w:rFonts w:ascii="Times New Roman" w:hAnsi="Times New Roman" w:cs="Times New Roman"/>
          <w:sz w:val="24"/>
          <w:szCs w:val="24"/>
        </w:rPr>
        <w:t>应该从哪些方面着手解决？</w:t>
      </w:r>
      <w:r w:rsidRPr="00AA27CB">
        <w:rPr>
          <w:rFonts w:ascii="Times New Roman" w:hAnsi="Times New Roman" w:cs="Times New Roman"/>
          <w:sz w:val="24"/>
          <w:szCs w:val="24"/>
        </w:rPr>
        <w:t>AP</w:t>
      </w:r>
      <w:r w:rsidRPr="00AA27CB">
        <w:rPr>
          <w:rFonts w:ascii="Times New Roman" w:hAnsi="Times New Roman" w:cs="Times New Roman"/>
          <w:sz w:val="24"/>
          <w:szCs w:val="24"/>
        </w:rPr>
        <w:t>公司要想实现可持续发展，</w:t>
      </w:r>
      <w:r w:rsidR="00DA7E52" w:rsidRPr="00AA27CB">
        <w:rPr>
          <w:rFonts w:ascii="Times New Roman" w:hAnsi="Times New Roman" w:cs="Times New Roman"/>
          <w:sz w:val="24"/>
          <w:szCs w:val="24"/>
        </w:rPr>
        <w:t>就必须对这些问题</w:t>
      </w:r>
      <w:r w:rsidRPr="00AA27CB">
        <w:rPr>
          <w:rFonts w:ascii="Times New Roman" w:hAnsi="Times New Roman" w:cs="Times New Roman"/>
          <w:sz w:val="24"/>
          <w:szCs w:val="24"/>
        </w:rPr>
        <w:t>逐一</w:t>
      </w:r>
      <w:r w:rsidR="00DA7E52" w:rsidRPr="00AA27CB">
        <w:rPr>
          <w:rFonts w:ascii="Times New Roman" w:hAnsi="Times New Roman" w:cs="Times New Roman"/>
          <w:sz w:val="24"/>
          <w:szCs w:val="24"/>
        </w:rPr>
        <w:t>解答</w:t>
      </w:r>
      <w:r w:rsidRPr="00AA27CB">
        <w:rPr>
          <w:rFonts w:ascii="Times New Roman" w:hAnsi="Times New Roman" w:cs="Times New Roman"/>
          <w:sz w:val="24"/>
          <w:szCs w:val="24"/>
        </w:rPr>
        <w:t>。</w:t>
      </w:r>
    </w:p>
    <w:p w:rsidR="003D6FBD" w:rsidRPr="00AA27CB" w:rsidRDefault="00DA7E52" w:rsidP="00DA7E52">
      <w:pPr>
        <w:spacing w:beforeLines="25" w:before="78" w:afterLines="25" w:after="78" w:line="312" w:lineRule="auto"/>
        <w:ind w:firstLineChars="200" w:firstLine="480"/>
        <w:rPr>
          <w:rFonts w:ascii="Times New Roman" w:hAnsi="Times New Roman" w:cs="Times New Roman"/>
          <w:sz w:val="24"/>
          <w:szCs w:val="24"/>
        </w:rPr>
      </w:pPr>
      <w:r w:rsidRPr="00AA27CB">
        <w:rPr>
          <w:rFonts w:ascii="Times New Roman" w:hAnsi="Times New Roman" w:cs="Times New Roman"/>
          <w:sz w:val="24"/>
          <w:szCs w:val="24"/>
        </w:rPr>
        <w:t>首先，</w:t>
      </w:r>
      <w:r w:rsidRPr="00AA27CB">
        <w:rPr>
          <w:rFonts w:ascii="Times New Roman" w:hAnsi="Times New Roman" w:cs="Times New Roman"/>
          <w:sz w:val="24"/>
          <w:szCs w:val="24"/>
        </w:rPr>
        <w:t>AP</w:t>
      </w:r>
      <w:r w:rsidRPr="00AA27CB">
        <w:rPr>
          <w:rFonts w:ascii="Times New Roman" w:hAnsi="Times New Roman" w:cs="Times New Roman"/>
          <w:sz w:val="24"/>
          <w:szCs w:val="24"/>
        </w:rPr>
        <w:t>公司</w:t>
      </w:r>
      <w:r w:rsidR="00AA27CB" w:rsidRPr="00AA27CB">
        <w:rPr>
          <w:rFonts w:ascii="Times New Roman" w:hAnsi="Times New Roman" w:cs="Times New Roman"/>
          <w:sz w:val="24"/>
          <w:szCs w:val="24"/>
        </w:rPr>
        <w:t>员工队伍现状如何，有什么特点</w:t>
      </w:r>
      <w:r w:rsidRPr="00AA27CB">
        <w:rPr>
          <w:rFonts w:ascii="Times New Roman" w:hAnsi="Times New Roman" w:cs="Times New Roman"/>
          <w:sz w:val="24"/>
          <w:szCs w:val="24"/>
        </w:rPr>
        <w:t>？</w:t>
      </w:r>
    </w:p>
    <w:p w:rsidR="00AA27CB" w:rsidRPr="009C73FB" w:rsidRDefault="00AA27CB" w:rsidP="00AA27CB">
      <w:pPr>
        <w:pStyle w:val="a3"/>
        <w:spacing w:beforeLines="25" w:before="78" w:afterLines="25" w:after="78" w:line="312" w:lineRule="auto"/>
        <w:ind w:left="360" w:firstLineChars="0" w:hanging="360"/>
        <w:rPr>
          <w:b/>
          <w:bCs/>
          <w:sz w:val="28"/>
          <w:szCs w:val="24"/>
        </w:rPr>
      </w:pPr>
      <w:r>
        <w:rPr>
          <w:rFonts w:ascii="Times New Roman" w:hAnsi="Times New Roman" w:cs="Times New Roman"/>
          <w:b/>
          <w:bCs/>
          <w:sz w:val="28"/>
          <w:szCs w:val="24"/>
        </w:rPr>
        <w:t xml:space="preserve">1. </w:t>
      </w:r>
      <w:r w:rsidRPr="009C73FB">
        <w:rPr>
          <w:rFonts w:ascii="Times New Roman" w:hAnsi="Times New Roman" w:cs="Times New Roman"/>
          <w:b/>
          <w:bCs/>
          <w:sz w:val="28"/>
          <w:szCs w:val="24"/>
        </w:rPr>
        <w:t>AP</w:t>
      </w:r>
      <w:r w:rsidRPr="009C73FB">
        <w:rPr>
          <w:rFonts w:hint="eastAsia"/>
          <w:b/>
          <w:bCs/>
          <w:sz w:val="28"/>
          <w:szCs w:val="24"/>
        </w:rPr>
        <w:t>公司的员工</w:t>
      </w:r>
      <w:r>
        <w:rPr>
          <w:rFonts w:hint="eastAsia"/>
          <w:b/>
          <w:bCs/>
          <w:sz w:val="28"/>
          <w:szCs w:val="24"/>
        </w:rPr>
        <w:t>特点</w:t>
      </w:r>
    </w:p>
    <w:p w:rsidR="00AA27CB" w:rsidRPr="00D03CC9" w:rsidRDefault="00AA27CB" w:rsidP="00AA27CB">
      <w:pPr>
        <w:spacing w:beforeLines="25" w:before="78" w:afterLines="25" w:after="78" w:line="312" w:lineRule="auto"/>
        <w:ind w:firstLineChars="100" w:firstLine="240"/>
        <w:rPr>
          <w:rFonts w:ascii="Times New Roman" w:hAnsi="Times New Roman" w:cs="Times New Roman"/>
          <w:sz w:val="24"/>
          <w:szCs w:val="24"/>
        </w:rPr>
      </w:pPr>
      <w:r w:rsidRPr="00D03CC9">
        <w:rPr>
          <w:rFonts w:ascii="Times New Roman" w:hAnsi="Times New Roman" w:cs="Times New Roman" w:hint="eastAsia"/>
          <w:sz w:val="24"/>
          <w:szCs w:val="24"/>
        </w:rPr>
        <w:t>（</w:t>
      </w:r>
      <w:r w:rsidRPr="00D03CC9">
        <w:rPr>
          <w:rFonts w:ascii="Times New Roman" w:hAnsi="Times New Roman" w:cs="Times New Roman" w:hint="eastAsia"/>
          <w:sz w:val="24"/>
          <w:szCs w:val="24"/>
        </w:rPr>
        <w:t>1</w:t>
      </w:r>
      <w:r w:rsidRPr="00D03CC9">
        <w:rPr>
          <w:rFonts w:ascii="Times New Roman" w:hAnsi="Times New Roman" w:cs="Times New Roman" w:hint="eastAsia"/>
          <w:sz w:val="24"/>
          <w:szCs w:val="24"/>
        </w:rPr>
        <w:t>）员工普遍从事智力活动，属于知识型员工。比较年轻，学历高，素质高。从</w:t>
      </w:r>
      <w:r w:rsidRPr="00D03CC9">
        <w:rPr>
          <w:rFonts w:ascii="Times New Roman" w:hAnsi="Times New Roman" w:cs="Times New Roman" w:hint="eastAsia"/>
          <w:sz w:val="24"/>
          <w:szCs w:val="24"/>
        </w:rPr>
        <w:t>AP</w:t>
      </w:r>
      <w:r w:rsidRPr="00D03CC9">
        <w:rPr>
          <w:rFonts w:ascii="Times New Roman" w:hAnsi="Times New Roman" w:cs="Times New Roman" w:hint="eastAsia"/>
          <w:sz w:val="24"/>
          <w:szCs w:val="24"/>
        </w:rPr>
        <w:t>公司的人员结构来看，大部分毕业于国内重点高校，本科以上占所员工总数</w:t>
      </w:r>
      <w:r w:rsidRPr="00D03CC9">
        <w:rPr>
          <w:rFonts w:ascii="Times New Roman" w:hAnsi="Times New Roman" w:cs="Times New Roman" w:hint="eastAsia"/>
          <w:sz w:val="24"/>
          <w:szCs w:val="24"/>
        </w:rPr>
        <w:t>90%</w:t>
      </w:r>
      <w:r w:rsidRPr="00D03CC9">
        <w:rPr>
          <w:rFonts w:ascii="Times New Roman" w:hAnsi="Times New Roman" w:cs="Times New Roman" w:hint="eastAsia"/>
          <w:sz w:val="24"/>
          <w:szCs w:val="24"/>
        </w:rPr>
        <w:t>以上，其中硕士以上占</w:t>
      </w:r>
      <w:r w:rsidRPr="00D03CC9">
        <w:rPr>
          <w:rFonts w:ascii="Times New Roman" w:hAnsi="Times New Roman" w:cs="Times New Roman" w:hint="eastAsia"/>
          <w:sz w:val="24"/>
          <w:szCs w:val="24"/>
        </w:rPr>
        <w:t>22%</w:t>
      </w:r>
      <w:r w:rsidRPr="00D03CC9">
        <w:rPr>
          <w:rFonts w:ascii="Times New Roman" w:hAnsi="Times New Roman" w:cs="Times New Roman" w:hint="eastAsia"/>
          <w:sz w:val="24"/>
          <w:szCs w:val="24"/>
        </w:rPr>
        <w:t>，且</w:t>
      </w:r>
      <w:r w:rsidRPr="00D03CC9">
        <w:rPr>
          <w:rFonts w:ascii="Times New Roman" w:hAnsi="Times New Roman" w:cs="Times New Roman" w:hint="eastAsia"/>
          <w:sz w:val="24"/>
          <w:szCs w:val="24"/>
        </w:rPr>
        <w:t>80%</w:t>
      </w:r>
      <w:r w:rsidRPr="00D03CC9">
        <w:rPr>
          <w:rFonts w:ascii="Times New Roman" w:hAnsi="Times New Roman" w:cs="Times New Roman" w:hint="eastAsia"/>
          <w:sz w:val="24"/>
          <w:szCs w:val="24"/>
        </w:rPr>
        <w:t>是</w:t>
      </w:r>
      <w:r w:rsidRPr="00D03CC9">
        <w:rPr>
          <w:rFonts w:ascii="Times New Roman" w:hAnsi="Times New Roman" w:cs="Times New Roman" w:hint="eastAsia"/>
          <w:sz w:val="24"/>
          <w:szCs w:val="24"/>
        </w:rPr>
        <w:t>45</w:t>
      </w:r>
      <w:r w:rsidRPr="00D03CC9">
        <w:rPr>
          <w:rFonts w:ascii="Times New Roman" w:hAnsi="Times New Roman" w:cs="Times New Roman" w:hint="eastAsia"/>
          <w:sz w:val="24"/>
          <w:szCs w:val="24"/>
        </w:rPr>
        <w:t>岁以下的中青年。</w:t>
      </w:r>
    </w:p>
    <w:p w:rsidR="00AA27CB" w:rsidRPr="00D03CC9" w:rsidRDefault="00AA27CB" w:rsidP="00AA27CB">
      <w:pPr>
        <w:spacing w:beforeLines="25" w:before="78" w:afterLines="25" w:after="78" w:line="312" w:lineRule="auto"/>
        <w:ind w:firstLineChars="100" w:firstLine="240"/>
        <w:rPr>
          <w:rFonts w:ascii="Times New Roman" w:hAnsi="Times New Roman" w:cs="Times New Roman"/>
          <w:sz w:val="24"/>
          <w:szCs w:val="24"/>
        </w:rPr>
      </w:pPr>
      <w:r w:rsidRPr="00D03CC9">
        <w:rPr>
          <w:rFonts w:ascii="Times New Roman" w:hAnsi="Times New Roman" w:cs="Times New Roman" w:hint="eastAsia"/>
          <w:sz w:val="24"/>
          <w:szCs w:val="24"/>
        </w:rPr>
        <w:t>（</w:t>
      </w:r>
      <w:r w:rsidRPr="00D03CC9">
        <w:rPr>
          <w:rFonts w:ascii="Times New Roman" w:hAnsi="Times New Roman" w:cs="Times New Roman" w:hint="eastAsia"/>
          <w:sz w:val="24"/>
          <w:szCs w:val="24"/>
        </w:rPr>
        <w:t>2</w:t>
      </w:r>
      <w:r w:rsidRPr="00D03CC9">
        <w:rPr>
          <w:rFonts w:ascii="Times New Roman" w:hAnsi="Times New Roman" w:cs="Times New Roman" w:hint="eastAsia"/>
          <w:sz w:val="24"/>
          <w:szCs w:val="24"/>
        </w:rPr>
        <w:t>）具有较强的理性。做什么事要有依据，要给说法；注重公平；渴望尊重和社会承认；内在激励强于外在激励，渴望从工作中获得成就感；对新鲜事物有强烈的好奇心，乐于接受挑战；崇尚技术。与金钱财富相比，更看重荣誉。很多属于专家型人才，不一定喜欢和适合做管理。</w:t>
      </w:r>
    </w:p>
    <w:p w:rsidR="00AA27CB" w:rsidRPr="00D03CC9" w:rsidRDefault="00AA27CB" w:rsidP="00AA27CB">
      <w:pPr>
        <w:spacing w:beforeLines="25" w:before="78" w:afterLines="25" w:after="78" w:line="312" w:lineRule="auto"/>
        <w:ind w:firstLineChars="100" w:firstLine="240"/>
        <w:rPr>
          <w:rFonts w:ascii="Times New Roman" w:hAnsi="Times New Roman" w:cs="Times New Roman"/>
          <w:sz w:val="24"/>
          <w:szCs w:val="24"/>
        </w:rPr>
      </w:pPr>
      <w:r w:rsidRPr="00D03CC9">
        <w:rPr>
          <w:rFonts w:ascii="Times New Roman" w:hAnsi="Times New Roman" w:cs="Times New Roman" w:hint="eastAsia"/>
          <w:sz w:val="24"/>
          <w:szCs w:val="24"/>
        </w:rPr>
        <w:t>（</w:t>
      </w:r>
      <w:r w:rsidRPr="00D03CC9">
        <w:rPr>
          <w:rFonts w:ascii="Times New Roman" w:hAnsi="Times New Roman" w:cs="Times New Roman" w:hint="eastAsia"/>
          <w:sz w:val="24"/>
          <w:szCs w:val="24"/>
        </w:rPr>
        <w:t>3</w:t>
      </w:r>
      <w:r w:rsidRPr="00D03CC9">
        <w:rPr>
          <w:rFonts w:ascii="Times New Roman" w:hAnsi="Times New Roman" w:cs="Times New Roman" w:hint="eastAsia"/>
          <w:sz w:val="24"/>
          <w:szCs w:val="24"/>
        </w:rPr>
        <w:t>）具有专业责任心。工作过程难以量化，工作效率有很大差异，尤其在从事创新性研发时，如果不是发自内心的努力工作，其他人很难衡量他的工作质量。研发水平与经验积累有关，但也和个人禀赋有着密切关系，并非每个人都可以达到同样的水平</w:t>
      </w:r>
    </w:p>
    <w:p w:rsidR="00AA27CB" w:rsidRPr="00D03CC9" w:rsidRDefault="00AA27CB" w:rsidP="00AA27CB">
      <w:pPr>
        <w:spacing w:beforeLines="25" w:before="78" w:afterLines="25" w:after="78" w:line="312" w:lineRule="auto"/>
        <w:ind w:firstLineChars="100" w:firstLine="240"/>
        <w:rPr>
          <w:rFonts w:ascii="Times New Roman" w:hAnsi="Times New Roman" w:cs="Times New Roman"/>
          <w:sz w:val="24"/>
          <w:szCs w:val="24"/>
        </w:rPr>
      </w:pPr>
      <w:r w:rsidRPr="00D03CC9">
        <w:rPr>
          <w:rFonts w:ascii="Times New Roman" w:hAnsi="Times New Roman" w:cs="Times New Roman" w:hint="eastAsia"/>
          <w:sz w:val="24"/>
          <w:szCs w:val="24"/>
        </w:rPr>
        <w:t>（</w:t>
      </w:r>
      <w:r w:rsidRPr="00D03CC9">
        <w:rPr>
          <w:rFonts w:ascii="Times New Roman" w:hAnsi="Times New Roman" w:cs="Times New Roman" w:hint="eastAsia"/>
          <w:sz w:val="24"/>
          <w:szCs w:val="24"/>
        </w:rPr>
        <w:t>4</w:t>
      </w:r>
      <w:r w:rsidRPr="00D03CC9">
        <w:rPr>
          <w:rFonts w:ascii="Times New Roman" w:hAnsi="Times New Roman" w:cs="Times New Roman" w:hint="eastAsia"/>
          <w:sz w:val="24"/>
          <w:szCs w:val="24"/>
        </w:rPr>
        <w:t>）工作常常跨专业，有一定的相依性，常常采用团队工作方式。强调团队知识分享，成</w:t>
      </w:r>
      <w:r w:rsidRPr="00D03CC9">
        <w:rPr>
          <w:rFonts w:ascii="Times New Roman" w:hAnsi="Times New Roman" w:cs="Times New Roman" w:hint="eastAsia"/>
          <w:sz w:val="24"/>
          <w:szCs w:val="24"/>
        </w:rPr>
        <w:lastRenderedPageBreak/>
        <w:t>员之间互相促进和提高团队的整体水平。核心研发人员在组织中起着不可替代的作用。重视工作中的人际支持和稳定的组织环境，希望有稳定的工作环境。</w:t>
      </w:r>
    </w:p>
    <w:p w:rsidR="00AA27CB" w:rsidRPr="00D03CC9" w:rsidRDefault="00AA27CB" w:rsidP="00AA27CB">
      <w:pPr>
        <w:spacing w:beforeLines="25" w:before="78" w:afterLines="25" w:after="78" w:line="312" w:lineRule="auto"/>
        <w:ind w:firstLineChars="100" w:firstLine="240"/>
        <w:rPr>
          <w:rFonts w:ascii="Times New Roman" w:hAnsi="Times New Roman" w:cs="Times New Roman"/>
          <w:sz w:val="24"/>
          <w:szCs w:val="24"/>
        </w:rPr>
      </w:pPr>
      <w:r w:rsidRPr="00D03CC9">
        <w:rPr>
          <w:rFonts w:ascii="Times New Roman" w:hAnsi="Times New Roman" w:cs="Times New Roman" w:hint="eastAsia"/>
          <w:sz w:val="24"/>
          <w:szCs w:val="24"/>
        </w:rPr>
        <w:t>（</w:t>
      </w:r>
      <w:r w:rsidRPr="00D03CC9">
        <w:rPr>
          <w:rFonts w:ascii="Times New Roman" w:hAnsi="Times New Roman" w:cs="Times New Roman" w:hint="eastAsia"/>
          <w:sz w:val="24"/>
          <w:szCs w:val="24"/>
        </w:rPr>
        <w:t>5</w:t>
      </w:r>
      <w:r w:rsidRPr="00D03CC9">
        <w:rPr>
          <w:rFonts w:ascii="Times New Roman" w:hAnsi="Times New Roman" w:cs="Times New Roman" w:hint="eastAsia"/>
          <w:sz w:val="24"/>
          <w:szCs w:val="24"/>
        </w:rPr>
        <w:t>）对收入的期望：一方面要满足个人和家庭的生活需要，在物质上能够过体面的生活；另一方面注重个人专业成就，希望从专业方面获得社会地位和尊严。他们不愿意仅仅为金钱而工作，也不愿意看到有人没有付出那么多却拿了一样的收入。</w:t>
      </w:r>
    </w:p>
    <w:p w:rsidR="00AA27CB" w:rsidRDefault="00AA27CB" w:rsidP="00AA27CB">
      <w:pPr>
        <w:spacing w:beforeLines="25" w:before="78" w:afterLines="25" w:after="78" w:line="312" w:lineRule="auto"/>
        <w:ind w:firstLineChars="100" w:firstLine="240"/>
        <w:rPr>
          <w:rFonts w:ascii="Times New Roman" w:hAnsi="Times New Roman" w:cs="Times New Roman"/>
          <w:sz w:val="24"/>
          <w:szCs w:val="24"/>
        </w:rPr>
      </w:pPr>
      <w:r w:rsidRPr="00D03CC9">
        <w:rPr>
          <w:rFonts w:ascii="Times New Roman" w:hAnsi="Times New Roman" w:cs="Times New Roman" w:hint="eastAsia"/>
          <w:sz w:val="24"/>
          <w:szCs w:val="24"/>
        </w:rPr>
        <w:t>（</w:t>
      </w:r>
      <w:r w:rsidRPr="00D03CC9">
        <w:rPr>
          <w:rFonts w:ascii="Times New Roman" w:hAnsi="Times New Roman" w:cs="Times New Roman" w:hint="eastAsia"/>
          <w:sz w:val="24"/>
          <w:szCs w:val="24"/>
        </w:rPr>
        <w:t>6</w:t>
      </w:r>
      <w:r w:rsidRPr="00D03CC9">
        <w:rPr>
          <w:rFonts w:ascii="Times New Roman" w:hAnsi="Times New Roman" w:cs="Times New Roman" w:hint="eastAsia"/>
          <w:sz w:val="24"/>
          <w:szCs w:val="24"/>
        </w:rPr>
        <w:t>）具有不断学习的要求；研发工作具有高不确定性，高风险的特点，需要大量理论与实践相结合的学习过程。一些专业人员从事行政管理部工作以后，由于远离研发一线工作，信息不足，技术上的优势慢慢丧失，对自己的未来发展感到不安。</w:t>
      </w:r>
    </w:p>
    <w:p w:rsidR="00AA27CB" w:rsidRPr="00AA27CB" w:rsidRDefault="00AA27CB" w:rsidP="00AA27CB">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sz w:val="24"/>
          <w:szCs w:val="24"/>
        </w:rPr>
        <w:t>基于</w:t>
      </w:r>
      <w:r>
        <w:rPr>
          <w:rFonts w:ascii="Times New Roman" w:hAnsi="Times New Roman" w:cs="Times New Roman" w:hint="eastAsia"/>
          <w:sz w:val="24"/>
          <w:szCs w:val="24"/>
        </w:rPr>
        <w:t>AP</w:t>
      </w:r>
      <w:r>
        <w:rPr>
          <w:rFonts w:ascii="Times New Roman" w:hAnsi="Times New Roman" w:cs="Times New Roman" w:hint="eastAsia"/>
          <w:sz w:val="24"/>
          <w:szCs w:val="24"/>
        </w:rPr>
        <w:t>公司的员工队伍现状，对接企业发展要求，现有员工队伍状况为何不能支持企业持续发展，究竟是什么地方出现了问题？</w:t>
      </w:r>
      <w:r>
        <w:rPr>
          <w:rFonts w:ascii="Times New Roman" w:hAnsi="Times New Roman" w:cs="Times New Roman" w:hint="eastAsia"/>
          <w:sz w:val="24"/>
          <w:szCs w:val="24"/>
        </w:rPr>
        <w:t>AP</w:t>
      </w:r>
      <w:r>
        <w:rPr>
          <w:rFonts w:ascii="Times New Roman" w:hAnsi="Times New Roman" w:cs="Times New Roman" w:hint="eastAsia"/>
          <w:sz w:val="24"/>
          <w:szCs w:val="24"/>
        </w:rPr>
        <w:t>公司对现有人员问题进行了初步诊断。</w:t>
      </w:r>
    </w:p>
    <w:p w:rsidR="003D6FBD" w:rsidRPr="009C73FB" w:rsidRDefault="00AA27CB" w:rsidP="003D6FBD">
      <w:pPr>
        <w:pStyle w:val="a3"/>
        <w:spacing w:beforeLines="25" w:before="78" w:afterLines="25" w:after="78" w:line="312" w:lineRule="auto"/>
        <w:ind w:left="360" w:firstLineChars="0" w:hanging="360"/>
        <w:rPr>
          <w:b/>
          <w:bCs/>
          <w:sz w:val="28"/>
          <w:szCs w:val="24"/>
        </w:rPr>
      </w:pPr>
      <w:r>
        <w:rPr>
          <w:rFonts w:ascii="Times New Roman" w:hAnsi="Times New Roman" w:cs="Times New Roman"/>
          <w:b/>
          <w:bCs/>
          <w:sz w:val="28"/>
          <w:szCs w:val="24"/>
        </w:rPr>
        <w:t>2</w:t>
      </w:r>
      <w:r w:rsidR="003D6FBD" w:rsidRPr="009C73FB">
        <w:rPr>
          <w:rFonts w:ascii="Times New Roman" w:hAnsi="Times New Roman" w:cs="Times New Roman"/>
          <w:b/>
          <w:bCs/>
          <w:sz w:val="28"/>
          <w:szCs w:val="24"/>
        </w:rPr>
        <w:t xml:space="preserve">. </w:t>
      </w:r>
      <w:r w:rsidR="003D6FBD" w:rsidRPr="009C73FB">
        <w:rPr>
          <w:rFonts w:ascii="Times New Roman" w:hAnsi="Times New Roman" w:cs="Times New Roman" w:hint="eastAsia"/>
          <w:b/>
          <w:bCs/>
          <w:sz w:val="28"/>
          <w:szCs w:val="24"/>
        </w:rPr>
        <w:t>AP</w:t>
      </w:r>
      <w:r w:rsidR="003D6FBD" w:rsidRPr="009C73FB">
        <w:rPr>
          <w:rFonts w:ascii="Times New Roman" w:hAnsi="Times New Roman" w:cs="Times New Roman" w:hint="eastAsia"/>
          <w:b/>
          <w:bCs/>
          <w:sz w:val="28"/>
          <w:szCs w:val="24"/>
        </w:rPr>
        <w:t>公</w:t>
      </w:r>
      <w:r w:rsidR="003D6FBD" w:rsidRPr="009C73FB">
        <w:rPr>
          <w:rFonts w:hint="eastAsia"/>
          <w:b/>
          <w:bCs/>
          <w:sz w:val="28"/>
          <w:szCs w:val="24"/>
        </w:rPr>
        <w:t>司</w:t>
      </w:r>
      <w:r w:rsidR="003D6FBD">
        <w:rPr>
          <w:rFonts w:hint="eastAsia"/>
          <w:b/>
          <w:bCs/>
          <w:sz w:val="28"/>
          <w:szCs w:val="24"/>
        </w:rPr>
        <w:t>的人员问题</w:t>
      </w:r>
      <w:r w:rsidR="003D6FBD">
        <w:rPr>
          <w:rFonts w:hint="eastAsia"/>
          <w:b/>
          <w:bCs/>
          <w:sz w:val="28"/>
          <w:szCs w:val="24"/>
        </w:rPr>
        <w:t xml:space="preserve"> </w:t>
      </w:r>
    </w:p>
    <w:p w:rsidR="003D6FBD" w:rsidRDefault="003D6FBD" w:rsidP="003D6FBD">
      <w:pPr>
        <w:pStyle w:val="a3"/>
        <w:spacing w:beforeLines="25" w:before="78" w:afterLines="25" w:after="78" w:line="312" w:lineRule="auto"/>
        <w:ind w:firstLineChars="100" w:firstLine="24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1</w:t>
      </w:r>
      <w:r>
        <w:rPr>
          <w:rFonts w:ascii="Times New Roman" w:hAnsi="Times New Roman" w:cs="Times New Roman" w:hint="eastAsia"/>
          <w:sz w:val="24"/>
          <w:szCs w:val="24"/>
        </w:rPr>
        <w:t>）</w:t>
      </w:r>
      <w:r w:rsidRPr="00D03CC9">
        <w:rPr>
          <w:rFonts w:ascii="Times New Roman" w:hAnsi="Times New Roman" w:cs="Times New Roman" w:hint="eastAsia"/>
          <w:sz w:val="24"/>
          <w:szCs w:val="24"/>
        </w:rPr>
        <w:t>技术人才不足，任务多，干不完</w:t>
      </w:r>
    </w:p>
    <w:p w:rsidR="003D6FBD" w:rsidRPr="00D03CC9" w:rsidRDefault="003D6FBD" w:rsidP="003D6FBD">
      <w:pPr>
        <w:pStyle w:val="a3"/>
        <w:spacing w:beforeLines="25" w:before="78" w:afterLines="25" w:after="78" w:line="312" w:lineRule="auto"/>
        <w:ind w:firstLine="480"/>
        <w:rPr>
          <w:rFonts w:ascii="Times New Roman" w:hAnsi="Times New Roman" w:cs="Times New Roman"/>
          <w:sz w:val="24"/>
          <w:szCs w:val="24"/>
        </w:rPr>
      </w:pPr>
      <w:r w:rsidRPr="00D03CC9">
        <w:rPr>
          <w:rFonts w:ascii="Times New Roman" w:hAnsi="Times New Roman" w:cs="Times New Roman" w:hint="eastAsia"/>
          <w:sz w:val="24"/>
          <w:szCs w:val="24"/>
        </w:rPr>
        <w:t>随着市场迅猛发展，</w:t>
      </w:r>
      <w:r w:rsidRPr="00D03CC9">
        <w:rPr>
          <w:rFonts w:ascii="Times New Roman" w:hAnsi="Times New Roman" w:cs="Times New Roman" w:hint="eastAsia"/>
          <w:sz w:val="24"/>
          <w:szCs w:val="24"/>
        </w:rPr>
        <w:t>AP</w:t>
      </w:r>
      <w:r w:rsidRPr="00D03CC9">
        <w:rPr>
          <w:rFonts w:ascii="Times New Roman" w:hAnsi="Times New Roman" w:cs="Times New Roman" w:hint="eastAsia"/>
          <w:sz w:val="24"/>
          <w:szCs w:val="24"/>
        </w:rPr>
        <w:t>公司担负了大量的纵向、横向任务；由于任务增加太快，人才储备不足，年轻人不能很快成长起来，因此人才紧张和任务繁重的矛盾日益紧张。加上</w:t>
      </w:r>
      <w:r w:rsidRPr="00D03CC9">
        <w:rPr>
          <w:rFonts w:ascii="Times New Roman" w:hAnsi="Times New Roman" w:cs="Times New Roman" w:hint="eastAsia"/>
          <w:sz w:val="24"/>
          <w:szCs w:val="24"/>
        </w:rPr>
        <w:t>AP</w:t>
      </w:r>
      <w:r w:rsidRPr="00D03CC9">
        <w:rPr>
          <w:rFonts w:ascii="Times New Roman" w:hAnsi="Times New Roman" w:cs="Times New Roman" w:hint="eastAsia"/>
          <w:sz w:val="24"/>
          <w:szCs w:val="24"/>
        </w:rPr>
        <w:t>公司地处边远，人才易出难进，人才问题更为严重。</w:t>
      </w:r>
    </w:p>
    <w:p w:rsidR="003D6FBD" w:rsidRPr="00D03CC9" w:rsidRDefault="003D6FBD" w:rsidP="003D6FBD">
      <w:pPr>
        <w:spacing w:beforeLines="25" w:before="78" w:afterLines="25" w:after="78" w:line="312" w:lineRule="auto"/>
        <w:ind w:firstLineChars="100" w:firstLine="24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2</w:t>
      </w:r>
      <w:r>
        <w:rPr>
          <w:rFonts w:ascii="Times New Roman" w:hAnsi="Times New Roman" w:cs="Times New Roman" w:hint="eastAsia"/>
          <w:sz w:val="24"/>
          <w:szCs w:val="24"/>
        </w:rPr>
        <w:t>）</w:t>
      </w:r>
      <w:r w:rsidRPr="00D03CC9">
        <w:rPr>
          <w:rFonts w:ascii="Times New Roman" w:hAnsi="Times New Roman" w:cs="Times New Roman" w:hint="eastAsia"/>
          <w:sz w:val="24"/>
          <w:szCs w:val="24"/>
        </w:rPr>
        <w:t>研发人员流失风险高</w:t>
      </w:r>
    </w:p>
    <w:p w:rsidR="003D6FBD" w:rsidRPr="00D03CC9" w:rsidRDefault="003D6FBD" w:rsidP="003D6FBD">
      <w:pPr>
        <w:pStyle w:val="a3"/>
        <w:spacing w:beforeLines="25" w:before="78" w:afterLines="25" w:after="78" w:line="312" w:lineRule="auto"/>
        <w:ind w:firstLine="480"/>
        <w:rPr>
          <w:rFonts w:ascii="Times New Roman" w:hAnsi="Times New Roman" w:cs="Times New Roman"/>
          <w:sz w:val="24"/>
          <w:szCs w:val="24"/>
        </w:rPr>
      </w:pPr>
      <w:r w:rsidRPr="00D03CC9">
        <w:rPr>
          <w:rFonts w:ascii="Times New Roman" w:hAnsi="Times New Roman" w:cs="Times New Roman" w:hint="eastAsia"/>
          <w:sz w:val="24"/>
          <w:szCs w:val="24"/>
        </w:rPr>
        <w:t>随着科技产业化的发展，社会触角渗入了行业领域。由于该行业人才匮乏，新建企业开出了各种优厚条件挖人，对</w:t>
      </w:r>
      <w:r w:rsidRPr="00D03CC9">
        <w:rPr>
          <w:rFonts w:ascii="Times New Roman" w:hAnsi="Times New Roman" w:cs="Times New Roman" w:hint="eastAsia"/>
          <w:sz w:val="24"/>
          <w:szCs w:val="24"/>
        </w:rPr>
        <w:t>AP</w:t>
      </w:r>
      <w:r w:rsidRPr="00D03CC9">
        <w:rPr>
          <w:rFonts w:ascii="Times New Roman" w:hAnsi="Times New Roman" w:cs="Times New Roman" w:hint="eastAsia"/>
          <w:sz w:val="24"/>
          <w:szCs w:val="24"/>
        </w:rPr>
        <w:t>公司研发队伍构成一定的诱惑；一部分骨干离开了</w:t>
      </w:r>
      <w:r w:rsidRPr="00D03CC9">
        <w:rPr>
          <w:rFonts w:ascii="Times New Roman" w:hAnsi="Times New Roman" w:cs="Times New Roman" w:hint="eastAsia"/>
          <w:sz w:val="24"/>
          <w:szCs w:val="24"/>
        </w:rPr>
        <w:t>AP</w:t>
      </w:r>
      <w:r w:rsidRPr="00D03CC9">
        <w:rPr>
          <w:rFonts w:ascii="Times New Roman" w:hAnsi="Times New Roman" w:cs="Times New Roman" w:hint="eastAsia"/>
          <w:sz w:val="24"/>
          <w:szCs w:val="24"/>
        </w:rPr>
        <w:t>公司，动摇了人心，对人力不富裕的</w:t>
      </w:r>
      <w:r w:rsidRPr="00D03CC9">
        <w:rPr>
          <w:rFonts w:ascii="Times New Roman" w:hAnsi="Times New Roman" w:cs="Times New Roman" w:hint="eastAsia"/>
          <w:sz w:val="24"/>
          <w:szCs w:val="24"/>
        </w:rPr>
        <w:t>AP</w:t>
      </w:r>
      <w:r w:rsidRPr="00D03CC9">
        <w:rPr>
          <w:rFonts w:ascii="Times New Roman" w:hAnsi="Times New Roman" w:cs="Times New Roman" w:hint="eastAsia"/>
          <w:sz w:val="24"/>
          <w:szCs w:val="24"/>
        </w:rPr>
        <w:t>公司造成了直接威胁。</w:t>
      </w:r>
    </w:p>
    <w:p w:rsidR="003D6FBD" w:rsidRPr="00D03CC9" w:rsidRDefault="003D6FBD" w:rsidP="003D6FBD">
      <w:pPr>
        <w:spacing w:beforeLines="25" w:before="78" w:afterLines="25" w:after="78" w:line="312" w:lineRule="auto"/>
        <w:ind w:firstLineChars="100" w:firstLine="24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3</w:t>
      </w:r>
      <w:r>
        <w:rPr>
          <w:rFonts w:ascii="Times New Roman" w:hAnsi="Times New Roman" w:cs="Times New Roman" w:hint="eastAsia"/>
          <w:sz w:val="24"/>
          <w:szCs w:val="24"/>
        </w:rPr>
        <w:t>）</w:t>
      </w:r>
      <w:r w:rsidRPr="00D03CC9">
        <w:rPr>
          <w:rFonts w:ascii="Times New Roman" w:hAnsi="Times New Roman" w:cs="Times New Roman" w:hint="eastAsia"/>
          <w:sz w:val="24"/>
          <w:szCs w:val="24"/>
        </w:rPr>
        <w:t>工作质量差、效率低，</w:t>
      </w:r>
      <w:r>
        <w:rPr>
          <w:rFonts w:ascii="Times New Roman" w:hAnsi="Times New Roman" w:cs="Times New Roman" w:hint="eastAsia"/>
          <w:sz w:val="24"/>
          <w:szCs w:val="24"/>
        </w:rPr>
        <w:t>积极性不高</w:t>
      </w:r>
    </w:p>
    <w:p w:rsidR="003D6FBD" w:rsidRDefault="003D6FBD" w:rsidP="003D6FBD">
      <w:pPr>
        <w:pStyle w:val="a3"/>
        <w:spacing w:beforeLines="25" w:before="78" w:afterLines="25" w:after="78" w:line="312" w:lineRule="auto"/>
        <w:ind w:firstLine="480"/>
        <w:rPr>
          <w:rFonts w:ascii="Times New Roman" w:hAnsi="Times New Roman" w:cs="Times New Roman"/>
          <w:sz w:val="24"/>
          <w:szCs w:val="24"/>
        </w:rPr>
      </w:pPr>
      <w:r w:rsidRPr="00D03CC9">
        <w:rPr>
          <w:rFonts w:ascii="Times New Roman" w:hAnsi="Times New Roman" w:cs="Times New Roman" w:hint="eastAsia"/>
          <w:sz w:val="24"/>
          <w:szCs w:val="24"/>
        </w:rPr>
        <w:t>由于一线工作缺乏技术骨干，年轻人技术水平不够，造成工作质量不高。工作量太大，压在少数骨干身上，很难保证每一项工作的质量。另一方面，分配制度与职务级别相关，与工作量、工作成果联系不够，个人的付出多少、辛苦程度与收入</w:t>
      </w:r>
      <w:proofErr w:type="gramStart"/>
      <w:r w:rsidRPr="00D03CC9">
        <w:rPr>
          <w:rFonts w:ascii="Times New Roman" w:hAnsi="Times New Roman" w:cs="Times New Roman" w:hint="eastAsia"/>
          <w:sz w:val="24"/>
          <w:szCs w:val="24"/>
        </w:rPr>
        <w:t>不</w:t>
      </w:r>
      <w:proofErr w:type="gramEnd"/>
      <w:r w:rsidRPr="00D03CC9">
        <w:rPr>
          <w:rFonts w:ascii="Times New Roman" w:hAnsi="Times New Roman" w:cs="Times New Roman" w:hint="eastAsia"/>
          <w:sz w:val="24"/>
          <w:szCs w:val="24"/>
        </w:rPr>
        <w:t>成正比，因此工作积极性不高，工作效率低。</w:t>
      </w:r>
    </w:p>
    <w:p w:rsidR="003D6FBD" w:rsidRPr="00D03CC9" w:rsidRDefault="003D6FBD" w:rsidP="003D6FBD">
      <w:pPr>
        <w:spacing w:beforeLines="25" w:before="78" w:afterLines="25" w:after="78" w:line="312" w:lineRule="auto"/>
        <w:ind w:firstLineChars="100" w:firstLine="24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4</w:t>
      </w:r>
      <w:r>
        <w:rPr>
          <w:rFonts w:ascii="Times New Roman" w:hAnsi="Times New Roman" w:cs="Times New Roman" w:hint="eastAsia"/>
          <w:sz w:val="24"/>
          <w:szCs w:val="24"/>
        </w:rPr>
        <w:t>）</w:t>
      </w:r>
      <w:r w:rsidRPr="00D03CC9">
        <w:rPr>
          <w:rFonts w:ascii="Times New Roman" w:hAnsi="Times New Roman" w:cs="Times New Roman" w:hint="eastAsia"/>
          <w:sz w:val="24"/>
          <w:szCs w:val="24"/>
        </w:rPr>
        <w:t>人员内部流动趋于行政化</w:t>
      </w:r>
    </w:p>
    <w:p w:rsidR="003D6FBD" w:rsidRPr="003D6FBD" w:rsidRDefault="003D6FBD" w:rsidP="003D6FBD">
      <w:pPr>
        <w:pStyle w:val="a3"/>
        <w:spacing w:beforeLines="25" w:before="78" w:afterLines="25" w:after="78" w:line="312" w:lineRule="auto"/>
        <w:ind w:firstLine="480"/>
        <w:rPr>
          <w:rFonts w:ascii="Times New Roman" w:hAnsi="Times New Roman" w:cs="Times New Roman"/>
          <w:sz w:val="24"/>
          <w:szCs w:val="24"/>
        </w:rPr>
      </w:pPr>
      <w:r w:rsidRPr="00D03CC9">
        <w:rPr>
          <w:rFonts w:ascii="Times New Roman" w:hAnsi="Times New Roman" w:cs="Times New Roman" w:hint="eastAsia"/>
          <w:sz w:val="24"/>
          <w:szCs w:val="24"/>
        </w:rPr>
        <w:t>管理层主要以晋升手段来激励技术骨干、专家能手，很多技术骨干被推向了领导岗位，日常行政管理工作牵扯了他们大部分精力，无暇顾及技术研发。这种情况还造成了管理本位的价值观念，使员工中出现争抢行政线的趋势，研发科室员工大量流向行政职能部门，给公司人才紧张局面雪上加霜。</w:t>
      </w:r>
    </w:p>
    <w:p w:rsidR="003D6FBD" w:rsidRDefault="003D6FBD" w:rsidP="003D6FBD">
      <w:pPr>
        <w:spacing w:beforeLines="25" w:before="78" w:afterLines="25" w:after="78" w:line="312" w:lineRule="auto"/>
        <w:ind w:firstLineChars="100" w:firstLine="24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5</w:t>
      </w:r>
      <w:r>
        <w:rPr>
          <w:rFonts w:ascii="Times New Roman" w:hAnsi="Times New Roman" w:cs="Times New Roman" w:hint="eastAsia"/>
          <w:sz w:val="24"/>
          <w:szCs w:val="24"/>
        </w:rPr>
        <w:t>）</w:t>
      </w:r>
      <w:r w:rsidRPr="00D03CC9">
        <w:rPr>
          <w:rFonts w:ascii="Times New Roman" w:hAnsi="Times New Roman" w:cs="Times New Roman" w:hint="eastAsia"/>
          <w:sz w:val="24"/>
          <w:szCs w:val="24"/>
        </w:rPr>
        <w:t>平均收入远高于当地，大家还是不满意</w:t>
      </w:r>
    </w:p>
    <w:p w:rsidR="00D03CC9" w:rsidRDefault="003D6FBD" w:rsidP="00AA27CB">
      <w:pPr>
        <w:spacing w:beforeLines="25" w:before="78" w:afterLines="25" w:after="78" w:line="312" w:lineRule="auto"/>
        <w:ind w:firstLineChars="200" w:firstLine="480"/>
        <w:rPr>
          <w:rFonts w:ascii="Times New Roman" w:hAnsi="Times New Roman" w:cs="Times New Roman"/>
          <w:sz w:val="24"/>
          <w:szCs w:val="24"/>
        </w:rPr>
      </w:pPr>
      <w:r w:rsidRPr="00D03CC9">
        <w:rPr>
          <w:rFonts w:ascii="Times New Roman" w:hAnsi="Times New Roman" w:cs="Times New Roman" w:hint="eastAsia"/>
          <w:sz w:val="24"/>
          <w:szCs w:val="24"/>
        </w:rPr>
        <w:t>为了激励员工多承担任务，</w:t>
      </w:r>
      <w:r w:rsidRPr="00D03CC9">
        <w:rPr>
          <w:rFonts w:ascii="Times New Roman" w:hAnsi="Times New Roman" w:cs="Times New Roman" w:hint="eastAsia"/>
          <w:sz w:val="24"/>
          <w:szCs w:val="24"/>
        </w:rPr>
        <w:t>AP</w:t>
      </w:r>
      <w:r w:rsidRPr="00D03CC9">
        <w:rPr>
          <w:rFonts w:ascii="Times New Roman" w:hAnsi="Times New Roman" w:cs="Times New Roman" w:hint="eastAsia"/>
          <w:sz w:val="24"/>
          <w:szCs w:val="24"/>
        </w:rPr>
        <w:t>公司采取项目提成制办法，根据创收利润百分比给专业部室提成，行政人员按岗位系数分配奖金。平均下来，</w:t>
      </w:r>
      <w:r w:rsidRPr="00D03CC9">
        <w:rPr>
          <w:rFonts w:ascii="Times New Roman" w:hAnsi="Times New Roman" w:cs="Times New Roman" w:hint="eastAsia"/>
          <w:sz w:val="24"/>
          <w:szCs w:val="24"/>
        </w:rPr>
        <w:t>AP</w:t>
      </w:r>
      <w:r w:rsidRPr="00D03CC9">
        <w:rPr>
          <w:rFonts w:ascii="Times New Roman" w:hAnsi="Times New Roman" w:cs="Times New Roman" w:hint="eastAsia"/>
          <w:sz w:val="24"/>
          <w:szCs w:val="24"/>
        </w:rPr>
        <w:t>公司员工的平均收入远远超过当地水</w:t>
      </w:r>
      <w:r w:rsidRPr="00D03CC9">
        <w:rPr>
          <w:rFonts w:ascii="Times New Roman" w:hAnsi="Times New Roman" w:cs="Times New Roman" w:hint="eastAsia"/>
          <w:sz w:val="24"/>
          <w:szCs w:val="24"/>
        </w:rPr>
        <w:lastRenderedPageBreak/>
        <w:t>平，然而大家还是不满意</w:t>
      </w:r>
      <w:bookmarkStart w:id="2" w:name="_Toc163237029"/>
      <w:r w:rsidRPr="00D03CC9">
        <w:rPr>
          <w:rFonts w:ascii="Times New Roman" w:hAnsi="Times New Roman" w:cs="Times New Roman" w:hint="eastAsia"/>
          <w:sz w:val="24"/>
          <w:szCs w:val="24"/>
        </w:rPr>
        <w:t>。</w:t>
      </w:r>
      <w:bookmarkEnd w:id="2"/>
    </w:p>
    <w:p w:rsidR="00AA27CB" w:rsidRPr="00AA27CB" w:rsidRDefault="00AA27CB" w:rsidP="00AA27CB">
      <w:pPr>
        <w:spacing w:beforeLines="25" w:before="78" w:afterLines="25" w:after="78" w:line="312" w:lineRule="auto"/>
        <w:ind w:firstLineChars="200" w:firstLine="480"/>
        <w:rPr>
          <w:rFonts w:asciiTheme="minorEastAsia" w:hAnsiTheme="minorEastAsia"/>
          <w:sz w:val="24"/>
          <w:szCs w:val="24"/>
        </w:rPr>
      </w:pPr>
      <w:r>
        <w:rPr>
          <w:rFonts w:hint="eastAsia"/>
          <w:sz w:val="24"/>
          <w:szCs w:val="24"/>
        </w:rPr>
        <w:t>初步明确了公司现有人员问题，那么接下来需要回答的是，问题的产生原因是什么，如何加以解决？</w:t>
      </w:r>
      <w:r>
        <w:rPr>
          <w:rFonts w:asciiTheme="minorEastAsia" w:hAnsiTheme="minorEastAsia" w:hint="eastAsia"/>
          <w:sz w:val="24"/>
          <w:szCs w:val="24"/>
        </w:rPr>
        <w:t>需要深入探讨和分析。为此，AP公司进行了管理反思。</w:t>
      </w:r>
    </w:p>
    <w:p w:rsidR="009C73FB" w:rsidRDefault="009C73FB" w:rsidP="00AF286C">
      <w:pPr>
        <w:pStyle w:val="a3"/>
        <w:spacing w:beforeLines="25" w:before="78" w:afterLines="25" w:after="78" w:line="312" w:lineRule="auto"/>
        <w:ind w:left="360" w:firstLineChars="0" w:hanging="360"/>
        <w:rPr>
          <w:b/>
          <w:bCs/>
          <w:sz w:val="28"/>
          <w:szCs w:val="24"/>
        </w:rPr>
      </w:pPr>
      <w:r w:rsidRPr="009C73FB">
        <w:rPr>
          <w:rFonts w:ascii="Times New Roman" w:hAnsi="Times New Roman" w:cs="Times New Roman" w:hint="eastAsia"/>
          <w:b/>
          <w:bCs/>
          <w:sz w:val="28"/>
          <w:szCs w:val="24"/>
        </w:rPr>
        <w:t>3</w:t>
      </w:r>
      <w:r w:rsidRPr="009C73FB">
        <w:rPr>
          <w:rFonts w:ascii="Times New Roman" w:hAnsi="Times New Roman" w:cs="Times New Roman"/>
          <w:b/>
          <w:bCs/>
          <w:sz w:val="28"/>
          <w:szCs w:val="24"/>
        </w:rPr>
        <w:t xml:space="preserve">. </w:t>
      </w:r>
      <w:r w:rsidRPr="009C73FB">
        <w:rPr>
          <w:rFonts w:ascii="Times New Roman" w:hAnsi="Times New Roman" w:cs="Times New Roman" w:hint="eastAsia"/>
          <w:b/>
          <w:bCs/>
          <w:sz w:val="28"/>
          <w:szCs w:val="24"/>
        </w:rPr>
        <w:t>AP</w:t>
      </w:r>
      <w:r w:rsidRPr="009C73FB">
        <w:rPr>
          <w:rFonts w:ascii="Times New Roman" w:hAnsi="Times New Roman" w:cs="Times New Roman" w:hint="eastAsia"/>
          <w:b/>
          <w:bCs/>
          <w:sz w:val="28"/>
          <w:szCs w:val="24"/>
        </w:rPr>
        <w:t>公</w:t>
      </w:r>
      <w:r w:rsidRPr="009C73FB">
        <w:rPr>
          <w:rFonts w:hint="eastAsia"/>
          <w:b/>
          <w:bCs/>
          <w:sz w:val="28"/>
          <w:szCs w:val="24"/>
        </w:rPr>
        <w:t>司的管理思考</w:t>
      </w:r>
    </w:p>
    <w:p w:rsidR="00D03CC9" w:rsidRDefault="00D03CC9" w:rsidP="00AF286C">
      <w:pPr>
        <w:spacing w:beforeLines="25" w:before="78" w:afterLines="25" w:after="78" w:line="312" w:lineRule="auto"/>
        <w:ind w:firstLineChars="100" w:firstLine="24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1</w:t>
      </w:r>
      <w:r>
        <w:rPr>
          <w:rFonts w:ascii="Times New Roman" w:hAnsi="Times New Roman" w:cs="Times New Roman" w:hint="eastAsia"/>
          <w:sz w:val="24"/>
          <w:szCs w:val="24"/>
        </w:rPr>
        <w:t>）</w:t>
      </w:r>
      <w:r w:rsidRPr="00D03CC9">
        <w:rPr>
          <w:rFonts w:ascii="Times New Roman" w:hAnsi="Times New Roman" w:cs="Times New Roman" w:hint="eastAsia"/>
          <w:sz w:val="24"/>
          <w:szCs w:val="24"/>
        </w:rPr>
        <w:t>用收入来激励研发人员是最有效的方式吗？</w:t>
      </w:r>
    </w:p>
    <w:p w:rsidR="00D03CC9" w:rsidRPr="00D03CC9" w:rsidRDefault="00D03CC9" w:rsidP="00AF286C">
      <w:pPr>
        <w:spacing w:beforeLines="25" w:before="78" w:afterLines="25" w:after="78" w:line="312" w:lineRule="auto"/>
        <w:ind w:firstLineChars="200" w:firstLine="480"/>
        <w:rPr>
          <w:rFonts w:ascii="Times New Roman" w:hAnsi="Times New Roman" w:cs="Times New Roman"/>
          <w:sz w:val="24"/>
          <w:szCs w:val="24"/>
        </w:rPr>
      </w:pPr>
      <w:r w:rsidRPr="00D03CC9">
        <w:rPr>
          <w:rFonts w:ascii="Times New Roman" w:hAnsi="Times New Roman" w:cs="Times New Roman" w:hint="eastAsia"/>
          <w:sz w:val="24"/>
          <w:szCs w:val="24"/>
        </w:rPr>
        <w:t>从企业的情况看，一方面收入绝对值已经很高，增长空间有限；另一方面收入刚性由使得收入很难降低，因此以收入的不同增量作为激励手段，用来刻画员工的价值差距，是否可行？能起到多大的激励效果？</w:t>
      </w:r>
    </w:p>
    <w:p w:rsidR="003D6FBD" w:rsidRDefault="003D6FBD" w:rsidP="003D6FBD">
      <w:pPr>
        <w:spacing w:beforeLines="25" w:before="78" w:afterLines="25" w:after="78" w:line="312" w:lineRule="auto"/>
        <w:ind w:firstLineChars="100" w:firstLine="24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2</w:t>
      </w:r>
      <w:r>
        <w:rPr>
          <w:rFonts w:ascii="Times New Roman" w:hAnsi="Times New Roman" w:cs="Times New Roman" w:hint="eastAsia"/>
          <w:sz w:val="24"/>
          <w:szCs w:val="24"/>
        </w:rPr>
        <w:t>）</w:t>
      </w:r>
      <w:r w:rsidRPr="00D03CC9">
        <w:rPr>
          <w:rFonts w:ascii="Times New Roman" w:hAnsi="Times New Roman" w:cs="Times New Roman" w:hint="eastAsia"/>
          <w:sz w:val="24"/>
          <w:szCs w:val="24"/>
        </w:rPr>
        <w:t>没有退出机制，如何提高不努力和不称职员工</w:t>
      </w:r>
      <w:r>
        <w:rPr>
          <w:rFonts w:ascii="Times New Roman" w:hAnsi="Times New Roman" w:cs="Times New Roman" w:hint="eastAsia"/>
          <w:sz w:val="24"/>
          <w:szCs w:val="24"/>
        </w:rPr>
        <w:t>的积极性？</w:t>
      </w:r>
    </w:p>
    <w:p w:rsidR="003D6FBD" w:rsidRPr="00D03CC9" w:rsidRDefault="003D6FBD" w:rsidP="003D6FBD">
      <w:pPr>
        <w:spacing w:beforeLines="25" w:before="78" w:afterLines="25" w:after="78" w:line="312" w:lineRule="auto"/>
        <w:ind w:firstLineChars="200" w:firstLine="480"/>
        <w:rPr>
          <w:rFonts w:ascii="Times New Roman" w:hAnsi="Times New Roman" w:cs="Times New Roman"/>
          <w:sz w:val="24"/>
          <w:szCs w:val="24"/>
        </w:rPr>
      </w:pPr>
      <w:r w:rsidRPr="00D03CC9">
        <w:rPr>
          <w:rFonts w:ascii="Times New Roman" w:hAnsi="Times New Roman" w:cs="Times New Roman" w:hint="eastAsia"/>
          <w:sz w:val="24"/>
          <w:szCs w:val="24"/>
        </w:rPr>
        <w:t>企业性质决定了</w:t>
      </w:r>
      <w:r w:rsidRPr="00D03CC9">
        <w:rPr>
          <w:rFonts w:ascii="Times New Roman" w:hAnsi="Times New Roman" w:cs="Times New Roman" w:hint="eastAsia"/>
          <w:sz w:val="24"/>
          <w:szCs w:val="24"/>
        </w:rPr>
        <w:t>AP</w:t>
      </w:r>
      <w:r w:rsidRPr="00D03CC9">
        <w:rPr>
          <w:rFonts w:ascii="Times New Roman" w:hAnsi="Times New Roman" w:cs="Times New Roman" w:hint="eastAsia"/>
          <w:sz w:val="24"/>
          <w:szCs w:val="24"/>
        </w:rPr>
        <w:t>公司不具有员工退出机制，必须有效利用现有人员。为此不仅要充分挖掘每一位员工的潜力，利用好利用现有的人力资源；而且要给能力不足的员工找到合适位置，使各种员工都能较好发挥作用，提高组织整体效率。人事匹配和员工安置问题怎么才能合理解决？</w:t>
      </w:r>
    </w:p>
    <w:p w:rsidR="00D03CC9" w:rsidRDefault="00D03CC9" w:rsidP="00AF286C">
      <w:pPr>
        <w:spacing w:beforeLines="25" w:before="78" w:afterLines="25" w:after="78" w:line="312" w:lineRule="auto"/>
        <w:ind w:firstLineChars="100" w:firstLine="24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3</w:t>
      </w:r>
      <w:r>
        <w:rPr>
          <w:rFonts w:ascii="Times New Roman" w:hAnsi="Times New Roman" w:cs="Times New Roman" w:hint="eastAsia"/>
          <w:sz w:val="24"/>
          <w:szCs w:val="24"/>
        </w:rPr>
        <w:t>）</w:t>
      </w:r>
      <w:r w:rsidRPr="00D03CC9">
        <w:rPr>
          <w:rFonts w:ascii="Times New Roman" w:hAnsi="Times New Roman" w:cs="Times New Roman" w:hint="eastAsia"/>
          <w:sz w:val="24"/>
          <w:szCs w:val="24"/>
        </w:rPr>
        <w:t>如何处理资历、业绩和收入的关系问题，防止熬资历的倾向？</w:t>
      </w:r>
    </w:p>
    <w:p w:rsidR="00D03CC9" w:rsidRDefault="00D03CC9" w:rsidP="00AF286C">
      <w:pPr>
        <w:spacing w:beforeLines="25" w:before="78" w:afterLines="25" w:after="78" w:line="312" w:lineRule="auto"/>
        <w:ind w:firstLineChars="200" w:firstLine="480"/>
        <w:rPr>
          <w:rFonts w:ascii="Times New Roman" w:hAnsi="Times New Roman" w:cs="Times New Roman"/>
          <w:sz w:val="24"/>
          <w:szCs w:val="24"/>
        </w:rPr>
      </w:pPr>
      <w:r w:rsidRPr="00D03CC9">
        <w:rPr>
          <w:rFonts w:ascii="Times New Roman" w:hAnsi="Times New Roman" w:cs="Times New Roman" w:hint="eastAsia"/>
          <w:sz w:val="24"/>
          <w:szCs w:val="24"/>
        </w:rPr>
        <w:t>长期企业文化的熏陶，使</w:t>
      </w:r>
      <w:r w:rsidRPr="00D03CC9">
        <w:rPr>
          <w:rFonts w:ascii="Times New Roman" w:hAnsi="Times New Roman" w:cs="Times New Roman" w:hint="eastAsia"/>
          <w:sz w:val="24"/>
          <w:szCs w:val="24"/>
        </w:rPr>
        <w:t>AP</w:t>
      </w:r>
      <w:r w:rsidRPr="00D03CC9">
        <w:rPr>
          <w:rFonts w:ascii="Times New Roman" w:hAnsi="Times New Roman" w:cs="Times New Roman" w:hint="eastAsia"/>
          <w:sz w:val="24"/>
          <w:szCs w:val="24"/>
        </w:rPr>
        <w:t>公司员工把工龄、学历、职称、档案工资看成收入的主要依据。但人力紧张和人才流失的现实，需要引导员工多做工作，依靠企业获得较快发展。过分强调技能导致吃老本现象，员工激励要兼顾资历和业绩。</w:t>
      </w:r>
    </w:p>
    <w:p w:rsidR="003D6FBD" w:rsidRPr="00D03CC9" w:rsidRDefault="003D6FBD" w:rsidP="003D6FBD">
      <w:pPr>
        <w:spacing w:beforeLines="25" w:before="78" w:afterLines="25" w:after="78" w:line="312" w:lineRule="auto"/>
        <w:ind w:firstLineChars="100" w:firstLine="24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4</w:t>
      </w:r>
      <w:r>
        <w:rPr>
          <w:rFonts w:ascii="Times New Roman" w:hAnsi="Times New Roman" w:cs="Times New Roman" w:hint="eastAsia"/>
          <w:sz w:val="24"/>
          <w:szCs w:val="24"/>
        </w:rPr>
        <w:t>）</w:t>
      </w:r>
      <w:r w:rsidRPr="00D03CC9">
        <w:rPr>
          <w:rFonts w:ascii="Times New Roman" w:hAnsi="Times New Roman" w:cs="Times New Roman" w:hint="eastAsia"/>
          <w:sz w:val="24"/>
          <w:szCs w:val="24"/>
        </w:rPr>
        <w:t>如何平衡个人和团队的关系？既要向骨干倾斜，又不会导致大锅饭？</w:t>
      </w:r>
    </w:p>
    <w:p w:rsidR="003D6FBD" w:rsidRPr="00D03CC9" w:rsidRDefault="003D6FBD" w:rsidP="003D6FBD">
      <w:pPr>
        <w:pStyle w:val="a3"/>
        <w:spacing w:beforeLines="25" w:before="78" w:afterLines="25" w:after="78" w:line="312" w:lineRule="auto"/>
        <w:ind w:firstLine="480"/>
        <w:rPr>
          <w:rFonts w:ascii="Times New Roman" w:hAnsi="Times New Roman" w:cs="Times New Roman"/>
          <w:sz w:val="24"/>
          <w:szCs w:val="24"/>
        </w:rPr>
      </w:pPr>
      <w:r w:rsidRPr="00D03CC9">
        <w:rPr>
          <w:rFonts w:ascii="Times New Roman" w:hAnsi="Times New Roman" w:cs="Times New Roman" w:hint="eastAsia"/>
          <w:sz w:val="24"/>
          <w:szCs w:val="24"/>
        </w:rPr>
        <w:t>考虑到团队工作形式，以及核心骨干人员不可替代的作用，必须既兼顾集体，又要体现能者多得的导向作用，既强调稳定和谐的企业文化，又注意解决公平与效率的关系问题；收入差距要尽量减少人为因素，制定明确的制度依据。</w:t>
      </w:r>
    </w:p>
    <w:p w:rsidR="009C73FB" w:rsidRPr="009C73FB" w:rsidRDefault="003D6FBD" w:rsidP="00AF286C">
      <w:pPr>
        <w:pStyle w:val="a3"/>
        <w:spacing w:beforeLines="25" w:before="78" w:afterLines="25" w:after="78" w:line="312" w:lineRule="auto"/>
        <w:ind w:left="360" w:firstLineChars="0" w:hanging="360"/>
        <w:rPr>
          <w:b/>
          <w:bCs/>
          <w:sz w:val="28"/>
          <w:szCs w:val="24"/>
        </w:rPr>
      </w:pPr>
      <w:r>
        <w:rPr>
          <w:rFonts w:ascii="Times New Roman" w:hAnsi="Times New Roman" w:cs="Times New Roman"/>
          <w:b/>
          <w:bCs/>
          <w:sz w:val="28"/>
          <w:szCs w:val="24"/>
        </w:rPr>
        <w:t>4</w:t>
      </w:r>
      <w:r w:rsidR="009C73FB">
        <w:rPr>
          <w:rFonts w:ascii="Times New Roman" w:hAnsi="Times New Roman" w:cs="Times New Roman"/>
          <w:b/>
          <w:bCs/>
          <w:sz w:val="28"/>
          <w:szCs w:val="24"/>
        </w:rPr>
        <w:t xml:space="preserve">. </w:t>
      </w:r>
      <w:r w:rsidR="009C73FB" w:rsidRPr="009C73FB">
        <w:rPr>
          <w:rFonts w:ascii="Times New Roman" w:hAnsi="Times New Roman" w:cs="Times New Roman" w:hint="eastAsia"/>
          <w:b/>
          <w:bCs/>
          <w:sz w:val="28"/>
          <w:szCs w:val="24"/>
        </w:rPr>
        <w:t>AP</w:t>
      </w:r>
      <w:r w:rsidR="009C73FB">
        <w:rPr>
          <w:rFonts w:hint="eastAsia"/>
          <w:b/>
          <w:bCs/>
          <w:sz w:val="28"/>
          <w:szCs w:val="24"/>
        </w:rPr>
        <w:t>公司的</w:t>
      </w:r>
      <w:r w:rsidR="00264828">
        <w:rPr>
          <w:rFonts w:hint="eastAsia"/>
          <w:b/>
          <w:bCs/>
          <w:sz w:val="28"/>
          <w:szCs w:val="24"/>
        </w:rPr>
        <w:t>全面</w:t>
      </w:r>
      <w:r w:rsidR="009C73FB">
        <w:rPr>
          <w:rFonts w:hint="eastAsia"/>
          <w:b/>
          <w:bCs/>
          <w:sz w:val="28"/>
          <w:szCs w:val="24"/>
        </w:rPr>
        <w:t>变革</w:t>
      </w:r>
    </w:p>
    <w:p w:rsidR="009C73FB" w:rsidRPr="009C73FB" w:rsidRDefault="009C73FB" w:rsidP="00AA27CB">
      <w:pPr>
        <w:spacing w:beforeLines="25" w:before="78" w:afterLines="25" w:after="78" w:line="312" w:lineRule="auto"/>
        <w:ind w:firstLineChars="200" w:firstLine="480"/>
        <w:rPr>
          <w:rFonts w:ascii="Times New Roman" w:hAnsi="Times New Roman" w:cs="Times New Roman"/>
          <w:sz w:val="24"/>
          <w:szCs w:val="24"/>
        </w:rPr>
      </w:pPr>
      <w:r w:rsidRPr="009C73FB">
        <w:rPr>
          <w:rFonts w:ascii="Times New Roman" w:hAnsi="Times New Roman" w:cs="Times New Roman" w:hint="eastAsia"/>
          <w:sz w:val="24"/>
          <w:szCs w:val="24"/>
        </w:rPr>
        <w:t>下一步怎么办？</w:t>
      </w:r>
    </w:p>
    <w:p w:rsidR="009C73FB" w:rsidRPr="009C73FB" w:rsidRDefault="009C73FB" w:rsidP="00AA27CB">
      <w:pPr>
        <w:spacing w:beforeLines="25" w:before="78" w:afterLines="25" w:after="78" w:line="312" w:lineRule="auto"/>
        <w:ind w:firstLineChars="200" w:firstLine="480"/>
        <w:rPr>
          <w:rFonts w:ascii="Times New Roman" w:hAnsi="Times New Roman" w:cs="Times New Roman"/>
          <w:sz w:val="24"/>
          <w:szCs w:val="24"/>
        </w:rPr>
      </w:pPr>
      <w:r w:rsidRPr="009C73FB">
        <w:rPr>
          <w:rFonts w:ascii="Times New Roman" w:hAnsi="Times New Roman" w:cs="Times New Roman" w:hint="eastAsia"/>
          <w:sz w:val="24"/>
          <w:szCs w:val="24"/>
        </w:rPr>
        <w:t>经过多方考虑与比较，</w:t>
      </w:r>
      <w:r w:rsidRPr="009C73FB">
        <w:rPr>
          <w:rFonts w:ascii="Times New Roman" w:hAnsi="Times New Roman" w:cs="Times New Roman" w:hint="eastAsia"/>
          <w:sz w:val="24"/>
          <w:szCs w:val="24"/>
        </w:rPr>
        <w:t>AP</w:t>
      </w:r>
      <w:r w:rsidR="004119E8">
        <w:rPr>
          <w:rFonts w:ascii="Times New Roman" w:hAnsi="Times New Roman" w:cs="Times New Roman" w:hint="eastAsia"/>
          <w:sz w:val="24"/>
          <w:szCs w:val="24"/>
        </w:rPr>
        <w:t>公司决定从人力资源角度进行企业管理的全面变革。变革的目的很明确，</w:t>
      </w:r>
      <w:r w:rsidRPr="009C73FB">
        <w:rPr>
          <w:rFonts w:ascii="Times New Roman" w:hAnsi="Times New Roman" w:cs="Times New Roman" w:hint="eastAsia"/>
          <w:sz w:val="24"/>
          <w:szCs w:val="24"/>
        </w:rPr>
        <w:t>短期目标：解决人力不足，不能按期完成任务的状况。远期目标：保持企业优势地位，使组织得到长期而持续的发展。</w:t>
      </w:r>
    </w:p>
    <w:p w:rsidR="00264828" w:rsidRDefault="00AA27CB" w:rsidP="00AA27CB">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sz w:val="24"/>
          <w:szCs w:val="24"/>
        </w:rPr>
        <w:t>进一步</w:t>
      </w:r>
      <w:r>
        <w:rPr>
          <w:rFonts w:ascii="Times New Roman" w:hAnsi="Times New Roman" w:cs="Times New Roman" w:hint="eastAsia"/>
          <w:sz w:val="24"/>
          <w:szCs w:val="24"/>
        </w:rPr>
        <w:t>，</w:t>
      </w:r>
      <w:r w:rsidR="009C73FB" w:rsidRPr="009C73FB">
        <w:rPr>
          <w:rFonts w:ascii="Times New Roman" w:hAnsi="Times New Roman" w:cs="Times New Roman" w:hint="eastAsia"/>
          <w:sz w:val="24"/>
          <w:szCs w:val="24"/>
        </w:rPr>
        <w:t>变革目标怎么实现？</w:t>
      </w:r>
    </w:p>
    <w:p w:rsidR="008D26A7" w:rsidRDefault="008D26A7" w:rsidP="00AF286C">
      <w:pPr>
        <w:spacing w:beforeLines="25" w:before="78" w:afterLines="25" w:after="78" w:line="312" w:lineRule="auto"/>
        <w:ind w:firstLineChars="100" w:firstLine="240"/>
        <w:rPr>
          <w:sz w:val="24"/>
          <w:szCs w:val="24"/>
        </w:rPr>
      </w:pPr>
    </w:p>
    <w:p w:rsidR="00734F9D" w:rsidRPr="00CE0954" w:rsidRDefault="00734F9D" w:rsidP="00AF286C">
      <w:pPr>
        <w:spacing w:beforeLines="25" w:before="78" w:afterLines="25" w:after="78" w:line="312" w:lineRule="auto"/>
        <w:rPr>
          <w:rFonts w:ascii="幼圆" w:eastAsia="幼圆"/>
          <w:b/>
          <w:sz w:val="30"/>
          <w:szCs w:val="30"/>
        </w:rPr>
      </w:pPr>
      <w:r w:rsidRPr="00CE0954">
        <w:rPr>
          <w:rFonts w:ascii="幼圆" w:eastAsia="幼圆" w:hint="eastAsia"/>
          <w:b/>
          <w:sz w:val="30"/>
          <w:szCs w:val="30"/>
        </w:rPr>
        <w:t>案例</w:t>
      </w:r>
      <w:r>
        <w:rPr>
          <w:rFonts w:ascii="幼圆" w:eastAsia="幼圆" w:hint="eastAsia"/>
          <w:b/>
          <w:sz w:val="30"/>
          <w:szCs w:val="30"/>
        </w:rPr>
        <w:t>使用说明</w:t>
      </w:r>
    </w:p>
    <w:p w:rsidR="00734F9D" w:rsidRDefault="00734F9D" w:rsidP="00AF286C">
      <w:pPr>
        <w:spacing w:beforeLines="25" w:before="78" w:afterLines="25" w:after="78" w:line="312" w:lineRule="auto"/>
        <w:jc w:val="center"/>
        <w:rPr>
          <w:rFonts w:ascii="幼圆" w:eastAsia="幼圆"/>
          <w:b/>
          <w:sz w:val="32"/>
          <w:szCs w:val="32"/>
        </w:rPr>
      </w:pPr>
      <w:r w:rsidRPr="00CE0954">
        <w:rPr>
          <w:rFonts w:ascii="幼圆" w:eastAsia="幼圆" w:hint="eastAsia"/>
          <w:b/>
          <w:sz w:val="32"/>
          <w:szCs w:val="32"/>
        </w:rPr>
        <w:t>AP公司的</w:t>
      </w:r>
      <w:r w:rsidR="009D199B">
        <w:rPr>
          <w:rFonts w:ascii="幼圆" w:eastAsia="幼圆" w:hint="eastAsia"/>
          <w:b/>
          <w:sz w:val="32"/>
          <w:szCs w:val="32"/>
        </w:rPr>
        <w:t>人才压力</w:t>
      </w:r>
    </w:p>
    <w:p w:rsidR="00734F9D" w:rsidRPr="00734F9D" w:rsidRDefault="00734F9D" w:rsidP="00AF286C">
      <w:pPr>
        <w:spacing w:beforeLines="25" w:before="78" w:afterLines="25" w:after="78" w:line="312" w:lineRule="auto"/>
        <w:rPr>
          <w:rFonts w:ascii="幼圆" w:eastAsia="幼圆"/>
          <w:b/>
          <w:sz w:val="32"/>
          <w:szCs w:val="32"/>
        </w:rPr>
      </w:pPr>
      <w:r>
        <w:rPr>
          <w:rFonts w:hint="eastAsia"/>
          <w:b/>
          <w:sz w:val="28"/>
          <w:szCs w:val="24"/>
        </w:rPr>
        <w:lastRenderedPageBreak/>
        <w:t>一、</w:t>
      </w:r>
      <w:r w:rsidRPr="00734F9D">
        <w:rPr>
          <w:rFonts w:hint="eastAsia"/>
          <w:b/>
          <w:sz w:val="28"/>
          <w:szCs w:val="24"/>
        </w:rPr>
        <w:t>教学目的与用途</w:t>
      </w:r>
    </w:p>
    <w:p w:rsidR="00734F9D" w:rsidRDefault="00734F9D" w:rsidP="00AF286C">
      <w:pPr>
        <w:spacing w:beforeLines="25" w:before="78" w:afterLines="25" w:after="78" w:line="312" w:lineRule="auto"/>
        <w:ind w:firstLineChars="200" w:firstLine="480"/>
        <w:rPr>
          <w:sz w:val="24"/>
          <w:szCs w:val="24"/>
        </w:rPr>
      </w:pPr>
      <w:r w:rsidRPr="000C2620">
        <w:rPr>
          <w:rFonts w:ascii="Times New Roman" w:hAnsi="Times New Roman" w:cs="Times New Roman"/>
          <w:sz w:val="24"/>
          <w:szCs w:val="24"/>
        </w:rPr>
        <w:t>1</w:t>
      </w:r>
      <w:r w:rsidR="00B309A6" w:rsidRPr="000C2620">
        <w:rPr>
          <w:rFonts w:ascii="Times New Roman" w:hAnsi="Times New Roman" w:cs="Times New Roman"/>
          <w:sz w:val="24"/>
          <w:szCs w:val="24"/>
        </w:rPr>
        <w:t>.</w:t>
      </w:r>
      <w:r w:rsidR="00531D77">
        <w:rPr>
          <w:rFonts w:ascii="Times New Roman" w:hAnsi="Times New Roman" w:cs="Times New Roman" w:hint="eastAsia"/>
          <w:sz w:val="24"/>
          <w:szCs w:val="24"/>
        </w:rPr>
        <w:t xml:space="preserve"> </w:t>
      </w:r>
      <w:r w:rsidR="005F453B">
        <w:rPr>
          <w:rFonts w:hint="eastAsia"/>
          <w:sz w:val="24"/>
          <w:szCs w:val="24"/>
        </w:rPr>
        <w:t>本案例主要适用于本科《人力资源管理</w:t>
      </w:r>
      <w:r>
        <w:rPr>
          <w:rFonts w:hint="eastAsia"/>
          <w:sz w:val="24"/>
          <w:szCs w:val="24"/>
        </w:rPr>
        <w:t>》第一章</w:t>
      </w:r>
      <w:r w:rsidR="003D6FBD">
        <w:rPr>
          <w:rFonts w:hint="eastAsia"/>
          <w:sz w:val="24"/>
          <w:szCs w:val="24"/>
        </w:rPr>
        <w:t>“学科概论”</w:t>
      </w:r>
      <w:r>
        <w:rPr>
          <w:rFonts w:hint="eastAsia"/>
          <w:sz w:val="24"/>
          <w:szCs w:val="24"/>
        </w:rPr>
        <w:t>。</w:t>
      </w:r>
    </w:p>
    <w:p w:rsidR="00734F9D" w:rsidRDefault="00734F9D" w:rsidP="00AF286C">
      <w:pPr>
        <w:spacing w:beforeLines="25" w:before="78" w:afterLines="25" w:after="78" w:line="312" w:lineRule="auto"/>
        <w:ind w:firstLineChars="200" w:firstLine="480"/>
        <w:rPr>
          <w:sz w:val="24"/>
          <w:szCs w:val="24"/>
        </w:rPr>
      </w:pPr>
      <w:r w:rsidRPr="000C2620">
        <w:rPr>
          <w:rFonts w:ascii="Times New Roman" w:hAnsi="Times New Roman" w:cs="Times New Roman" w:hint="eastAsia"/>
          <w:sz w:val="24"/>
          <w:szCs w:val="24"/>
        </w:rPr>
        <w:t>2</w:t>
      </w:r>
      <w:r w:rsidR="00B309A6" w:rsidRPr="000C2620">
        <w:rPr>
          <w:rFonts w:ascii="Times New Roman" w:hAnsi="Times New Roman" w:cs="Times New Roman"/>
          <w:sz w:val="24"/>
          <w:szCs w:val="24"/>
        </w:rPr>
        <w:t>.</w:t>
      </w:r>
      <w:r w:rsidR="00531D77">
        <w:rPr>
          <w:rFonts w:ascii="Times New Roman" w:hAnsi="Times New Roman" w:cs="Times New Roman" w:hint="eastAsia"/>
          <w:sz w:val="24"/>
          <w:szCs w:val="24"/>
        </w:rPr>
        <w:t xml:space="preserve"> </w:t>
      </w:r>
      <w:r w:rsidR="002F5053">
        <w:rPr>
          <w:rFonts w:hint="eastAsia"/>
          <w:sz w:val="24"/>
          <w:szCs w:val="24"/>
        </w:rPr>
        <w:t>本案例的教学目的，</w:t>
      </w:r>
      <w:r w:rsidR="00C01E4A">
        <w:rPr>
          <w:rFonts w:hint="eastAsia"/>
          <w:sz w:val="24"/>
          <w:szCs w:val="24"/>
        </w:rPr>
        <w:t>认识</w:t>
      </w:r>
      <w:r w:rsidR="00EC035B" w:rsidRPr="00EC035B">
        <w:rPr>
          <w:rFonts w:hint="eastAsia"/>
          <w:bCs/>
          <w:sz w:val="24"/>
          <w:szCs w:val="24"/>
        </w:rPr>
        <w:t>企业</w:t>
      </w:r>
      <w:r w:rsidR="00591F20">
        <w:rPr>
          <w:rFonts w:hint="eastAsia"/>
          <w:bCs/>
          <w:sz w:val="24"/>
          <w:szCs w:val="24"/>
        </w:rPr>
        <w:t>发展</w:t>
      </w:r>
      <w:r w:rsidR="00591F20">
        <w:rPr>
          <w:bCs/>
          <w:sz w:val="24"/>
          <w:szCs w:val="24"/>
        </w:rPr>
        <w:t>对人力资源的要求</w:t>
      </w:r>
      <w:r w:rsidR="003218BC">
        <w:rPr>
          <w:rFonts w:hint="eastAsia"/>
          <w:sz w:val="24"/>
          <w:szCs w:val="24"/>
        </w:rPr>
        <w:t>；</w:t>
      </w:r>
      <w:r w:rsidR="003F0991">
        <w:rPr>
          <w:rFonts w:hint="eastAsia"/>
          <w:sz w:val="24"/>
          <w:szCs w:val="24"/>
        </w:rPr>
        <w:t>识别</w:t>
      </w:r>
      <w:r w:rsidR="00591F20">
        <w:rPr>
          <w:rFonts w:hint="eastAsia"/>
          <w:sz w:val="24"/>
          <w:szCs w:val="24"/>
        </w:rPr>
        <w:t>诊断</w:t>
      </w:r>
      <w:r w:rsidR="003F0991">
        <w:rPr>
          <w:rFonts w:hint="eastAsia"/>
          <w:sz w:val="24"/>
          <w:szCs w:val="24"/>
        </w:rPr>
        <w:t>企业</w:t>
      </w:r>
      <w:r w:rsidR="003218BC">
        <w:rPr>
          <w:rFonts w:hint="eastAsia"/>
          <w:sz w:val="24"/>
          <w:szCs w:val="24"/>
        </w:rPr>
        <w:t>人力资源问题；</w:t>
      </w:r>
      <w:r w:rsidR="00264828">
        <w:rPr>
          <w:rFonts w:hint="eastAsia"/>
          <w:sz w:val="24"/>
          <w:szCs w:val="24"/>
        </w:rPr>
        <w:t>把握</w:t>
      </w:r>
      <w:r w:rsidR="00C01E4A">
        <w:rPr>
          <w:rFonts w:hint="eastAsia"/>
          <w:sz w:val="24"/>
          <w:szCs w:val="24"/>
        </w:rPr>
        <w:t>企业人力资源管理</w:t>
      </w:r>
      <w:r w:rsidR="00591F20">
        <w:rPr>
          <w:rFonts w:hint="eastAsia"/>
          <w:sz w:val="24"/>
          <w:szCs w:val="24"/>
        </w:rPr>
        <w:t>的任务要求</w:t>
      </w:r>
      <w:r w:rsidR="00264828">
        <w:rPr>
          <w:rFonts w:hint="eastAsia"/>
          <w:sz w:val="24"/>
          <w:szCs w:val="24"/>
        </w:rPr>
        <w:t>以及</w:t>
      </w:r>
      <w:r w:rsidR="00591F20">
        <w:rPr>
          <w:rFonts w:hint="eastAsia"/>
          <w:sz w:val="24"/>
          <w:szCs w:val="24"/>
        </w:rPr>
        <w:t>方法途径</w:t>
      </w:r>
      <w:r w:rsidR="00C01E4A">
        <w:rPr>
          <w:rFonts w:hint="eastAsia"/>
          <w:sz w:val="24"/>
          <w:szCs w:val="24"/>
        </w:rPr>
        <w:t>。</w:t>
      </w:r>
    </w:p>
    <w:p w:rsidR="00531D77" w:rsidRPr="00591F20" w:rsidRDefault="00531D77" w:rsidP="00AF286C">
      <w:pPr>
        <w:spacing w:beforeLines="25" w:before="78" w:afterLines="25" w:after="78" w:line="312" w:lineRule="auto"/>
        <w:ind w:firstLineChars="200" w:firstLine="480"/>
        <w:rPr>
          <w:sz w:val="24"/>
          <w:szCs w:val="24"/>
        </w:rPr>
      </w:pPr>
    </w:p>
    <w:p w:rsidR="00734F9D" w:rsidRPr="00734F9D" w:rsidRDefault="00734F9D" w:rsidP="00AF286C">
      <w:pPr>
        <w:spacing w:beforeLines="25" w:before="78" w:afterLines="25" w:after="78" w:line="312" w:lineRule="auto"/>
        <w:rPr>
          <w:b/>
          <w:sz w:val="28"/>
          <w:szCs w:val="24"/>
        </w:rPr>
      </w:pPr>
      <w:r>
        <w:rPr>
          <w:rFonts w:hint="eastAsia"/>
          <w:b/>
          <w:sz w:val="28"/>
          <w:szCs w:val="24"/>
        </w:rPr>
        <w:t>二、</w:t>
      </w:r>
      <w:r w:rsidRPr="00734F9D">
        <w:rPr>
          <w:rFonts w:hint="eastAsia"/>
          <w:b/>
          <w:sz w:val="28"/>
          <w:szCs w:val="24"/>
        </w:rPr>
        <w:t>启发思考题</w:t>
      </w:r>
    </w:p>
    <w:p w:rsidR="00AF286C" w:rsidRDefault="002468DB" w:rsidP="00AF286C">
      <w:pPr>
        <w:spacing w:beforeLines="25" w:before="78" w:afterLines="25" w:after="78" w:line="312" w:lineRule="auto"/>
        <w:ind w:firstLineChars="200" w:firstLine="480"/>
        <w:rPr>
          <w:rFonts w:ascii="Times New Roman" w:hAnsi="Times New Roman" w:cs="Times New Roman"/>
          <w:sz w:val="24"/>
          <w:szCs w:val="24"/>
        </w:rPr>
      </w:pPr>
      <w:r w:rsidRPr="002468DB">
        <w:rPr>
          <w:rFonts w:ascii="Times New Roman" w:hAnsi="Times New Roman" w:cs="Times New Roman" w:hint="eastAsia"/>
          <w:sz w:val="24"/>
          <w:szCs w:val="24"/>
        </w:rPr>
        <w:t>1.</w:t>
      </w:r>
      <w:r>
        <w:rPr>
          <w:rFonts w:ascii="Times New Roman" w:hAnsi="Times New Roman" w:cs="Times New Roman" w:hint="eastAsia"/>
          <w:sz w:val="24"/>
          <w:szCs w:val="24"/>
        </w:rPr>
        <w:t xml:space="preserve"> </w:t>
      </w:r>
      <w:r w:rsidRPr="002468DB">
        <w:rPr>
          <w:rFonts w:ascii="Times New Roman" w:hAnsi="Times New Roman" w:cs="Times New Roman" w:hint="eastAsia"/>
          <w:sz w:val="24"/>
          <w:szCs w:val="24"/>
        </w:rPr>
        <w:t>AP</w:t>
      </w:r>
      <w:r w:rsidRPr="002468DB">
        <w:rPr>
          <w:rFonts w:ascii="Times New Roman" w:hAnsi="Times New Roman" w:cs="Times New Roman" w:hint="eastAsia"/>
          <w:sz w:val="24"/>
          <w:szCs w:val="24"/>
        </w:rPr>
        <w:t>公司的员工队伍有什么特点？</w:t>
      </w:r>
      <w:r w:rsidR="00264828">
        <w:rPr>
          <w:rFonts w:ascii="Times New Roman" w:hAnsi="Times New Roman" w:cs="Times New Roman" w:hint="eastAsia"/>
          <w:sz w:val="24"/>
          <w:szCs w:val="24"/>
        </w:rPr>
        <w:t>面临哪些人力资源问题</w:t>
      </w:r>
      <w:r w:rsidRPr="002468DB">
        <w:rPr>
          <w:rFonts w:ascii="Times New Roman" w:hAnsi="Times New Roman" w:cs="Times New Roman" w:hint="eastAsia"/>
          <w:sz w:val="24"/>
          <w:szCs w:val="24"/>
        </w:rPr>
        <w:t>？</w:t>
      </w:r>
    </w:p>
    <w:p w:rsidR="002468DB" w:rsidRPr="002468DB" w:rsidRDefault="002468DB" w:rsidP="00AF286C">
      <w:pPr>
        <w:spacing w:beforeLines="25" w:before="78" w:afterLines="25" w:after="78" w:line="312" w:lineRule="auto"/>
        <w:ind w:firstLineChars="200" w:firstLine="480"/>
        <w:rPr>
          <w:rFonts w:ascii="Times New Roman" w:hAnsi="Times New Roman" w:cs="Times New Roman"/>
          <w:sz w:val="24"/>
          <w:szCs w:val="24"/>
        </w:rPr>
      </w:pPr>
      <w:r w:rsidRPr="002468DB">
        <w:rPr>
          <w:rFonts w:ascii="Times New Roman" w:hAnsi="Times New Roman" w:cs="Times New Roman" w:hint="eastAsia"/>
          <w:sz w:val="24"/>
          <w:szCs w:val="24"/>
        </w:rPr>
        <w:t>2. AP</w:t>
      </w:r>
      <w:r w:rsidRPr="002468DB">
        <w:rPr>
          <w:rFonts w:ascii="Times New Roman" w:hAnsi="Times New Roman" w:cs="Times New Roman" w:hint="eastAsia"/>
          <w:sz w:val="24"/>
          <w:szCs w:val="24"/>
        </w:rPr>
        <w:t>公司的企业发展如何受到员工队伍状况的影响？</w:t>
      </w:r>
      <w:r w:rsidR="00264828">
        <w:rPr>
          <w:rFonts w:ascii="Times New Roman" w:hAnsi="Times New Roman" w:cs="Times New Roman" w:hint="eastAsia"/>
          <w:sz w:val="24"/>
          <w:szCs w:val="24"/>
        </w:rPr>
        <w:t>为什么要</w:t>
      </w:r>
      <w:r w:rsidR="006E087C">
        <w:rPr>
          <w:rFonts w:ascii="Times New Roman" w:hAnsi="Times New Roman" w:cs="Times New Roman" w:hint="eastAsia"/>
          <w:sz w:val="24"/>
          <w:szCs w:val="24"/>
        </w:rPr>
        <w:t>从</w:t>
      </w:r>
      <w:r w:rsidR="00264828" w:rsidRPr="009C73FB">
        <w:rPr>
          <w:rFonts w:ascii="Times New Roman" w:hAnsi="Times New Roman" w:cs="Times New Roman" w:hint="eastAsia"/>
          <w:sz w:val="24"/>
          <w:szCs w:val="24"/>
        </w:rPr>
        <w:t>人力资源角度进行企业管理变革</w:t>
      </w:r>
      <w:r w:rsidR="00264828">
        <w:rPr>
          <w:rFonts w:ascii="Times New Roman" w:hAnsi="Times New Roman" w:cs="Times New Roman" w:hint="eastAsia"/>
          <w:sz w:val="24"/>
          <w:szCs w:val="24"/>
        </w:rPr>
        <w:t>？</w:t>
      </w:r>
    </w:p>
    <w:p w:rsidR="00264828" w:rsidRDefault="002468DB" w:rsidP="00AF286C">
      <w:pPr>
        <w:spacing w:beforeLines="25" w:before="78" w:afterLines="25" w:after="78" w:line="312" w:lineRule="auto"/>
        <w:ind w:firstLineChars="200" w:firstLine="480"/>
        <w:rPr>
          <w:rFonts w:ascii="Times New Roman" w:hAnsi="Times New Roman" w:cs="Times New Roman"/>
          <w:sz w:val="24"/>
          <w:szCs w:val="24"/>
        </w:rPr>
      </w:pPr>
      <w:r w:rsidRPr="002468DB">
        <w:rPr>
          <w:rFonts w:ascii="Times New Roman" w:hAnsi="Times New Roman" w:cs="Times New Roman" w:hint="eastAsia"/>
          <w:sz w:val="24"/>
          <w:szCs w:val="24"/>
        </w:rPr>
        <w:t>3. AP</w:t>
      </w:r>
      <w:r w:rsidRPr="002468DB">
        <w:rPr>
          <w:rFonts w:ascii="Times New Roman" w:hAnsi="Times New Roman" w:cs="Times New Roman" w:hint="eastAsia"/>
          <w:sz w:val="24"/>
          <w:szCs w:val="24"/>
        </w:rPr>
        <w:t>公司</w:t>
      </w:r>
      <w:r w:rsidR="00264828">
        <w:rPr>
          <w:rFonts w:ascii="Times New Roman" w:hAnsi="Times New Roman" w:cs="Times New Roman" w:hint="eastAsia"/>
          <w:sz w:val="24"/>
          <w:szCs w:val="24"/>
        </w:rPr>
        <w:t>如何</w:t>
      </w:r>
      <w:r w:rsidR="006E087C">
        <w:rPr>
          <w:rFonts w:ascii="Times New Roman" w:hAnsi="Times New Roman" w:cs="Times New Roman" w:hint="eastAsia"/>
          <w:sz w:val="24"/>
          <w:szCs w:val="24"/>
        </w:rPr>
        <w:t>采取措施</w:t>
      </w:r>
      <w:r w:rsidR="00264828">
        <w:rPr>
          <w:rFonts w:ascii="Times New Roman" w:hAnsi="Times New Roman" w:cs="Times New Roman" w:hint="eastAsia"/>
          <w:sz w:val="24"/>
          <w:szCs w:val="24"/>
        </w:rPr>
        <w:t>通过减轻人才压力</w:t>
      </w:r>
      <w:r w:rsidRPr="002468DB">
        <w:rPr>
          <w:rFonts w:ascii="Times New Roman" w:hAnsi="Times New Roman" w:cs="Times New Roman" w:hint="eastAsia"/>
          <w:sz w:val="24"/>
          <w:szCs w:val="24"/>
        </w:rPr>
        <w:t>支持企业变革？</w:t>
      </w:r>
      <w:r w:rsidR="00264828">
        <w:rPr>
          <w:rFonts w:ascii="Times New Roman" w:hAnsi="Times New Roman" w:cs="Times New Roman" w:hint="eastAsia"/>
          <w:sz w:val="24"/>
          <w:szCs w:val="24"/>
        </w:rPr>
        <w:t>可能遇到哪些难点问题？</w:t>
      </w:r>
    </w:p>
    <w:p w:rsidR="00264828" w:rsidRPr="002468DB" w:rsidRDefault="00264828" w:rsidP="00AF286C">
      <w:pPr>
        <w:spacing w:beforeLines="25" w:before="78" w:afterLines="25" w:after="78" w:line="312" w:lineRule="auto"/>
        <w:ind w:firstLineChars="200" w:firstLine="480"/>
        <w:rPr>
          <w:rFonts w:ascii="Times New Roman" w:hAnsi="Times New Roman" w:cs="Times New Roman"/>
          <w:sz w:val="24"/>
          <w:szCs w:val="24"/>
        </w:rPr>
      </w:pPr>
    </w:p>
    <w:p w:rsidR="00734F9D" w:rsidRPr="00734F9D" w:rsidRDefault="00734F9D" w:rsidP="00AF286C">
      <w:pPr>
        <w:spacing w:beforeLines="25" w:before="78" w:afterLines="25" w:after="78" w:line="312" w:lineRule="auto"/>
        <w:rPr>
          <w:b/>
          <w:sz w:val="28"/>
          <w:szCs w:val="24"/>
        </w:rPr>
      </w:pPr>
      <w:r>
        <w:rPr>
          <w:rFonts w:hint="eastAsia"/>
          <w:b/>
          <w:sz w:val="28"/>
          <w:szCs w:val="24"/>
        </w:rPr>
        <w:t>三、</w:t>
      </w:r>
      <w:r w:rsidRPr="00734F9D">
        <w:rPr>
          <w:rFonts w:hint="eastAsia"/>
          <w:b/>
          <w:sz w:val="28"/>
          <w:szCs w:val="24"/>
        </w:rPr>
        <w:t>分析思路</w:t>
      </w:r>
    </w:p>
    <w:p w:rsidR="00734F9D" w:rsidRDefault="00C01E4A" w:rsidP="00AF286C">
      <w:pPr>
        <w:spacing w:beforeLines="25" w:before="78" w:afterLines="25" w:after="78" w:line="312" w:lineRule="auto"/>
        <w:ind w:firstLineChars="200" w:firstLine="480"/>
        <w:rPr>
          <w:sz w:val="24"/>
          <w:szCs w:val="24"/>
        </w:rPr>
      </w:pPr>
      <w:r w:rsidRPr="00C01E4A">
        <w:rPr>
          <w:rFonts w:hint="eastAsia"/>
          <w:sz w:val="24"/>
          <w:szCs w:val="24"/>
        </w:rPr>
        <w:t>教师可以根据自己的教学目标（目的）来灵活使用本案例。这里提出本案例的分析思路，仅供参考。</w:t>
      </w:r>
    </w:p>
    <w:p w:rsidR="004119E8" w:rsidRPr="00130C90" w:rsidRDefault="00B8279E" w:rsidP="00AF286C">
      <w:pPr>
        <w:spacing w:beforeLines="25" w:before="78" w:afterLines="25" w:after="78" w:line="312" w:lineRule="auto"/>
        <w:ind w:firstLineChars="100" w:firstLine="241"/>
        <w:rPr>
          <w:rFonts w:ascii="宋体" w:eastAsia="宋体" w:hAnsi="宋体" w:cs="Times New Roman"/>
          <w:sz w:val="24"/>
          <w:szCs w:val="24"/>
        </w:rPr>
      </w:pPr>
      <w:r>
        <w:rPr>
          <w:rFonts w:ascii="宋体" w:eastAsia="宋体" w:hAnsi="宋体" w:cs="Times New Roman"/>
          <w:b/>
          <w:sz w:val="24"/>
          <w:szCs w:val="24"/>
        </w:rPr>
        <w:pict>
          <v:shapetype id="_x0000_t202" coordsize="21600,21600" o:spt="202" path="m,l,21600r21600,l21600,xe">
            <v:stroke joinstyle="miter"/>
            <v:path gradientshapeok="t" o:connecttype="rect"/>
          </v:shapetype>
          <v:shape id="_x0000_s1026" type="#_x0000_t202" style="position:absolute;left:0;text-align:left;margin-left:-32.65pt;margin-top:20.35pt;width:149.75pt;height:83.9pt;z-index:251659264">
            <v:textbox style="mso-next-textbox:#_x0000_s1026">
              <w:txbxContent>
                <w:p w:rsidR="004119E8" w:rsidRPr="00D04DA8" w:rsidRDefault="00D04DA8" w:rsidP="00D04DA8">
                  <w:pPr>
                    <w:pStyle w:val="a3"/>
                    <w:numPr>
                      <w:ilvl w:val="0"/>
                      <w:numId w:val="10"/>
                    </w:numPr>
                    <w:ind w:firstLineChars="0"/>
                    <w:rPr>
                      <w:rFonts w:ascii="宋体" w:eastAsia="宋体" w:hAnsi="宋体"/>
                    </w:rPr>
                  </w:pPr>
                  <w:r>
                    <w:rPr>
                      <w:rFonts w:ascii="宋体" w:eastAsia="宋体" w:hAnsi="宋体" w:hint="eastAsia"/>
                    </w:rPr>
                    <w:t>AP公司</w:t>
                  </w:r>
                  <w:r w:rsidRPr="00D04DA8">
                    <w:rPr>
                      <w:rFonts w:ascii="宋体" w:eastAsia="宋体" w:hAnsi="宋体" w:hint="eastAsia"/>
                    </w:rPr>
                    <w:t>面临</w:t>
                  </w:r>
                  <w:r w:rsidR="00725DCA">
                    <w:rPr>
                      <w:rFonts w:ascii="宋体" w:eastAsia="宋体" w:hAnsi="宋体" w:hint="eastAsia"/>
                    </w:rPr>
                    <w:t>什么样的业务发展</w:t>
                  </w:r>
                  <w:r w:rsidR="005D5F2C">
                    <w:rPr>
                      <w:rFonts w:ascii="宋体" w:eastAsia="宋体" w:hAnsi="宋体" w:hint="eastAsia"/>
                    </w:rPr>
                    <w:t>问题。</w:t>
                  </w:r>
                </w:p>
                <w:p w:rsidR="004119E8" w:rsidRPr="00130C90" w:rsidRDefault="004119E8" w:rsidP="004119E8">
                  <w:pPr>
                    <w:ind w:firstLineChars="400" w:firstLine="840"/>
                    <w:rPr>
                      <w:rFonts w:ascii="宋体" w:eastAsia="宋体" w:hAnsi="宋体"/>
                    </w:rPr>
                  </w:pPr>
                  <w:r>
                    <w:rPr>
                      <w:rFonts w:ascii="宋体" w:eastAsia="宋体" w:hAnsi="宋体" w:hint="eastAsia"/>
                    </w:rPr>
                    <w:t>（描述</w:t>
                  </w:r>
                  <w:r w:rsidRPr="00130C90">
                    <w:rPr>
                      <w:rFonts w:ascii="宋体" w:eastAsia="宋体" w:hAnsi="宋体" w:hint="eastAsia"/>
                    </w:rPr>
                    <w:t>）</w:t>
                  </w:r>
                </w:p>
              </w:txbxContent>
            </v:textbox>
          </v:shape>
        </w:pict>
      </w:r>
      <w:r>
        <w:rPr>
          <w:rFonts w:ascii="宋体" w:eastAsia="宋体" w:hAnsi="宋体" w:cs="Times New Roman"/>
          <w:b/>
          <w:sz w:val="24"/>
          <w:szCs w:val="24"/>
        </w:rPr>
        <w:pict>
          <v:shape id="_x0000_s1027" type="#_x0000_t202" style="position:absolute;left:0;text-align:left;margin-left:138.05pt;margin-top:20.35pt;width:146.6pt;height:83.2pt;z-index:251660288">
            <v:textbox style="mso-next-textbox:#_x0000_s1027">
              <w:txbxContent>
                <w:p w:rsidR="004119E8" w:rsidRPr="00073B56" w:rsidRDefault="005D5F2C" w:rsidP="004119E8">
                  <w:pPr>
                    <w:pStyle w:val="a3"/>
                    <w:numPr>
                      <w:ilvl w:val="0"/>
                      <w:numId w:val="11"/>
                    </w:numPr>
                    <w:ind w:firstLineChars="0"/>
                    <w:rPr>
                      <w:rFonts w:ascii="宋体" w:eastAsia="宋体" w:hAnsi="宋体"/>
                    </w:rPr>
                  </w:pPr>
                  <w:r>
                    <w:rPr>
                      <w:rFonts w:ascii="宋体" w:eastAsia="宋体" w:hAnsi="宋体" w:hint="eastAsia"/>
                    </w:rPr>
                    <w:t>人</w:t>
                  </w:r>
                  <w:r w:rsidR="0070729B">
                    <w:rPr>
                      <w:rFonts w:ascii="宋体" w:eastAsia="宋体" w:hAnsi="宋体" w:hint="eastAsia"/>
                    </w:rPr>
                    <w:t>力资源</w:t>
                  </w:r>
                  <w:r w:rsidR="00725DCA">
                    <w:rPr>
                      <w:rFonts w:ascii="宋体" w:eastAsia="宋体" w:hAnsi="宋体" w:hint="eastAsia"/>
                    </w:rPr>
                    <w:t>对于企业生产经营的影响</w:t>
                  </w:r>
                </w:p>
              </w:txbxContent>
            </v:textbox>
          </v:shape>
        </w:pict>
      </w:r>
      <w:r>
        <w:rPr>
          <w:rFonts w:ascii="宋体" w:eastAsia="宋体" w:hAnsi="宋体" w:cs="Times New Roman"/>
          <w:b/>
          <w:sz w:val="24"/>
          <w:szCs w:val="24"/>
        </w:rPr>
        <w:pict>
          <v:shape id="_x0000_s1028" type="#_x0000_t202" style="position:absolute;left:0;text-align:left;margin-left:307.6pt;margin-top:19.5pt;width:192.9pt;height:84.75pt;z-index:251661312">
            <v:textbox style="mso-next-textbox:#_x0000_s1028">
              <w:txbxContent>
                <w:p w:rsidR="004119E8" w:rsidRPr="00D04DA8" w:rsidRDefault="00D04DA8" w:rsidP="00D04DA8">
                  <w:pPr>
                    <w:pStyle w:val="a3"/>
                    <w:numPr>
                      <w:ilvl w:val="0"/>
                      <w:numId w:val="13"/>
                    </w:numPr>
                    <w:ind w:firstLineChars="0"/>
                    <w:rPr>
                      <w:rFonts w:ascii="宋体" w:eastAsia="宋体" w:hAnsi="宋体"/>
                    </w:rPr>
                  </w:pPr>
                  <w:r w:rsidRPr="00D04DA8">
                    <w:rPr>
                      <w:rFonts w:ascii="宋体" w:eastAsia="宋体" w:hAnsi="宋体" w:hint="eastAsia"/>
                    </w:rPr>
                    <w:t>技术人才不足，任务多，干不完</w:t>
                  </w:r>
                </w:p>
                <w:p w:rsidR="00D04DA8" w:rsidRPr="00D04DA8" w:rsidRDefault="00D04DA8" w:rsidP="00D04DA8">
                  <w:pPr>
                    <w:pStyle w:val="a3"/>
                    <w:numPr>
                      <w:ilvl w:val="0"/>
                      <w:numId w:val="13"/>
                    </w:numPr>
                    <w:ind w:firstLineChars="0"/>
                    <w:rPr>
                      <w:rFonts w:ascii="宋体" w:eastAsia="宋体" w:hAnsi="宋体"/>
                    </w:rPr>
                  </w:pPr>
                  <w:r w:rsidRPr="00D04DA8">
                    <w:rPr>
                      <w:rFonts w:ascii="宋体" w:eastAsia="宋体" w:hAnsi="宋体" w:hint="eastAsia"/>
                    </w:rPr>
                    <w:t>研发人员流失风险高</w:t>
                  </w:r>
                </w:p>
                <w:p w:rsidR="00D04DA8" w:rsidRPr="00D04DA8" w:rsidRDefault="00D04DA8" w:rsidP="00D04DA8">
                  <w:pPr>
                    <w:pStyle w:val="a3"/>
                    <w:numPr>
                      <w:ilvl w:val="0"/>
                      <w:numId w:val="13"/>
                    </w:numPr>
                    <w:ind w:firstLineChars="0"/>
                    <w:rPr>
                      <w:rFonts w:ascii="宋体" w:eastAsia="宋体" w:hAnsi="宋体"/>
                    </w:rPr>
                  </w:pPr>
                  <w:r w:rsidRPr="00D04DA8">
                    <w:rPr>
                      <w:rFonts w:ascii="宋体" w:eastAsia="宋体" w:hAnsi="宋体" w:hint="eastAsia"/>
                    </w:rPr>
                    <w:t>人员内部流动趋于行政化</w:t>
                  </w:r>
                </w:p>
                <w:p w:rsidR="00D04DA8" w:rsidRPr="00D04DA8" w:rsidRDefault="00D04DA8" w:rsidP="00D04DA8">
                  <w:pPr>
                    <w:pStyle w:val="a3"/>
                    <w:numPr>
                      <w:ilvl w:val="0"/>
                      <w:numId w:val="13"/>
                    </w:numPr>
                    <w:ind w:firstLineChars="0"/>
                    <w:rPr>
                      <w:rFonts w:ascii="宋体" w:eastAsia="宋体" w:hAnsi="宋体"/>
                    </w:rPr>
                  </w:pPr>
                  <w:r w:rsidRPr="00D04DA8">
                    <w:rPr>
                      <w:rFonts w:ascii="宋体" w:eastAsia="宋体" w:hAnsi="宋体" w:hint="eastAsia"/>
                    </w:rPr>
                    <w:t>工作质量差、效率低，积极性不高</w:t>
                  </w:r>
                </w:p>
                <w:p w:rsidR="00D04DA8" w:rsidRPr="00D04DA8" w:rsidRDefault="00D04DA8" w:rsidP="00D04DA8">
                  <w:pPr>
                    <w:pStyle w:val="a3"/>
                    <w:numPr>
                      <w:ilvl w:val="0"/>
                      <w:numId w:val="13"/>
                    </w:numPr>
                    <w:ind w:firstLineChars="0"/>
                    <w:rPr>
                      <w:rFonts w:ascii="宋体" w:eastAsia="宋体" w:hAnsi="宋体"/>
                    </w:rPr>
                  </w:pPr>
                  <w:r>
                    <w:rPr>
                      <w:rFonts w:ascii="宋体" w:eastAsia="宋体" w:hAnsi="宋体" w:hint="eastAsia"/>
                    </w:rPr>
                    <w:t>平均收入远高于当地，仍</w:t>
                  </w:r>
                  <w:r w:rsidRPr="00D04DA8">
                    <w:rPr>
                      <w:rFonts w:ascii="宋体" w:eastAsia="宋体" w:hAnsi="宋体" w:hint="eastAsia"/>
                    </w:rPr>
                    <w:t>不满意</w:t>
                  </w:r>
                </w:p>
              </w:txbxContent>
            </v:textbox>
          </v:shape>
        </w:pict>
      </w:r>
      <w:r>
        <w:rPr>
          <w:rFonts w:ascii="宋体" w:eastAsia="宋体" w:hAnsi="宋体" w:cs="Times New Roman"/>
          <w:b/>
          <w:sz w:val="24"/>
          <w:szCs w:val="24"/>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6" type="#_x0000_t13" style="position:absolute;left:0;text-align:left;margin-left:265.6pt;margin-top:8.3pt;width:78.95pt;height:8.3pt;z-index:251669504" fillcolor="black"/>
        </w:pict>
      </w:r>
      <w:r>
        <w:rPr>
          <w:rFonts w:ascii="宋体" w:eastAsia="宋体" w:hAnsi="宋体" w:cs="Times New Roman"/>
          <w:b/>
          <w:sz w:val="24"/>
          <w:szCs w:val="24"/>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035" type="#_x0000_t66" style="position:absolute;left:0;text-align:left;margin-left:83.4pt;margin-top:6.4pt;width:71.35pt;height:8.9pt;z-index:251668480" fillcolor="black"/>
        </w:pict>
      </w:r>
      <w:r w:rsidR="004119E8" w:rsidRPr="00130C90">
        <w:rPr>
          <w:rFonts w:ascii="宋体" w:eastAsia="宋体" w:hAnsi="宋体" w:cs="Times New Roman"/>
          <w:b/>
          <w:sz w:val="24"/>
          <w:szCs w:val="24"/>
        </w:rPr>
        <w:t>讨论问题</w:t>
      </w:r>
      <w:r w:rsidR="004119E8" w:rsidRPr="00130C90">
        <w:rPr>
          <w:rFonts w:ascii="宋体" w:eastAsia="宋体" w:hAnsi="宋体" w:cs="Times New Roman" w:hint="eastAsia"/>
          <w:b/>
          <w:sz w:val="24"/>
          <w:szCs w:val="24"/>
        </w:rPr>
        <w:t xml:space="preserve"> </w:t>
      </w:r>
      <w:r w:rsidR="004119E8" w:rsidRPr="00130C90">
        <w:rPr>
          <w:rFonts w:ascii="宋体" w:eastAsia="宋体" w:hAnsi="宋体" w:cs="Times New Roman" w:hint="eastAsia"/>
          <w:sz w:val="24"/>
          <w:szCs w:val="24"/>
        </w:rPr>
        <w:t xml:space="preserve">  </w:t>
      </w:r>
      <w:r w:rsidR="004119E8" w:rsidRPr="00130C90">
        <w:rPr>
          <w:rFonts w:ascii="宋体" w:eastAsia="宋体" w:hAnsi="宋体" w:cs="Times New Roman"/>
          <w:sz w:val="24"/>
          <w:szCs w:val="24"/>
        </w:rPr>
        <w:t xml:space="preserve">                 </w:t>
      </w:r>
      <w:r w:rsidR="004119E8" w:rsidRPr="00130C90">
        <w:rPr>
          <w:rFonts w:ascii="宋体" w:eastAsia="宋体" w:hAnsi="宋体" w:cs="Times New Roman" w:hint="eastAsia"/>
          <w:b/>
          <w:sz w:val="24"/>
          <w:szCs w:val="24"/>
        </w:rPr>
        <w:t xml:space="preserve">理论知识点 </w:t>
      </w:r>
      <w:r w:rsidR="004119E8" w:rsidRPr="00130C90">
        <w:rPr>
          <w:rFonts w:ascii="宋体" w:eastAsia="宋体" w:hAnsi="宋体" w:cs="Times New Roman" w:hint="eastAsia"/>
          <w:sz w:val="24"/>
          <w:szCs w:val="24"/>
        </w:rPr>
        <w:t xml:space="preserve"> </w:t>
      </w:r>
      <w:r w:rsidR="004119E8" w:rsidRPr="00130C90">
        <w:rPr>
          <w:rFonts w:ascii="宋体" w:eastAsia="宋体" w:hAnsi="宋体" w:cs="Times New Roman"/>
          <w:sz w:val="24"/>
          <w:szCs w:val="24"/>
        </w:rPr>
        <w:t xml:space="preserve">        </w:t>
      </w:r>
      <w:r w:rsidR="004119E8" w:rsidRPr="00130C90">
        <w:rPr>
          <w:rFonts w:ascii="宋体" w:eastAsia="宋体" w:hAnsi="宋体" w:cs="Times New Roman" w:hint="eastAsia"/>
          <w:sz w:val="24"/>
          <w:szCs w:val="24"/>
        </w:rPr>
        <w:t xml:space="preserve"> </w:t>
      </w:r>
      <w:r w:rsidR="004119E8" w:rsidRPr="00130C90">
        <w:rPr>
          <w:rFonts w:ascii="宋体" w:eastAsia="宋体" w:hAnsi="宋体" w:cs="Times New Roman"/>
          <w:sz w:val="24"/>
          <w:szCs w:val="24"/>
        </w:rPr>
        <w:t xml:space="preserve">          </w:t>
      </w:r>
      <w:r w:rsidR="004119E8" w:rsidRPr="00130C90">
        <w:rPr>
          <w:rFonts w:ascii="宋体" w:eastAsia="宋体" w:hAnsi="宋体" w:cs="Times New Roman" w:hint="eastAsia"/>
          <w:b/>
          <w:sz w:val="24"/>
          <w:szCs w:val="24"/>
        </w:rPr>
        <w:t>案例情节</w:t>
      </w:r>
    </w:p>
    <w:p w:rsidR="004119E8" w:rsidRPr="00130C90" w:rsidRDefault="004119E8" w:rsidP="00AF286C">
      <w:pPr>
        <w:spacing w:beforeLines="25" w:before="78" w:afterLines="25" w:after="78" w:line="312" w:lineRule="auto"/>
        <w:rPr>
          <w:rFonts w:ascii="宋体" w:eastAsia="宋体" w:hAnsi="宋体" w:cs="Times New Roman"/>
          <w:sz w:val="24"/>
          <w:szCs w:val="24"/>
        </w:rPr>
      </w:pPr>
    </w:p>
    <w:p w:rsidR="004119E8" w:rsidRPr="00130C90" w:rsidRDefault="004119E8" w:rsidP="00AF286C">
      <w:pPr>
        <w:spacing w:beforeLines="25" w:before="78" w:afterLines="25" w:after="78" w:line="312" w:lineRule="auto"/>
        <w:rPr>
          <w:rFonts w:ascii="宋体" w:eastAsia="宋体" w:hAnsi="宋体" w:cs="Times New Roman"/>
          <w:sz w:val="24"/>
          <w:szCs w:val="24"/>
        </w:rPr>
      </w:pPr>
    </w:p>
    <w:p w:rsidR="004119E8" w:rsidRPr="00130C90" w:rsidRDefault="004119E8" w:rsidP="00AF286C">
      <w:pPr>
        <w:spacing w:beforeLines="25" w:before="78" w:afterLines="25" w:after="78" w:line="312" w:lineRule="auto"/>
        <w:rPr>
          <w:rFonts w:ascii="宋体" w:eastAsia="宋体" w:hAnsi="宋体" w:cs="Times New Roman"/>
          <w:sz w:val="24"/>
          <w:szCs w:val="24"/>
        </w:rPr>
      </w:pPr>
    </w:p>
    <w:p w:rsidR="004119E8" w:rsidRPr="00130C90" w:rsidRDefault="00B8279E" w:rsidP="00AF286C">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031" type="#_x0000_t202" style="position:absolute;left:0;text-align:left;margin-left:138.05pt;margin-top:21.45pt;width:149.75pt;height:98.15pt;z-index:251664384">
            <v:textbox style="mso-next-textbox:#_x0000_s1031">
              <w:txbxContent>
                <w:p w:rsidR="004119E8" w:rsidRDefault="004119E8" w:rsidP="004119E8">
                  <w:pPr>
                    <w:rPr>
                      <w:rFonts w:ascii="宋体" w:eastAsia="宋体" w:hAnsi="宋体"/>
                    </w:rPr>
                  </w:pPr>
                  <w:r>
                    <w:rPr>
                      <w:rFonts w:ascii="宋体" w:eastAsia="宋体" w:hAnsi="宋体" w:hint="eastAsia"/>
                    </w:rPr>
                    <w:t xml:space="preserve">2. </w:t>
                  </w:r>
                  <w:r w:rsidR="00725DCA">
                    <w:rPr>
                      <w:rFonts w:ascii="宋体" w:eastAsia="宋体" w:hAnsi="宋体" w:hint="eastAsia"/>
                    </w:rPr>
                    <w:t>企业</w:t>
                  </w:r>
                  <w:r w:rsidR="003106B9">
                    <w:rPr>
                      <w:rFonts w:ascii="宋体" w:eastAsia="宋体" w:hAnsi="宋体" w:hint="eastAsia"/>
                    </w:rPr>
                    <w:t>人力资源管理</w:t>
                  </w:r>
                  <w:r w:rsidR="00D04DA8">
                    <w:rPr>
                      <w:rFonts w:ascii="宋体" w:eastAsia="宋体" w:hAnsi="宋体" w:hint="eastAsia"/>
                    </w:rPr>
                    <w:t>任务</w:t>
                  </w:r>
                </w:p>
                <w:p w:rsidR="003106B9" w:rsidRPr="005F1062" w:rsidRDefault="003106B9" w:rsidP="004119E8">
                  <w:pPr>
                    <w:rPr>
                      <w:rFonts w:ascii="宋体" w:eastAsia="宋体" w:hAnsi="宋体"/>
                    </w:rPr>
                  </w:pPr>
                  <w:r>
                    <w:rPr>
                      <w:rFonts w:ascii="宋体" w:eastAsia="宋体" w:hAnsi="宋体" w:hint="eastAsia"/>
                    </w:rPr>
                    <w:t>3.</w:t>
                  </w:r>
                  <w:r>
                    <w:rPr>
                      <w:rFonts w:ascii="宋体" w:eastAsia="宋体" w:hAnsi="宋体"/>
                    </w:rPr>
                    <w:t xml:space="preserve"> </w:t>
                  </w:r>
                  <w:r w:rsidR="00725DCA">
                    <w:rPr>
                      <w:rFonts w:ascii="宋体" w:eastAsia="宋体" w:hAnsi="宋体" w:hint="eastAsia"/>
                    </w:rPr>
                    <w:t>企业</w:t>
                  </w:r>
                  <w:r>
                    <w:rPr>
                      <w:rFonts w:ascii="宋体" w:eastAsia="宋体" w:hAnsi="宋体" w:hint="eastAsia"/>
                    </w:rPr>
                    <w:t>人力资源管理机理</w:t>
                  </w:r>
                </w:p>
              </w:txbxContent>
            </v:textbox>
          </v:shape>
        </w:pict>
      </w:r>
      <w:r>
        <w:rPr>
          <w:rFonts w:ascii="宋体" w:eastAsia="宋体" w:hAnsi="宋体" w:cs="Times New Roman"/>
          <w:sz w:val="24"/>
          <w:szCs w:val="24"/>
        </w:rPr>
        <w:pict>
          <v:shape id="_x0000_s1029" type="#_x0000_t202" style="position:absolute;left:0;text-align:left;margin-left:-31.5pt;margin-top:19.15pt;width:149.75pt;height:99.1pt;z-index:251662336">
            <v:textbox style="mso-next-textbox:#_x0000_s1029">
              <w:txbxContent>
                <w:p w:rsidR="00D04DA8" w:rsidRDefault="004119E8" w:rsidP="00D04DA8">
                  <w:pPr>
                    <w:rPr>
                      <w:rFonts w:ascii="宋体" w:eastAsia="宋体" w:hAnsi="宋体"/>
                    </w:rPr>
                  </w:pPr>
                  <w:r>
                    <w:rPr>
                      <w:rFonts w:ascii="宋体" w:eastAsia="宋体" w:hAnsi="宋体" w:hint="eastAsia"/>
                    </w:rPr>
                    <w:t xml:space="preserve">2. </w:t>
                  </w:r>
                  <w:r w:rsidR="00D04DA8" w:rsidRPr="00D04DA8">
                    <w:rPr>
                      <w:rFonts w:ascii="宋体" w:eastAsia="宋体" w:hAnsi="宋体" w:hint="eastAsia"/>
                    </w:rPr>
                    <w:t>AP</w:t>
                  </w:r>
                  <w:r w:rsidR="00D04DA8" w:rsidRPr="00D04DA8">
                    <w:rPr>
                      <w:rFonts w:ascii="宋体" w:eastAsia="宋体" w:hAnsi="宋体" w:hint="eastAsia"/>
                    </w:rPr>
                    <w:t>公司</w:t>
                  </w:r>
                  <w:r w:rsidR="00725DCA">
                    <w:rPr>
                      <w:rFonts w:ascii="宋体" w:eastAsia="宋体" w:hAnsi="宋体" w:hint="eastAsia"/>
                    </w:rPr>
                    <w:t>加强</w:t>
                  </w:r>
                  <w:r w:rsidR="00D04DA8">
                    <w:rPr>
                      <w:rFonts w:ascii="宋体" w:eastAsia="宋体" w:hAnsi="宋体" w:hint="eastAsia"/>
                    </w:rPr>
                    <w:t>人力资源角度</w:t>
                  </w:r>
                  <w:r w:rsidR="00D04DA8" w:rsidRPr="00D04DA8">
                    <w:rPr>
                      <w:rFonts w:ascii="宋体" w:eastAsia="宋体" w:hAnsi="宋体" w:hint="eastAsia"/>
                    </w:rPr>
                    <w:t>进行管理变革的原因。</w:t>
                  </w:r>
                </w:p>
                <w:p w:rsidR="004119E8" w:rsidRPr="005F1062" w:rsidRDefault="004119E8" w:rsidP="005D5F2C">
                  <w:pPr>
                    <w:ind w:firstLineChars="300" w:firstLine="630"/>
                    <w:rPr>
                      <w:rFonts w:ascii="宋体" w:eastAsia="宋体" w:hAnsi="宋体"/>
                    </w:rPr>
                  </w:pPr>
                  <w:r>
                    <w:rPr>
                      <w:rFonts w:ascii="宋体" w:eastAsia="宋体" w:hAnsi="宋体" w:hint="eastAsia"/>
                    </w:rPr>
                    <w:t>（分析）</w:t>
                  </w:r>
                </w:p>
                <w:p w:rsidR="004119E8" w:rsidRPr="00130C90" w:rsidRDefault="004119E8" w:rsidP="004119E8">
                  <w:pPr>
                    <w:pStyle w:val="a3"/>
                    <w:ind w:left="360" w:firstLineChars="0" w:firstLine="0"/>
                    <w:rPr>
                      <w:rFonts w:ascii="宋体" w:eastAsia="宋体" w:hAnsi="宋体"/>
                    </w:rPr>
                  </w:pPr>
                </w:p>
              </w:txbxContent>
            </v:textbox>
          </v:shape>
        </w:pict>
      </w:r>
      <w:r>
        <w:rPr>
          <w:rFonts w:ascii="宋体" w:eastAsia="宋体" w:hAnsi="宋体" w:cs="Times New Roman"/>
          <w:sz w:val="24"/>
          <w:szCs w:val="24"/>
        </w:rPr>
        <w:pict>
          <v:shape id="_x0000_s1032" type="#_x0000_t202" style="position:absolute;left:0;text-align:left;margin-left:307.6pt;margin-top:21.45pt;width:190.15pt;height:99.4pt;z-index:251665408">
            <v:textbox style="mso-next-textbox:#_x0000_s1032">
              <w:txbxContent>
                <w:p w:rsidR="005D5F2C" w:rsidRDefault="005D5F2C" w:rsidP="004119E8">
                  <w:pPr>
                    <w:rPr>
                      <w:rFonts w:ascii="宋体" w:eastAsia="宋体" w:hAnsi="宋体"/>
                    </w:rPr>
                  </w:pPr>
                  <w:r>
                    <w:rPr>
                      <w:rFonts w:ascii="宋体" w:eastAsia="宋体" w:hAnsi="宋体" w:hint="eastAsia"/>
                    </w:rPr>
                    <w:t xml:space="preserve">6. </w:t>
                  </w:r>
                  <w:r w:rsidRPr="005D5F2C">
                    <w:rPr>
                      <w:rFonts w:ascii="宋体" w:eastAsia="宋体" w:hAnsi="宋体" w:hint="eastAsia"/>
                    </w:rPr>
                    <w:t>AP</w:t>
                  </w:r>
                  <w:r w:rsidRPr="005D5F2C">
                    <w:rPr>
                      <w:rFonts w:ascii="宋体" w:eastAsia="宋体" w:hAnsi="宋体" w:hint="eastAsia"/>
                    </w:rPr>
                    <w:t>公司决定从人力资源角度进行企业管理的全面变革。</w:t>
                  </w:r>
                </w:p>
                <w:p w:rsidR="004119E8" w:rsidRPr="00073B56" w:rsidRDefault="005D5F2C" w:rsidP="004119E8">
                  <w:pPr>
                    <w:rPr>
                      <w:rFonts w:ascii="宋体" w:eastAsia="宋体" w:hAnsi="宋体"/>
                    </w:rPr>
                  </w:pPr>
                  <w:r>
                    <w:rPr>
                      <w:rFonts w:ascii="宋体" w:eastAsia="宋体" w:hAnsi="宋体" w:hint="eastAsia"/>
                    </w:rPr>
                    <w:t>7.</w:t>
                  </w:r>
                  <w:r>
                    <w:rPr>
                      <w:rFonts w:ascii="宋体" w:eastAsia="宋体" w:hAnsi="宋体"/>
                    </w:rPr>
                    <w:t xml:space="preserve"> </w:t>
                  </w:r>
                  <w:r>
                    <w:rPr>
                      <w:rFonts w:ascii="宋体" w:eastAsia="宋体" w:hAnsi="宋体" w:hint="eastAsia"/>
                    </w:rPr>
                    <w:t>变革的</w:t>
                  </w:r>
                  <w:r w:rsidRPr="005D5F2C">
                    <w:rPr>
                      <w:rFonts w:ascii="宋体" w:eastAsia="宋体" w:hAnsi="宋体" w:hint="eastAsia"/>
                    </w:rPr>
                    <w:t>短期目标：解决人力不足，不能按期完成任务的状况。远期目标：保持企业优势地位，使组织得到长期而持续的发展。</w:t>
                  </w:r>
                </w:p>
              </w:txbxContent>
            </v:textbox>
          </v:shape>
        </w:pict>
      </w:r>
    </w:p>
    <w:p w:rsidR="004119E8" w:rsidRPr="00130C90" w:rsidRDefault="004119E8" w:rsidP="00AF286C">
      <w:pPr>
        <w:spacing w:beforeLines="25" w:before="78" w:afterLines="25" w:after="78" w:line="312" w:lineRule="auto"/>
        <w:rPr>
          <w:rFonts w:ascii="宋体" w:eastAsia="宋体" w:hAnsi="宋体" w:cs="Times New Roman"/>
          <w:sz w:val="24"/>
          <w:szCs w:val="24"/>
        </w:rPr>
      </w:pPr>
    </w:p>
    <w:p w:rsidR="004119E8" w:rsidRPr="00130C90" w:rsidRDefault="004119E8" w:rsidP="00AF286C">
      <w:pPr>
        <w:spacing w:beforeLines="25" w:before="78" w:afterLines="25" w:after="78" w:line="312" w:lineRule="auto"/>
        <w:rPr>
          <w:rFonts w:ascii="宋体" w:eastAsia="宋体" w:hAnsi="宋体" w:cs="Times New Roman"/>
          <w:sz w:val="24"/>
          <w:szCs w:val="24"/>
        </w:rPr>
      </w:pPr>
    </w:p>
    <w:p w:rsidR="004119E8" w:rsidRPr="00130C90" w:rsidRDefault="004119E8" w:rsidP="00AF286C">
      <w:pPr>
        <w:spacing w:beforeLines="25" w:before="78" w:afterLines="25" w:after="78" w:line="312" w:lineRule="auto"/>
        <w:rPr>
          <w:rFonts w:ascii="宋体" w:eastAsia="宋体" w:hAnsi="宋体" w:cs="Times New Roman"/>
          <w:sz w:val="24"/>
          <w:szCs w:val="24"/>
        </w:rPr>
      </w:pPr>
    </w:p>
    <w:p w:rsidR="004119E8" w:rsidRDefault="004119E8" w:rsidP="00AF286C">
      <w:pPr>
        <w:spacing w:beforeLines="25" w:before="78" w:afterLines="25" w:after="78" w:line="312" w:lineRule="auto"/>
        <w:rPr>
          <w:rFonts w:ascii="宋体" w:eastAsia="宋体" w:hAnsi="宋体" w:cs="Times New Roman"/>
          <w:sz w:val="24"/>
          <w:szCs w:val="24"/>
        </w:rPr>
      </w:pPr>
    </w:p>
    <w:p w:rsidR="004119E8" w:rsidRPr="00130C90" w:rsidRDefault="00B8279E" w:rsidP="00AF286C">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030" type="#_x0000_t202" style="position:absolute;left:0;text-align:left;margin-left:-30.2pt;margin-top:11.25pt;width:149.75pt;height:63.3pt;z-index:251663360">
            <v:textbox style="mso-next-textbox:#_x0000_s1030">
              <w:txbxContent>
                <w:p w:rsidR="005D5F2C" w:rsidRDefault="004119E8" w:rsidP="005D5F2C">
                  <w:pPr>
                    <w:rPr>
                      <w:rFonts w:ascii="宋体" w:eastAsia="宋体" w:hAnsi="宋体"/>
                    </w:rPr>
                  </w:pPr>
                  <w:r w:rsidRPr="005F1062">
                    <w:rPr>
                      <w:rFonts w:ascii="宋体" w:eastAsia="宋体" w:hAnsi="宋体"/>
                    </w:rPr>
                    <w:t>3</w:t>
                  </w:r>
                  <w:r w:rsidRPr="005F1062">
                    <w:rPr>
                      <w:rFonts w:ascii="宋体" w:eastAsia="宋体" w:hAnsi="宋体" w:hint="eastAsia"/>
                    </w:rPr>
                    <w:t>.</w:t>
                  </w:r>
                  <w:r w:rsidR="005D5F2C" w:rsidRPr="005D5F2C">
                    <w:rPr>
                      <w:rFonts w:hint="eastAsia"/>
                    </w:rPr>
                    <w:t xml:space="preserve"> </w:t>
                  </w:r>
                  <w:r w:rsidR="005D5F2C" w:rsidRPr="005D5F2C">
                    <w:rPr>
                      <w:rFonts w:ascii="宋体" w:eastAsia="宋体" w:hAnsi="宋体" w:hint="eastAsia"/>
                    </w:rPr>
                    <w:t>AP</w:t>
                  </w:r>
                  <w:r w:rsidR="005D5F2C" w:rsidRPr="005D5F2C">
                    <w:rPr>
                      <w:rFonts w:ascii="宋体" w:eastAsia="宋体" w:hAnsi="宋体" w:hint="eastAsia"/>
                    </w:rPr>
                    <w:t>公司</w:t>
                  </w:r>
                  <w:r w:rsidR="0070729B">
                    <w:rPr>
                      <w:rFonts w:ascii="宋体" w:eastAsia="宋体" w:hAnsi="宋体" w:hint="eastAsia"/>
                    </w:rPr>
                    <w:t>进行</w:t>
                  </w:r>
                  <w:r w:rsidR="005D5F2C">
                    <w:rPr>
                      <w:rFonts w:ascii="宋体" w:eastAsia="宋体" w:hAnsi="宋体" w:hint="eastAsia"/>
                    </w:rPr>
                    <w:t>问题</w:t>
                  </w:r>
                  <w:r w:rsidR="0070729B">
                    <w:rPr>
                      <w:rFonts w:ascii="宋体" w:eastAsia="宋体" w:hAnsi="宋体" w:hint="eastAsia"/>
                    </w:rPr>
                    <w:t>思考的</w:t>
                  </w:r>
                  <w:r w:rsidR="003106B9">
                    <w:rPr>
                      <w:rFonts w:ascii="宋体" w:eastAsia="宋体" w:hAnsi="宋体" w:hint="eastAsia"/>
                    </w:rPr>
                    <w:t>逻辑主线。</w:t>
                  </w:r>
                </w:p>
                <w:p w:rsidR="004119E8" w:rsidRPr="00130C90" w:rsidRDefault="004119E8" w:rsidP="005D5F2C">
                  <w:pPr>
                    <w:ind w:firstLineChars="400" w:firstLine="840"/>
                    <w:rPr>
                      <w:rFonts w:ascii="宋体" w:eastAsia="宋体" w:hAnsi="宋体"/>
                    </w:rPr>
                  </w:pPr>
                  <w:r w:rsidRPr="00130C90">
                    <w:rPr>
                      <w:rFonts w:ascii="宋体" w:eastAsia="宋体" w:hAnsi="宋体" w:hint="eastAsia"/>
                    </w:rPr>
                    <w:t>（</w:t>
                  </w:r>
                  <w:r w:rsidR="005D5F2C">
                    <w:rPr>
                      <w:rFonts w:ascii="宋体" w:eastAsia="宋体" w:hAnsi="宋体" w:hint="eastAsia"/>
                    </w:rPr>
                    <w:t>分析）</w:t>
                  </w:r>
                </w:p>
              </w:txbxContent>
            </v:textbox>
          </v:shape>
        </w:pict>
      </w:r>
      <w:r>
        <w:rPr>
          <w:rFonts w:ascii="宋体" w:eastAsia="宋体" w:hAnsi="宋体" w:cs="Times New Roman"/>
          <w:sz w:val="24"/>
          <w:szCs w:val="24"/>
        </w:rPr>
        <w:pict>
          <v:shape id="_x0000_s1033" type="#_x0000_t202" style="position:absolute;left:0;text-align:left;margin-left:139.9pt;margin-top:10.65pt;width:146.25pt;height:63.9pt;z-index:251666432">
            <v:textbox style="mso-next-textbox:#_x0000_s1033">
              <w:txbxContent>
                <w:p w:rsidR="004119E8" w:rsidRPr="005F1062" w:rsidRDefault="003106B9" w:rsidP="004119E8">
                  <w:pPr>
                    <w:rPr>
                      <w:rFonts w:ascii="宋体" w:eastAsia="宋体" w:hAnsi="宋体"/>
                    </w:rPr>
                  </w:pPr>
                  <w:r>
                    <w:rPr>
                      <w:rFonts w:ascii="宋体" w:eastAsia="宋体" w:hAnsi="宋体"/>
                    </w:rPr>
                    <w:t>4</w:t>
                  </w:r>
                  <w:r w:rsidR="004119E8">
                    <w:rPr>
                      <w:rFonts w:ascii="宋体" w:eastAsia="宋体" w:hAnsi="宋体"/>
                    </w:rPr>
                    <w:t xml:space="preserve">. </w:t>
                  </w:r>
                  <w:r w:rsidR="005D5F2C">
                    <w:rPr>
                      <w:rFonts w:ascii="宋体" w:eastAsia="宋体" w:hAnsi="宋体" w:hint="eastAsia"/>
                    </w:rPr>
                    <w:t>人力</w:t>
                  </w:r>
                  <w:r>
                    <w:rPr>
                      <w:rFonts w:ascii="宋体" w:eastAsia="宋体" w:hAnsi="宋体"/>
                    </w:rPr>
                    <w:t>资源管理的主线</w:t>
                  </w:r>
                </w:p>
              </w:txbxContent>
            </v:textbox>
          </v:shape>
        </w:pict>
      </w:r>
      <w:r>
        <w:rPr>
          <w:rFonts w:ascii="宋体" w:eastAsia="宋体" w:hAnsi="宋体" w:cs="Times New Roman"/>
          <w:sz w:val="24"/>
          <w:szCs w:val="24"/>
        </w:rPr>
        <w:pict>
          <v:shape id="_x0000_s1034" type="#_x0000_t202" style="position:absolute;left:0;text-align:left;margin-left:309.9pt;margin-top:11.9pt;width:191.1pt;height:61.5pt;z-index:251667456">
            <v:textbox style="mso-next-textbox:#_x0000_s1034">
              <w:txbxContent>
                <w:p w:rsidR="004119E8" w:rsidRPr="005D5F2C" w:rsidRDefault="005D5F2C" w:rsidP="004119E8">
                  <w:pPr>
                    <w:rPr>
                      <w:rFonts w:ascii="宋体" w:eastAsia="宋体" w:hAnsi="宋体"/>
                    </w:rPr>
                  </w:pPr>
                  <w:r>
                    <w:rPr>
                      <w:rFonts w:ascii="宋体" w:eastAsia="宋体" w:hAnsi="宋体" w:hint="eastAsia"/>
                    </w:rPr>
                    <w:t>8</w:t>
                  </w:r>
                  <w:r>
                    <w:rPr>
                      <w:rFonts w:ascii="宋体" w:eastAsia="宋体" w:hAnsi="宋体" w:hint="eastAsia"/>
                    </w:rPr>
                    <w:t>．</w:t>
                  </w:r>
                  <w:r w:rsidRPr="005D5F2C">
                    <w:rPr>
                      <w:rFonts w:ascii="宋体" w:eastAsia="宋体" w:hAnsi="宋体" w:hint="eastAsia"/>
                    </w:rPr>
                    <w:t>战略发展问题</w:t>
                  </w:r>
                </w:p>
                <w:p w:rsidR="005D5F2C" w:rsidRPr="005D5F2C" w:rsidRDefault="005D5F2C" w:rsidP="004119E8">
                  <w:pPr>
                    <w:rPr>
                      <w:rFonts w:ascii="宋体" w:eastAsia="宋体" w:hAnsi="宋体"/>
                    </w:rPr>
                  </w:pPr>
                  <w:r>
                    <w:rPr>
                      <w:rFonts w:ascii="宋体" w:eastAsia="宋体" w:hAnsi="宋体" w:hint="eastAsia"/>
                    </w:rPr>
                    <w:t>9.</w:t>
                  </w:r>
                  <w:r>
                    <w:rPr>
                      <w:rFonts w:ascii="宋体" w:eastAsia="宋体" w:hAnsi="宋体"/>
                    </w:rPr>
                    <w:t xml:space="preserve"> </w:t>
                  </w:r>
                  <w:r w:rsidRPr="005D5F2C">
                    <w:rPr>
                      <w:rFonts w:ascii="宋体" w:eastAsia="宋体" w:hAnsi="宋体" w:hint="eastAsia"/>
                    </w:rPr>
                    <w:t>分配制度问题</w:t>
                  </w:r>
                </w:p>
                <w:p w:rsidR="005D5F2C" w:rsidRPr="00E1513C" w:rsidRDefault="005D5F2C" w:rsidP="004119E8">
                  <w:pPr>
                    <w:rPr>
                      <w:rFonts w:ascii="宋体" w:eastAsia="宋体" w:hAnsi="宋体"/>
                    </w:rPr>
                  </w:pPr>
                  <w:r>
                    <w:rPr>
                      <w:rFonts w:ascii="宋体" w:eastAsia="宋体" w:hAnsi="宋体" w:hint="eastAsia"/>
                    </w:rPr>
                    <w:t>10.</w:t>
                  </w:r>
                  <w:r w:rsidRPr="005D5F2C">
                    <w:rPr>
                      <w:rFonts w:ascii="宋体" w:eastAsia="宋体" w:hAnsi="宋体"/>
                    </w:rPr>
                    <w:t>人才开发问题</w:t>
                  </w:r>
                </w:p>
              </w:txbxContent>
            </v:textbox>
          </v:shape>
        </w:pict>
      </w:r>
    </w:p>
    <w:p w:rsidR="004119E8" w:rsidRPr="00130C90" w:rsidRDefault="004119E8" w:rsidP="00AF286C">
      <w:pPr>
        <w:spacing w:beforeLines="25" w:before="78" w:afterLines="25" w:after="78" w:line="312" w:lineRule="auto"/>
        <w:rPr>
          <w:rFonts w:ascii="宋体" w:eastAsia="宋体" w:hAnsi="宋体" w:cs="Times New Roman"/>
          <w:sz w:val="24"/>
          <w:szCs w:val="24"/>
        </w:rPr>
      </w:pPr>
    </w:p>
    <w:p w:rsidR="004119E8" w:rsidRDefault="004119E8" w:rsidP="00AF286C">
      <w:pPr>
        <w:spacing w:beforeLines="25" w:before="78" w:afterLines="25" w:after="78" w:line="312" w:lineRule="auto"/>
        <w:rPr>
          <w:rFonts w:ascii="宋体" w:eastAsia="宋体" w:hAnsi="宋体" w:cs="Times New Roman"/>
          <w:sz w:val="24"/>
          <w:szCs w:val="24"/>
        </w:rPr>
      </w:pPr>
    </w:p>
    <w:p w:rsidR="004119E8" w:rsidRPr="00130C90" w:rsidRDefault="00B8279E" w:rsidP="00AF286C">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038" type="#_x0000_t202" style="position:absolute;left:0;text-align:left;margin-left:138.7pt;margin-top:24.25pt;width:149.75pt;height:69.1pt;z-index:251671552">
            <v:textbox style="mso-next-textbox:#_x0000_s1038">
              <w:txbxContent>
                <w:p w:rsidR="004119E8" w:rsidRPr="00D90534" w:rsidRDefault="003106B9" w:rsidP="004119E8">
                  <w:pPr>
                    <w:rPr>
                      <w:rFonts w:ascii="宋体" w:eastAsia="宋体" w:hAnsi="宋体"/>
                    </w:rPr>
                  </w:pPr>
                  <w:r>
                    <w:rPr>
                      <w:rFonts w:ascii="宋体" w:eastAsia="宋体" w:hAnsi="宋体" w:hint="eastAsia"/>
                    </w:rPr>
                    <w:t>5</w:t>
                  </w:r>
                  <w:r w:rsidR="004119E8" w:rsidRPr="00D90534">
                    <w:rPr>
                      <w:rFonts w:ascii="宋体" w:eastAsia="宋体" w:hAnsi="宋体" w:hint="eastAsia"/>
                    </w:rPr>
                    <w:t>.</w:t>
                  </w:r>
                  <w:r w:rsidR="004119E8" w:rsidRPr="00073B56">
                    <w:rPr>
                      <w:rFonts w:hint="eastAsia"/>
                    </w:rPr>
                    <w:t xml:space="preserve"> </w:t>
                  </w:r>
                  <w:r w:rsidR="005D5F2C">
                    <w:rPr>
                      <w:rFonts w:ascii="宋体" w:eastAsia="宋体" w:hAnsi="宋体" w:hint="eastAsia"/>
                    </w:rPr>
                    <w:t>人力资源管理的职能</w:t>
                  </w:r>
                </w:p>
                <w:p w:rsidR="004119E8" w:rsidRPr="003953A2" w:rsidRDefault="004119E8" w:rsidP="004119E8">
                  <w:pPr>
                    <w:ind w:firstLineChars="400" w:firstLine="840"/>
                  </w:pPr>
                </w:p>
              </w:txbxContent>
            </v:textbox>
          </v:shape>
        </w:pict>
      </w:r>
      <w:r>
        <w:rPr>
          <w:rFonts w:ascii="宋体" w:eastAsia="宋体" w:hAnsi="宋体" w:cs="Times New Roman"/>
          <w:sz w:val="24"/>
          <w:szCs w:val="24"/>
        </w:rPr>
        <w:pict>
          <v:shape id="_x0000_s1037" type="#_x0000_t202" style="position:absolute;left:0;text-align:left;margin-left:-30.2pt;margin-top:23.5pt;width:149.75pt;height:68.7pt;z-index:251670528">
            <v:textbox style="mso-next-textbox:#_x0000_s1037">
              <w:txbxContent>
                <w:p w:rsidR="004119E8" w:rsidRPr="003953A2" w:rsidRDefault="004119E8" w:rsidP="004119E8">
                  <w:r>
                    <w:rPr>
                      <w:rFonts w:ascii="宋体" w:eastAsia="宋体" w:hAnsi="宋体" w:hint="eastAsia"/>
                    </w:rPr>
                    <w:t>4.</w:t>
                  </w:r>
                  <w:r w:rsidRPr="00073B56">
                    <w:rPr>
                      <w:rFonts w:hint="eastAsia"/>
                    </w:rPr>
                    <w:t xml:space="preserve"> </w:t>
                  </w:r>
                  <w:r w:rsidR="003106B9">
                    <w:rPr>
                      <w:rFonts w:hint="eastAsia"/>
                    </w:rPr>
                    <w:t>可以从哪些方面提出</w:t>
                  </w:r>
                  <w:r w:rsidR="005D5F2C" w:rsidRPr="005D5F2C">
                    <w:rPr>
                      <w:rFonts w:hint="eastAsia"/>
                    </w:rPr>
                    <w:t>AP</w:t>
                  </w:r>
                  <w:r w:rsidR="005D5F2C">
                    <w:rPr>
                      <w:rFonts w:hint="eastAsia"/>
                    </w:rPr>
                    <w:t>公司解决人员问题的措施。</w:t>
                  </w:r>
                </w:p>
                <w:p w:rsidR="004119E8" w:rsidRPr="00D90534" w:rsidRDefault="004119E8" w:rsidP="004119E8">
                  <w:pPr>
                    <w:ind w:firstLineChars="300" w:firstLine="630"/>
                    <w:rPr>
                      <w:rFonts w:ascii="宋体" w:eastAsia="宋体" w:hAnsi="宋体"/>
                    </w:rPr>
                  </w:pPr>
                  <w:r w:rsidRPr="00D90534">
                    <w:rPr>
                      <w:rFonts w:ascii="宋体" w:eastAsia="宋体" w:hAnsi="宋体" w:hint="eastAsia"/>
                    </w:rPr>
                    <w:t>（</w:t>
                  </w:r>
                  <w:r>
                    <w:rPr>
                      <w:rFonts w:ascii="宋体" w:eastAsia="宋体" w:hAnsi="宋体" w:hint="eastAsia"/>
                    </w:rPr>
                    <w:t>应用</w:t>
                  </w:r>
                  <w:r w:rsidRPr="00D90534">
                    <w:rPr>
                      <w:rFonts w:ascii="宋体" w:eastAsia="宋体" w:hAnsi="宋体" w:hint="eastAsia"/>
                    </w:rPr>
                    <w:t>）</w:t>
                  </w:r>
                </w:p>
              </w:txbxContent>
            </v:textbox>
          </v:shape>
        </w:pict>
      </w:r>
    </w:p>
    <w:p w:rsidR="004119E8" w:rsidRPr="00130C90" w:rsidRDefault="00B8279E" w:rsidP="00AF286C">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039" type="#_x0000_t202" style="position:absolute;left:0;text-align:left;margin-left:308.1pt;margin-top:1.25pt;width:192.9pt;height:67.9pt;z-index:251672576">
            <v:textbox style="mso-next-textbox:#_x0000_s1039">
              <w:txbxContent>
                <w:p w:rsidR="004119E8" w:rsidRDefault="003106B9" w:rsidP="004119E8">
                  <w:pPr>
                    <w:rPr>
                      <w:rFonts w:ascii="宋体" w:eastAsia="宋体" w:hAnsi="宋体"/>
                    </w:rPr>
                  </w:pPr>
                  <w:r>
                    <w:rPr>
                      <w:rFonts w:ascii="宋体" w:eastAsia="宋体" w:hAnsi="宋体"/>
                    </w:rPr>
                    <w:t>11.</w:t>
                  </w:r>
                  <w:r w:rsidR="005D5F2C">
                    <w:rPr>
                      <w:rFonts w:ascii="宋体" w:eastAsia="宋体" w:hAnsi="宋体" w:hint="eastAsia"/>
                    </w:rPr>
                    <w:t>AP</w:t>
                  </w:r>
                  <w:r w:rsidR="005D5F2C">
                    <w:rPr>
                      <w:rFonts w:ascii="宋体" w:eastAsia="宋体" w:hAnsi="宋体" w:hint="eastAsia"/>
                    </w:rPr>
                    <w:t>公司的全面变革应该如何实现？</w:t>
                  </w:r>
                </w:p>
                <w:p w:rsidR="004119E8" w:rsidRPr="00D90534" w:rsidRDefault="004119E8" w:rsidP="004119E8">
                  <w:pPr>
                    <w:ind w:firstLineChars="100" w:firstLine="210"/>
                    <w:rPr>
                      <w:rFonts w:ascii="宋体" w:eastAsia="宋体" w:hAnsi="宋体"/>
                    </w:rPr>
                  </w:pPr>
                </w:p>
              </w:txbxContent>
            </v:textbox>
          </v:shape>
        </w:pict>
      </w:r>
    </w:p>
    <w:p w:rsidR="004119E8" w:rsidRDefault="004119E8" w:rsidP="00AF286C">
      <w:pPr>
        <w:spacing w:beforeLines="25" w:before="78" w:afterLines="25" w:after="78" w:line="312" w:lineRule="auto"/>
        <w:rPr>
          <w:rFonts w:ascii="宋体" w:eastAsia="宋体" w:hAnsi="宋体" w:cs="Times New Roman"/>
          <w:sz w:val="24"/>
          <w:szCs w:val="24"/>
        </w:rPr>
      </w:pPr>
    </w:p>
    <w:p w:rsidR="004119E8" w:rsidRDefault="004119E8" w:rsidP="00AF286C">
      <w:pPr>
        <w:spacing w:beforeLines="25" w:before="78" w:afterLines="25" w:after="78" w:line="312" w:lineRule="auto"/>
        <w:rPr>
          <w:rFonts w:ascii="宋体" w:eastAsia="宋体" w:hAnsi="宋体" w:cs="Times New Roman"/>
          <w:sz w:val="24"/>
          <w:szCs w:val="24"/>
        </w:rPr>
      </w:pPr>
    </w:p>
    <w:p w:rsidR="004119E8" w:rsidRDefault="004119E8" w:rsidP="00AF286C">
      <w:pPr>
        <w:spacing w:beforeLines="25" w:before="78" w:afterLines="25" w:after="78" w:line="312" w:lineRule="auto"/>
        <w:ind w:firstLineChars="1400" w:firstLine="3360"/>
        <w:rPr>
          <w:rFonts w:ascii="宋体" w:eastAsia="宋体" w:hAnsi="宋体" w:cs="Times New Roman"/>
          <w:sz w:val="24"/>
          <w:szCs w:val="24"/>
        </w:rPr>
      </w:pPr>
      <w:r w:rsidRPr="00130C90">
        <w:rPr>
          <w:rFonts w:ascii="宋体" w:eastAsia="宋体" w:hAnsi="宋体" w:cs="Times New Roman"/>
          <w:sz w:val="24"/>
          <w:szCs w:val="24"/>
        </w:rPr>
        <w:t>图</w:t>
      </w:r>
      <w:r w:rsidRPr="00130C90">
        <w:rPr>
          <w:rFonts w:ascii="宋体" w:eastAsia="宋体" w:hAnsi="宋体" w:cs="Times New Roman" w:hint="eastAsia"/>
          <w:sz w:val="24"/>
          <w:szCs w:val="24"/>
        </w:rPr>
        <w:t>1 分析思路</w:t>
      </w:r>
    </w:p>
    <w:p w:rsidR="00531D77" w:rsidRPr="00291F93" w:rsidRDefault="00531D77" w:rsidP="00AF286C">
      <w:pPr>
        <w:spacing w:beforeLines="25" w:before="78" w:afterLines="25" w:after="78" w:line="312" w:lineRule="auto"/>
        <w:ind w:firstLineChars="200" w:firstLine="480"/>
        <w:rPr>
          <w:sz w:val="24"/>
          <w:szCs w:val="24"/>
        </w:rPr>
      </w:pPr>
    </w:p>
    <w:p w:rsidR="00291F93" w:rsidRPr="00734F9D" w:rsidRDefault="00734F9D" w:rsidP="00AF286C">
      <w:pPr>
        <w:spacing w:beforeLines="25" w:before="78" w:afterLines="25" w:after="78" w:line="312" w:lineRule="auto"/>
        <w:rPr>
          <w:b/>
          <w:sz w:val="28"/>
          <w:szCs w:val="24"/>
        </w:rPr>
      </w:pPr>
      <w:r>
        <w:rPr>
          <w:rFonts w:hint="eastAsia"/>
          <w:b/>
          <w:sz w:val="28"/>
          <w:szCs w:val="24"/>
        </w:rPr>
        <w:t>四、</w:t>
      </w:r>
      <w:r w:rsidRPr="00734F9D">
        <w:rPr>
          <w:rFonts w:hint="eastAsia"/>
          <w:b/>
          <w:sz w:val="28"/>
          <w:szCs w:val="24"/>
        </w:rPr>
        <w:t>理解依据与分析</w:t>
      </w:r>
    </w:p>
    <w:p w:rsidR="00291F93" w:rsidRDefault="00C67ADA" w:rsidP="00AF286C">
      <w:pPr>
        <w:spacing w:beforeLines="25" w:before="78" w:afterLines="25" w:after="78" w:line="312" w:lineRule="auto"/>
        <w:ind w:firstLineChars="200" w:firstLine="480"/>
        <w:rPr>
          <w:rFonts w:ascii="Times New Roman" w:hAnsi="Times New Roman" w:cs="Times New Roman"/>
          <w:sz w:val="24"/>
          <w:szCs w:val="24"/>
        </w:rPr>
      </w:pPr>
      <w:r w:rsidRPr="000C2620">
        <w:rPr>
          <w:rFonts w:ascii="Times New Roman" w:hAnsi="Times New Roman" w:cs="Times New Roman"/>
          <w:sz w:val="24"/>
          <w:szCs w:val="24"/>
        </w:rPr>
        <w:t>1.</w:t>
      </w:r>
      <w:r w:rsidR="00531D77">
        <w:rPr>
          <w:rFonts w:ascii="Times New Roman" w:hAnsi="Times New Roman" w:cs="Times New Roman" w:hint="eastAsia"/>
          <w:sz w:val="24"/>
          <w:szCs w:val="24"/>
        </w:rPr>
        <w:t xml:space="preserve"> </w:t>
      </w:r>
      <w:r w:rsidR="0070729B">
        <w:rPr>
          <w:rFonts w:ascii="Times New Roman" w:hAnsi="Times New Roman" w:cs="Times New Roman" w:hint="eastAsia"/>
          <w:sz w:val="24"/>
          <w:szCs w:val="24"/>
        </w:rPr>
        <w:t>人力资源管理</w:t>
      </w:r>
    </w:p>
    <w:p w:rsidR="0070729B" w:rsidRDefault="0070729B" w:rsidP="00AF286C">
      <w:pPr>
        <w:spacing w:beforeLines="25" w:before="78" w:afterLines="25" w:after="78" w:line="312" w:lineRule="auto"/>
        <w:ind w:firstLineChars="200" w:firstLine="480"/>
        <w:rPr>
          <w:rFonts w:ascii="Times New Roman" w:hAnsi="Times New Roman" w:cs="Times New Roman"/>
          <w:sz w:val="24"/>
          <w:szCs w:val="24"/>
        </w:rPr>
      </w:pPr>
      <w:r w:rsidRPr="0070729B">
        <w:rPr>
          <w:rFonts w:ascii="Times New Roman" w:hAnsi="Times New Roman" w:cs="Times New Roman" w:hint="eastAsia"/>
          <w:sz w:val="24"/>
          <w:szCs w:val="24"/>
        </w:rPr>
        <w:t>人力资源管理是人事管理的发展。随着分工协作的方式越来越复杂，企业竞争越来越依靠组织成员的创新能力和工作主动性，员工劳动能力越来越成为企业最重要的资源要素，越来越需要从企业与员工共同发展的角度进行员工管理，人力资源管理由此产生。其特点在于，不仅从人工成本控制的角度进行员工管理</w:t>
      </w:r>
      <w:r w:rsidRPr="0070729B">
        <w:rPr>
          <w:rFonts w:ascii="Times New Roman" w:hAnsi="Times New Roman" w:cs="Times New Roman" w:hint="eastAsia"/>
          <w:sz w:val="24"/>
          <w:szCs w:val="24"/>
        </w:rPr>
        <w:t>,</w:t>
      </w:r>
      <w:r w:rsidRPr="0070729B">
        <w:rPr>
          <w:rFonts w:ascii="Times New Roman" w:hAnsi="Times New Roman" w:cs="Times New Roman" w:hint="eastAsia"/>
          <w:sz w:val="24"/>
          <w:szCs w:val="24"/>
        </w:rPr>
        <w:t>而且从投入产出的角度进行员工开发</w:t>
      </w:r>
      <w:r w:rsidRPr="0070729B">
        <w:rPr>
          <w:rFonts w:ascii="Times New Roman" w:hAnsi="Times New Roman" w:cs="Times New Roman" w:hint="eastAsia"/>
          <w:sz w:val="24"/>
          <w:szCs w:val="24"/>
        </w:rPr>
        <w:t>,</w:t>
      </w:r>
      <w:r w:rsidRPr="0070729B">
        <w:rPr>
          <w:rFonts w:ascii="Times New Roman" w:hAnsi="Times New Roman" w:cs="Times New Roman" w:hint="eastAsia"/>
          <w:sz w:val="24"/>
          <w:szCs w:val="24"/>
        </w:rPr>
        <w:t>力图通过骨干员工队伍建设促进企业的可持续发展。</w:t>
      </w:r>
    </w:p>
    <w:p w:rsidR="00291F93" w:rsidRDefault="00291F93" w:rsidP="00AF286C">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 xml:space="preserve">2. </w:t>
      </w:r>
      <w:r w:rsidR="00C67ADA" w:rsidRPr="000C2620">
        <w:rPr>
          <w:rFonts w:ascii="Times New Roman" w:hAnsi="Times New Roman" w:cs="Times New Roman" w:hint="eastAsia"/>
          <w:sz w:val="24"/>
          <w:szCs w:val="24"/>
        </w:rPr>
        <w:t>人力资源管理</w:t>
      </w:r>
      <w:r w:rsidR="003106B9">
        <w:rPr>
          <w:rFonts w:ascii="Times New Roman" w:hAnsi="Times New Roman" w:cs="Times New Roman" w:hint="eastAsia"/>
          <w:sz w:val="24"/>
          <w:szCs w:val="24"/>
        </w:rPr>
        <w:t>任务</w:t>
      </w:r>
    </w:p>
    <w:p w:rsidR="00591F20" w:rsidRDefault="003106B9" w:rsidP="00591F20">
      <w:pPr>
        <w:spacing w:beforeLines="25" w:before="78" w:afterLines="25" w:after="78" w:line="312" w:lineRule="auto"/>
        <w:ind w:firstLineChars="200" w:firstLine="480"/>
        <w:rPr>
          <w:rFonts w:ascii="Times New Roman" w:hAnsi="Times New Roman" w:cs="Times New Roman"/>
          <w:sz w:val="24"/>
          <w:szCs w:val="24"/>
        </w:rPr>
      </w:pPr>
      <w:r w:rsidRPr="003106B9">
        <w:rPr>
          <w:rFonts w:ascii="Times New Roman" w:hAnsi="Times New Roman" w:cs="Times New Roman" w:hint="eastAsia"/>
          <w:sz w:val="24"/>
          <w:szCs w:val="24"/>
        </w:rPr>
        <w:t>首先是提高企业经营管理效益。企业是一个以微观效益为中心的经济组织，一切工作都要围绕提高微观经济效益的目标展开。是通过调动员工积极性来提高企业效益，归根结底，还是围绕企业效益展开。其次是改进企业人力资源状况。企业效益与员工状况密切相关，不同经营管理方式需要不同的人力资源状况。确认企业发展所需的人力资源状况，采取相应的措施对现状进行改进，是人力资源管理工作的主要任务。</w:t>
      </w:r>
      <w:r w:rsidR="00591F20">
        <w:rPr>
          <w:rFonts w:ascii="Times New Roman" w:hAnsi="Times New Roman" w:cs="Times New Roman" w:hint="eastAsia"/>
          <w:sz w:val="24"/>
          <w:szCs w:val="24"/>
        </w:rPr>
        <w:t>第三是强化人力资源管理措施，</w:t>
      </w:r>
      <w:r w:rsidRPr="003106B9">
        <w:rPr>
          <w:rFonts w:ascii="Times New Roman" w:hAnsi="Times New Roman" w:cs="Times New Roman" w:hint="eastAsia"/>
          <w:sz w:val="24"/>
          <w:szCs w:val="24"/>
        </w:rPr>
        <w:t>对于人力资源状况的改进，需要采取相应的管理办法。</w:t>
      </w:r>
    </w:p>
    <w:p w:rsidR="003106B9" w:rsidRDefault="003106B9" w:rsidP="00AF286C">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 xml:space="preserve">3. </w:t>
      </w:r>
      <w:r>
        <w:rPr>
          <w:rFonts w:ascii="Times New Roman" w:hAnsi="Times New Roman" w:cs="Times New Roman" w:hint="eastAsia"/>
          <w:sz w:val="24"/>
          <w:szCs w:val="24"/>
        </w:rPr>
        <w:t>人力资源管理机理</w:t>
      </w:r>
    </w:p>
    <w:p w:rsidR="00591F20" w:rsidRDefault="003106B9" w:rsidP="00AF286C">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企业人力资源管理的机理</w:t>
      </w:r>
      <w:r w:rsidRPr="003106B9">
        <w:rPr>
          <w:rFonts w:ascii="Times New Roman" w:hAnsi="Times New Roman" w:cs="Times New Roman" w:hint="eastAsia"/>
          <w:sz w:val="24"/>
          <w:szCs w:val="24"/>
        </w:rPr>
        <w:t>在于，从提升员工价值的角度提高企业效益，强调企业与员工之间的双向促进、共同发展。进行企业人力资源管理的任务，是改进员工队伍状况以适应企业生产经营的需要；为此必须做到事得其人、人尽其才、才有其用。人力资源管理任务通过员工吸纳、配置、考核、待遇、开发等方面的努力加以完成，由此形成人力资源管理职能。</w:t>
      </w:r>
    </w:p>
    <w:p w:rsidR="00291F93" w:rsidRDefault="00291F93" w:rsidP="00AF286C">
      <w:pPr>
        <w:spacing w:beforeLines="25" w:before="78" w:afterLines="25" w:after="78" w:line="312" w:lineRule="auto"/>
        <w:ind w:firstLineChars="200" w:firstLine="480"/>
        <w:rPr>
          <w:sz w:val="24"/>
          <w:szCs w:val="24"/>
        </w:rPr>
      </w:pPr>
      <w:r>
        <w:rPr>
          <w:rFonts w:ascii="Times New Roman" w:hAnsi="Times New Roman" w:cs="Times New Roman"/>
          <w:sz w:val="24"/>
          <w:szCs w:val="24"/>
        </w:rPr>
        <w:t>4</w:t>
      </w:r>
      <w:r w:rsidRPr="000C2620">
        <w:rPr>
          <w:rFonts w:ascii="Times New Roman" w:hAnsi="Times New Roman" w:cs="Times New Roman" w:hint="eastAsia"/>
          <w:sz w:val="24"/>
          <w:szCs w:val="24"/>
        </w:rPr>
        <w:t>.</w:t>
      </w:r>
      <w:r>
        <w:rPr>
          <w:rFonts w:ascii="Times New Roman" w:hAnsi="Times New Roman" w:cs="Times New Roman" w:hint="eastAsia"/>
          <w:sz w:val="24"/>
          <w:szCs w:val="24"/>
        </w:rPr>
        <w:t xml:space="preserve"> </w:t>
      </w:r>
      <w:r>
        <w:rPr>
          <w:rFonts w:hint="eastAsia"/>
          <w:sz w:val="24"/>
          <w:szCs w:val="24"/>
        </w:rPr>
        <w:t>人力资源管理主线</w:t>
      </w:r>
    </w:p>
    <w:p w:rsidR="00591F20" w:rsidRDefault="003106B9" w:rsidP="00591F20">
      <w:pPr>
        <w:spacing w:beforeLines="25" w:before="78" w:afterLines="25" w:after="78" w:line="312" w:lineRule="auto"/>
        <w:ind w:firstLineChars="200" w:firstLine="480"/>
        <w:rPr>
          <w:sz w:val="24"/>
          <w:szCs w:val="24"/>
        </w:rPr>
      </w:pPr>
      <w:r w:rsidRPr="003106B9">
        <w:rPr>
          <w:rFonts w:hint="eastAsia"/>
          <w:sz w:val="24"/>
          <w:szCs w:val="24"/>
        </w:rPr>
        <w:t>人力资源管理措施围绕一条主线展开，即吸引合适劳动者进入企业，通过分工协作提高劳动效益，促进员工与企业共同发展，因此必须进行人力资源获取、使用、激励和开发。</w:t>
      </w:r>
    </w:p>
    <w:p w:rsidR="00591F20" w:rsidRPr="00591F20" w:rsidRDefault="003106B9" w:rsidP="00591F20">
      <w:pPr>
        <w:pStyle w:val="a3"/>
        <w:numPr>
          <w:ilvl w:val="0"/>
          <w:numId w:val="14"/>
        </w:numPr>
        <w:spacing w:beforeLines="25" w:before="78" w:afterLines="25" w:after="78" w:line="312" w:lineRule="auto"/>
        <w:ind w:firstLineChars="0"/>
        <w:rPr>
          <w:sz w:val="24"/>
          <w:szCs w:val="24"/>
        </w:rPr>
      </w:pPr>
      <w:r w:rsidRPr="00591F20">
        <w:rPr>
          <w:rFonts w:hint="eastAsia"/>
          <w:sz w:val="24"/>
          <w:szCs w:val="24"/>
        </w:rPr>
        <w:t>进行人力资源获取，要在把握企业对于员工能力和素质的需求基础上，找到合适的劳动者并吸引进入企业，从员工队伍数量、质量与结构等方面满足企业生产经营需要。</w:t>
      </w:r>
    </w:p>
    <w:p w:rsidR="00591F20" w:rsidRDefault="00591F20" w:rsidP="00591F20">
      <w:pPr>
        <w:pStyle w:val="a3"/>
        <w:numPr>
          <w:ilvl w:val="0"/>
          <w:numId w:val="14"/>
        </w:numPr>
        <w:spacing w:beforeLines="25" w:before="78" w:afterLines="25" w:after="78" w:line="312" w:lineRule="auto"/>
        <w:ind w:firstLineChars="0"/>
        <w:rPr>
          <w:sz w:val="24"/>
          <w:szCs w:val="24"/>
        </w:rPr>
      </w:pPr>
      <w:r w:rsidRPr="00591F20">
        <w:rPr>
          <w:sz w:val="24"/>
          <w:szCs w:val="24"/>
        </w:rPr>
        <w:t>其次</w:t>
      </w:r>
      <w:r w:rsidRPr="00591F20">
        <w:rPr>
          <w:rFonts w:hint="eastAsia"/>
          <w:sz w:val="24"/>
          <w:szCs w:val="24"/>
        </w:rPr>
        <w:t>，</w:t>
      </w:r>
      <w:r>
        <w:rPr>
          <w:rFonts w:hint="eastAsia"/>
          <w:sz w:val="24"/>
          <w:szCs w:val="24"/>
        </w:rPr>
        <w:t>人力资源使用。</w:t>
      </w:r>
      <w:r w:rsidR="003106B9" w:rsidRPr="00591F20">
        <w:rPr>
          <w:rFonts w:hint="eastAsia"/>
          <w:sz w:val="24"/>
          <w:szCs w:val="24"/>
        </w:rPr>
        <w:t>员工具有完成特定工作的能力，但未必能够将其能力真正发挥出来。这一方面取决于员工能力是否得以恰当运用，另一方面取决于是否给与员工能够充分发挥能力的动力。</w:t>
      </w:r>
    </w:p>
    <w:p w:rsidR="00591F20" w:rsidRDefault="003106B9" w:rsidP="00591F20">
      <w:pPr>
        <w:pStyle w:val="a3"/>
        <w:numPr>
          <w:ilvl w:val="0"/>
          <w:numId w:val="14"/>
        </w:numPr>
        <w:spacing w:beforeLines="25" w:before="78" w:afterLines="25" w:after="78" w:line="312" w:lineRule="auto"/>
        <w:ind w:firstLineChars="0"/>
        <w:rPr>
          <w:sz w:val="24"/>
          <w:szCs w:val="24"/>
        </w:rPr>
      </w:pPr>
      <w:r w:rsidRPr="00591F20">
        <w:rPr>
          <w:rFonts w:hint="eastAsia"/>
          <w:sz w:val="24"/>
          <w:szCs w:val="24"/>
        </w:rPr>
        <w:t>人力资源激励。员工加入企业，究其原因是满足自身生存和发展的需要，为了留</w:t>
      </w:r>
      <w:r w:rsidRPr="00591F20">
        <w:rPr>
          <w:rFonts w:hint="eastAsia"/>
          <w:sz w:val="24"/>
          <w:szCs w:val="24"/>
        </w:rPr>
        <w:lastRenderedPageBreak/>
        <w:t>住人才并激发人才工作的积极性，就要求企业承认人才的价值，了解人才的需求，对人才的贡献给与合理的回报，为人才的发展提供适当的机会。</w:t>
      </w:r>
    </w:p>
    <w:p w:rsidR="003106B9" w:rsidRPr="00591F20" w:rsidRDefault="003106B9" w:rsidP="00591F20">
      <w:pPr>
        <w:pStyle w:val="a3"/>
        <w:numPr>
          <w:ilvl w:val="0"/>
          <w:numId w:val="14"/>
        </w:numPr>
        <w:spacing w:beforeLines="25" w:before="78" w:afterLines="25" w:after="78" w:line="312" w:lineRule="auto"/>
        <w:ind w:firstLineChars="0"/>
        <w:rPr>
          <w:sz w:val="24"/>
          <w:szCs w:val="24"/>
        </w:rPr>
      </w:pPr>
      <w:r w:rsidRPr="00591F20">
        <w:rPr>
          <w:rFonts w:hint="eastAsia"/>
          <w:sz w:val="24"/>
          <w:szCs w:val="24"/>
        </w:rPr>
        <w:t>人力资源开发。要使招聘来的员工从真正意义上融入组织，就需要企业进行员工培养和开发。通过对员工发展需要的满足，将员工发展与企业发展相整合，将员工个人目标与企业目标相统一，打造企业的核心竞争力。</w:t>
      </w:r>
    </w:p>
    <w:p w:rsidR="003106B9" w:rsidRDefault="003106B9" w:rsidP="00AF286C">
      <w:pPr>
        <w:spacing w:beforeLines="25" w:before="78" w:afterLines="25" w:after="78" w:line="312" w:lineRule="auto"/>
        <w:ind w:firstLineChars="200" w:firstLine="480"/>
        <w:rPr>
          <w:sz w:val="24"/>
          <w:szCs w:val="24"/>
        </w:rPr>
      </w:pPr>
      <w:r w:rsidRPr="003106B9">
        <w:rPr>
          <w:rFonts w:ascii="Times New Roman" w:eastAsia="宋体" w:hAnsi="Times New Roman" w:cs="Times New Roman"/>
          <w:sz w:val="24"/>
          <w:szCs w:val="24"/>
        </w:rPr>
        <w:t xml:space="preserve">5. </w:t>
      </w:r>
      <w:r w:rsidRPr="003106B9">
        <w:rPr>
          <w:rFonts w:ascii="宋体" w:eastAsia="宋体" w:hAnsi="宋体" w:hint="eastAsia"/>
          <w:sz w:val="24"/>
          <w:szCs w:val="24"/>
        </w:rPr>
        <w:t>人力资源管理</w:t>
      </w:r>
      <w:r>
        <w:rPr>
          <w:rFonts w:hint="eastAsia"/>
          <w:sz w:val="24"/>
          <w:szCs w:val="24"/>
        </w:rPr>
        <w:t>的职能</w:t>
      </w:r>
    </w:p>
    <w:p w:rsidR="003106B9" w:rsidRPr="003106B9" w:rsidRDefault="003106B9" w:rsidP="00AF286C">
      <w:pPr>
        <w:spacing w:beforeLines="25" w:before="78" w:afterLines="25" w:after="78" w:line="312" w:lineRule="auto"/>
        <w:ind w:firstLineChars="200" w:firstLine="480"/>
        <w:rPr>
          <w:sz w:val="24"/>
          <w:szCs w:val="24"/>
        </w:rPr>
      </w:pPr>
      <w:r>
        <w:rPr>
          <w:rFonts w:hint="eastAsia"/>
          <w:sz w:val="24"/>
          <w:szCs w:val="24"/>
        </w:rPr>
        <w:t>人力资源管理职能主要包括五个方面内容：</w:t>
      </w:r>
    </w:p>
    <w:p w:rsidR="003106B9" w:rsidRPr="003106B9" w:rsidRDefault="003106B9" w:rsidP="00AF286C">
      <w:pPr>
        <w:spacing w:beforeLines="25" w:before="78" w:afterLines="25" w:after="78" w:line="312" w:lineRule="auto"/>
        <w:ind w:firstLineChars="200" w:firstLine="480"/>
        <w:rPr>
          <w:sz w:val="24"/>
          <w:szCs w:val="24"/>
        </w:rPr>
      </w:pPr>
      <w:r w:rsidRPr="003106B9">
        <w:rPr>
          <w:rFonts w:hint="eastAsia"/>
          <w:sz w:val="24"/>
          <w:szCs w:val="24"/>
        </w:rPr>
        <w:t>用工政策与人力规划</w:t>
      </w:r>
      <w:r>
        <w:rPr>
          <w:rFonts w:hint="eastAsia"/>
          <w:sz w:val="24"/>
          <w:szCs w:val="24"/>
        </w:rPr>
        <w:t>。</w:t>
      </w:r>
      <w:r w:rsidRPr="003106B9">
        <w:rPr>
          <w:rFonts w:hint="eastAsia"/>
          <w:sz w:val="24"/>
          <w:szCs w:val="24"/>
        </w:rPr>
        <w:t>用工政策是人力资源管理的立足点，体现企业进行员工管理的基本原则，包括对员工使用与开发、责任与权益的基本态度。人力规划是用工政策的实施方案。通过人力资源规划，把企业需要什么样的人力资源，如何获得这些资源，怎样采取措施配置资源等问题，加以明确的安排，作为人力资源管理各项具体工作的指导和依据。</w:t>
      </w:r>
    </w:p>
    <w:p w:rsidR="003106B9" w:rsidRPr="003106B9" w:rsidRDefault="003106B9" w:rsidP="00AF286C">
      <w:pPr>
        <w:spacing w:beforeLines="25" w:before="78" w:afterLines="25" w:after="78" w:line="312" w:lineRule="auto"/>
        <w:ind w:firstLineChars="200" w:firstLine="480"/>
        <w:rPr>
          <w:sz w:val="24"/>
          <w:szCs w:val="24"/>
        </w:rPr>
      </w:pPr>
      <w:r w:rsidRPr="003106B9">
        <w:rPr>
          <w:rFonts w:hint="eastAsia"/>
          <w:sz w:val="24"/>
          <w:szCs w:val="24"/>
        </w:rPr>
        <w:t>职位分析与人员甄选</w:t>
      </w:r>
      <w:r>
        <w:rPr>
          <w:rFonts w:hint="eastAsia"/>
          <w:sz w:val="24"/>
          <w:szCs w:val="24"/>
        </w:rPr>
        <w:t>。</w:t>
      </w:r>
      <w:r w:rsidRPr="003106B9">
        <w:rPr>
          <w:rFonts w:hint="eastAsia"/>
          <w:sz w:val="24"/>
          <w:szCs w:val="24"/>
        </w:rPr>
        <w:t>职位分析是人事匹配工作的基础，通过对职位工作责任、权力、资格和待遇的明确界定，使企业目标稳定、具体地落实到工作岗位和职位工作者，建立结构化的分工协作体系。人员甄选是根据职位分析的结果和生产经营的实际需要，吸引、选拔、录用最符合企业要求的劳动者，建立企业的员工队伍。</w:t>
      </w:r>
    </w:p>
    <w:p w:rsidR="003106B9" w:rsidRPr="003106B9" w:rsidRDefault="003106B9" w:rsidP="00AF286C">
      <w:pPr>
        <w:spacing w:beforeLines="25" w:before="78" w:afterLines="25" w:after="78" w:line="312" w:lineRule="auto"/>
        <w:ind w:firstLineChars="200" w:firstLine="480"/>
        <w:rPr>
          <w:sz w:val="24"/>
          <w:szCs w:val="24"/>
        </w:rPr>
      </w:pPr>
      <w:r w:rsidRPr="003106B9">
        <w:rPr>
          <w:rFonts w:hint="eastAsia"/>
          <w:sz w:val="24"/>
          <w:szCs w:val="24"/>
        </w:rPr>
        <w:t>绩效考评与薪酬分配</w:t>
      </w:r>
      <w:r>
        <w:rPr>
          <w:rFonts w:hint="eastAsia"/>
          <w:sz w:val="24"/>
          <w:szCs w:val="24"/>
        </w:rPr>
        <w:t>。</w:t>
      </w:r>
      <w:r w:rsidRPr="003106B9">
        <w:rPr>
          <w:rFonts w:hint="eastAsia"/>
          <w:sz w:val="24"/>
          <w:szCs w:val="24"/>
        </w:rPr>
        <w:t>绩效考评的意义在于，把企业目标与员工目标相结合，推动员工提升工作绩效。薪酬分配是对员工贡献的回报，往往以绩效考核为依据，以货币为主要表现形式。薪酬分配作为员工价值的实现方式，体现企业对员工价值的评价。合理的薪酬分配不仅能够实现员工价值，而且能够对员工行为起到引导和激励作用。</w:t>
      </w:r>
    </w:p>
    <w:p w:rsidR="003106B9" w:rsidRPr="003106B9" w:rsidRDefault="003106B9" w:rsidP="00AF286C">
      <w:pPr>
        <w:spacing w:beforeLines="25" w:before="78" w:afterLines="25" w:after="78" w:line="312" w:lineRule="auto"/>
        <w:ind w:firstLineChars="200" w:firstLine="480"/>
        <w:rPr>
          <w:sz w:val="24"/>
          <w:szCs w:val="24"/>
        </w:rPr>
      </w:pPr>
      <w:r w:rsidRPr="003106B9">
        <w:rPr>
          <w:rFonts w:hint="eastAsia"/>
          <w:sz w:val="24"/>
          <w:szCs w:val="24"/>
        </w:rPr>
        <w:t>员工培训与职业开发</w:t>
      </w:r>
      <w:r>
        <w:rPr>
          <w:rFonts w:hint="eastAsia"/>
          <w:sz w:val="24"/>
          <w:szCs w:val="24"/>
        </w:rPr>
        <w:t>。</w:t>
      </w:r>
      <w:r w:rsidRPr="003106B9">
        <w:rPr>
          <w:rFonts w:hint="eastAsia"/>
          <w:sz w:val="24"/>
          <w:szCs w:val="24"/>
        </w:rPr>
        <w:t>员工培训是通过采取各种措施，提高员工的知识、技能和素质，以适应企业当前工作与持续发展的要求。员工能力与素质的发展是员工职业生涯发展的重要组成部分，与职业开发密切相关。职业开发是在了解员工职业发展需求的基础上，为员工发展提供制度化途径，把员工发展纳入企业发展的通道，实现企业与员工共同发展。</w:t>
      </w:r>
    </w:p>
    <w:p w:rsidR="003106B9" w:rsidRDefault="003106B9" w:rsidP="00AF286C">
      <w:pPr>
        <w:spacing w:beforeLines="25" w:before="78" w:afterLines="25" w:after="78" w:line="312" w:lineRule="auto"/>
        <w:ind w:firstLineChars="200" w:firstLine="480"/>
        <w:rPr>
          <w:sz w:val="24"/>
          <w:szCs w:val="24"/>
        </w:rPr>
      </w:pPr>
      <w:r w:rsidRPr="003106B9">
        <w:rPr>
          <w:rFonts w:hint="eastAsia"/>
          <w:sz w:val="24"/>
          <w:szCs w:val="24"/>
        </w:rPr>
        <w:t>人员流动与劳动关系</w:t>
      </w:r>
      <w:r>
        <w:rPr>
          <w:rFonts w:hint="eastAsia"/>
          <w:sz w:val="24"/>
          <w:szCs w:val="24"/>
        </w:rPr>
        <w:t>。</w:t>
      </w:r>
      <w:r w:rsidRPr="003106B9">
        <w:rPr>
          <w:rFonts w:hint="eastAsia"/>
          <w:sz w:val="24"/>
          <w:szCs w:val="24"/>
        </w:rPr>
        <w:t>人员流动是对企业与员工之间关系的动态处理，目的是为企业与员工建立双向选择、双向促进的途径，包括企业辞退员工和员工离开企业。这种结合方式的调整常常与双方利益的矛盾相关，处理是否恰当对企业和员工都会带来众多影响。良好的劳动关系是企业竞争力赖以实现的重要条件。</w:t>
      </w:r>
    </w:p>
    <w:p w:rsidR="009A6FEF" w:rsidRDefault="009A6FEF" w:rsidP="00AF286C">
      <w:pPr>
        <w:spacing w:beforeLines="25" w:before="78" w:afterLines="25" w:after="78" w:line="312" w:lineRule="auto"/>
        <w:ind w:firstLineChars="200" w:firstLine="480"/>
        <w:rPr>
          <w:sz w:val="24"/>
          <w:szCs w:val="24"/>
        </w:rPr>
      </w:pPr>
    </w:p>
    <w:p w:rsidR="00214213" w:rsidRPr="009A6FEF" w:rsidRDefault="00214213" w:rsidP="00AF286C">
      <w:pPr>
        <w:spacing w:beforeLines="25" w:before="78" w:afterLines="25" w:after="78" w:line="312" w:lineRule="auto"/>
        <w:ind w:firstLineChars="200" w:firstLine="562"/>
        <w:rPr>
          <w:b/>
          <w:sz w:val="28"/>
          <w:szCs w:val="24"/>
        </w:rPr>
      </w:pPr>
      <w:r>
        <w:rPr>
          <w:rFonts w:hint="eastAsia"/>
          <w:b/>
          <w:sz w:val="28"/>
          <w:szCs w:val="24"/>
        </w:rPr>
        <w:t>五、背景资料</w:t>
      </w:r>
    </w:p>
    <w:p w:rsidR="00214213" w:rsidRDefault="00214213" w:rsidP="00AF286C">
      <w:pPr>
        <w:pStyle w:val="a3"/>
        <w:spacing w:beforeLines="25" w:before="78" w:afterLines="25" w:after="78" w:line="312" w:lineRule="auto"/>
        <w:ind w:firstLine="480"/>
        <w:rPr>
          <w:rFonts w:ascii="Times New Roman" w:hAnsi="Times New Roman" w:cs="Times New Roman"/>
          <w:sz w:val="24"/>
          <w:szCs w:val="24"/>
        </w:rPr>
      </w:pPr>
      <w:r w:rsidRPr="00D03CC9">
        <w:rPr>
          <w:rFonts w:ascii="Times New Roman" w:hAnsi="Times New Roman" w:cs="Times New Roman" w:hint="eastAsia"/>
          <w:sz w:val="24"/>
          <w:szCs w:val="24"/>
        </w:rPr>
        <w:t>AP</w:t>
      </w:r>
      <w:r w:rsidRPr="00D03CC9">
        <w:rPr>
          <w:rFonts w:ascii="Times New Roman" w:hAnsi="Times New Roman" w:cs="Times New Roman" w:hint="eastAsia"/>
          <w:sz w:val="24"/>
          <w:szCs w:val="24"/>
        </w:rPr>
        <w:t>公司建所已有</w:t>
      </w:r>
      <w:r w:rsidRPr="00D03CC9">
        <w:rPr>
          <w:rFonts w:ascii="Times New Roman" w:hAnsi="Times New Roman" w:cs="Times New Roman" w:hint="eastAsia"/>
          <w:sz w:val="24"/>
          <w:szCs w:val="24"/>
        </w:rPr>
        <w:t>50</w:t>
      </w:r>
      <w:r w:rsidRPr="00D03CC9">
        <w:rPr>
          <w:rFonts w:ascii="Times New Roman" w:hAnsi="Times New Roman" w:cs="Times New Roman" w:hint="eastAsia"/>
          <w:sz w:val="24"/>
          <w:szCs w:val="24"/>
        </w:rPr>
        <w:t>多年历史，在很多专业领域处于国内领先水平。随着高科技战争的要求，</w:t>
      </w:r>
      <w:r w:rsidRPr="00D03CC9">
        <w:rPr>
          <w:rFonts w:ascii="Times New Roman" w:hAnsi="Times New Roman" w:cs="Times New Roman" w:hint="eastAsia"/>
          <w:sz w:val="24"/>
          <w:szCs w:val="24"/>
        </w:rPr>
        <w:t xml:space="preserve"> AP</w:t>
      </w:r>
      <w:r w:rsidRPr="00D03CC9">
        <w:rPr>
          <w:rFonts w:ascii="Times New Roman" w:hAnsi="Times New Roman" w:cs="Times New Roman" w:hint="eastAsia"/>
          <w:sz w:val="24"/>
          <w:szCs w:val="24"/>
        </w:rPr>
        <w:t>公司承接了国家大量设计和科研课题，还有不少横向协作项目，经济效益显著。</w:t>
      </w:r>
    </w:p>
    <w:p w:rsidR="00214213" w:rsidRDefault="00214213" w:rsidP="00AF286C">
      <w:pPr>
        <w:pStyle w:val="a3"/>
        <w:spacing w:beforeLines="25" w:before="78" w:afterLines="25" w:after="78" w:line="312" w:lineRule="auto"/>
        <w:ind w:firstLine="480"/>
        <w:rPr>
          <w:rFonts w:ascii="Times New Roman" w:hAnsi="Times New Roman" w:cs="Times New Roman"/>
          <w:sz w:val="24"/>
          <w:szCs w:val="24"/>
        </w:rPr>
      </w:pPr>
      <w:r w:rsidRPr="00D03CC9">
        <w:rPr>
          <w:rFonts w:ascii="Times New Roman" w:hAnsi="Times New Roman" w:cs="Times New Roman" w:hint="eastAsia"/>
          <w:sz w:val="24"/>
          <w:szCs w:val="24"/>
        </w:rPr>
        <w:t>AP</w:t>
      </w:r>
      <w:r w:rsidRPr="00D03CC9">
        <w:rPr>
          <w:rFonts w:ascii="Times New Roman" w:hAnsi="Times New Roman" w:cs="Times New Roman" w:hint="eastAsia"/>
          <w:sz w:val="24"/>
          <w:szCs w:val="24"/>
        </w:rPr>
        <w:t>公司员工待遇丰厚，工作稳定、没有后顾之忧，在当地是令人羡慕的单位。公司不仅拥有一支专业化队伍、而且具有良好的学习环境和实验条件，拥有国家级重点实验室。由于</w:t>
      </w:r>
      <w:r w:rsidRPr="00D03CC9">
        <w:rPr>
          <w:rFonts w:ascii="Times New Roman" w:hAnsi="Times New Roman" w:cs="Times New Roman" w:hint="eastAsia"/>
          <w:sz w:val="24"/>
          <w:szCs w:val="24"/>
        </w:rPr>
        <w:lastRenderedPageBreak/>
        <w:t>公司以科研、工程设计为主，因此大多数员工都是高校毕业。公司作为一个来自科研院所的转制企业，具有比较典型的国有企业特点，党政领导是企业的主要负责人，下属各部门按照业务类型划分，部门领导基本上都是研发人员出身，项目经理很多由原来的课题组长演变而来，属于专业带头人；研发人员是业务工作的直接承担者。在此基础上，建立了财务、人事、市场营销等方面职能管理部门。</w:t>
      </w:r>
    </w:p>
    <w:p w:rsidR="009A6FEF" w:rsidRPr="00D03CC9" w:rsidRDefault="009A6FEF" w:rsidP="00AF286C">
      <w:pPr>
        <w:pStyle w:val="a3"/>
        <w:spacing w:beforeLines="25" w:before="78" w:afterLines="25" w:after="78" w:line="312" w:lineRule="auto"/>
        <w:ind w:firstLine="480"/>
        <w:rPr>
          <w:rFonts w:ascii="Times New Roman" w:hAnsi="Times New Roman" w:cs="Times New Roman"/>
          <w:sz w:val="24"/>
          <w:szCs w:val="24"/>
        </w:rPr>
      </w:pPr>
    </w:p>
    <w:p w:rsidR="00214213" w:rsidRDefault="00214213" w:rsidP="00AF286C">
      <w:pPr>
        <w:spacing w:beforeLines="25" w:before="78" w:afterLines="25" w:after="78" w:line="312" w:lineRule="auto"/>
        <w:rPr>
          <w:b/>
          <w:sz w:val="28"/>
          <w:szCs w:val="24"/>
        </w:rPr>
      </w:pPr>
      <w:r>
        <w:rPr>
          <w:rFonts w:hint="eastAsia"/>
          <w:b/>
          <w:sz w:val="28"/>
          <w:szCs w:val="24"/>
        </w:rPr>
        <w:t>六、关键要点</w:t>
      </w:r>
    </w:p>
    <w:p w:rsidR="009A6FEF" w:rsidRPr="00461D49" w:rsidRDefault="009A6FEF" w:rsidP="00AF286C">
      <w:pPr>
        <w:spacing w:beforeLines="25" w:before="78" w:afterLines="25" w:after="78" w:line="312" w:lineRule="auto"/>
        <w:ind w:firstLineChars="200" w:firstLine="480"/>
        <w:rPr>
          <w:rFonts w:ascii="Times New Roman" w:eastAsia="宋体" w:hAnsi="Times New Roman" w:cs="Times New Roman"/>
          <w:sz w:val="24"/>
          <w:szCs w:val="24"/>
        </w:rPr>
      </w:pPr>
      <w:r w:rsidRPr="00461D49">
        <w:rPr>
          <w:rFonts w:ascii="Times New Roman" w:eastAsia="宋体" w:hAnsi="Times New Roman" w:cs="Times New Roman"/>
          <w:sz w:val="24"/>
          <w:szCs w:val="24"/>
        </w:rPr>
        <w:t>1.</w:t>
      </w:r>
      <w:r w:rsidR="00461D49">
        <w:rPr>
          <w:rFonts w:ascii="Times New Roman" w:eastAsia="宋体" w:hAnsi="Times New Roman" w:cs="Times New Roman"/>
          <w:sz w:val="24"/>
          <w:szCs w:val="24"/>
        </w:rPr>
        <w:t xml:space="preserve"> </w:t>
      </w:r>
      <w:r w:rsidR="00153EFF" w:rsidRPr="00461D49">
        <w:rPr>
          <w:rFonts w:ascii="Times New Roman" w:eastAsia="宋体" w:hAnsi="Times New Roman" w:cs="Times New Roman"/>
          <w:sz w:val="24"/>
          <w:szCs w:val="24"/>
        </w:rPr>
        <w:t>识别</w:t>
      </w:r>
      <w:r w:rsidR="0070729B">
        <w:rPr>
          <w:rFonts w:ascii="Times New Roman" w:eastAsia="宋体" w:hAnsi="Times New Roman" w:cs="Times New Roman"/>
          <w:sz w:val="24"/>
          <w:szCs w:val="24"/>
        </w:rPr>
        <w:t>企业</w:t>
      </w:r>
      <w:r w:rsidR="00153EFF" w:rsidRPr="00461D49">
        <w:rPr>
          <w:rFonts w:ascii="Times New Roman" w:eastAsia="宋体" w:hAnsi="Times New Roman" w:cs="Times New Roman"/>
          <w:sz w:val="24"/>
          <w:szCs w:val="24"/>
        </w:rPr>
        <w:t>人力资源问题。</w:t>
      </w:r>
    </w:p>
    <w:p w:rsidR="00B4333F" w:rsidRDefault="00153EFF" w:rsidP="00AF286C">
      <w:pPr>
        <w:spacing w:beforeLines="25" w:before="78" w:afterLines="25" w:after="78" w:line="312" w:lineRule="auto"/>
        <w:ind w:firstLineChars="200" w:firstLine="480"/>
        <w:rPr>
          <w:rFonts w:ascii="Times New Roman" w:eastAsia="宋体" w:hAnsi="Times New Roman" w:cs="Times New Roman"/>
          <w:sz w:val="24"/>
          <w:szCs w:val="24"/>
        </w:rPr>
      </w:pPr>
      <w:r w:rsidRPr="00461D49">
        <w:rPr>
          <w:rFonts w:ascii="Times New Roman" w:eastAsia="宋体" w:hAnsi="Times New Roman" w:cs="Times New Roman"/>
          <w:sz w:val="24"/>
          <w:szCs w:val="24"/>
        </w:rPr>
        <w:t>企业效益与员工状况密切相关，不同经营管理方式需要不同的人力资源状况。确认企业发展提出的员工需求，与企业人力资源现状进行对比分析，识别实际存在的人力资源问题，</w:t>
      </w:r>
      <w:r w:rsidR="0070729B">
        <w:rPr>
          <w:rFonts w:ascii="Times New Roman" w:eastAsia="宋体" w:hAnsi="Times New Roman" w:cs="Times New Roman"/>
          <w:sz w:val="24"/>
          <w:szCs w:val="24"/>
        </w:rPr>
        <w:t>是</w:t>
      </w:r>
      <w:r w:rsidRPr="00461D49">
        <w:rPr>
          <w:rFonts w:ascii="Times New Roman" w:eastAsia="宋体" w:hAnsi="Times New Roman" w:cs="Times New Roman"/>
          <w:sz w:val="24"/>
          <w:szCs w:val="24"/>
        </w:rPr>
        <w:t>进一步</w:t>
      </w:r>
      <w:r w:rsidR="0070729B">
        <w:rPr>
          <w:rFonts w:ascii="Times New Roman" w:eastAsia="宋体" w:hAnsi="Times New Roman" w:cs="Times New Roman" w:hint="eastAsia"/>
          <w:sz w:val="24"/>
          <w:szCs w:val="24"/>
        </w:rPr>
        <w:t>探析</w:t>
      </w:r>
      <w:r w:rsidRPr="00461D49">
        <w:rPr>
          <w:rFonts w:ascii="Times New Roman" w:eastAsia="宋体" w:hAnsi="Times New Roman" w:cs="Times New Roman"/>
          <w:sz w:val="24"/>
          <w:szCs w:val="24"/>
        </w:rPr>
        <w:t>问题产生</w:t>
      </w:r>
      <w:r w:rsidR="0070729B">
        <w:rPr>
          <w:rFonts w:ascii="Times New Roman" w:eastAsia="宋体" w:hAnsi="Times New Roman" w:cs="Times New Roman" w:hint="eastAsia"/>
          <w:sz w:val="24"/>
          <w:szCs w:val="24"/>
        </w:rPr>
        <w:t>原因</w:t>
      </w:r>
      <w:r w:rsidR="0070729B">
        <w:rPr>
          <w:rFonts w:ascii="Times New Roman" w:eastAsia="宋体" w:hAnsi="Times New Roman" w:cs="Times New Roman"/>
          <w:sz w:val="24"/>
          <w:szCs w:val="24"/>
        </w:rPr>
        <w:t>的基础和</w:t>
      </w:r>
      <w:r w:rsidRPr="00461D49">
        <w:rPr>
          <w:rFonts w:ascii="Times New Roman" w:eastAsia="宋体" w:hAnsi="Times New Roman" w:cs="Times New Roman"/>
          <w:sz w:val="24"/>
          <w:szCs w:val="24"/>
        </w:rPr>
        <w:t>采取措施进行改进</w:t>
      </w:r>
      <w:r w:rsidR="0070729B">
        <w:rPr>
          <w:rFonts w:ascii="Times New Roman" w:eastAsia="宋体" w:hAnsi="Times New Roman" w:cs="Times New Roman"/>
          <w:sz w:val="24"/>
          <w:szCs w:val="24"/>
        </w:rPr>
        <w:t>的前提</w:t>
      </w:r>
      <w:r w:rsidRPr="00461D49">
        <w:rPr>
          <w:rFonts w:ascii="Times New Roman" w:eastAsia="宋体" w:hAnsi="Times New Roman" w:cs="Times New Roman"/>
          <w:sz w:val="24"/>
          <w:szCs w:val="24"/>
        </w:rPr>
        <w:t>。</w:t>
      </w:r>
      <w:r w:rsidR="0070729B">
        <w:rPr>
          <w:rFonts w:ascii="Times New Roman" w:eastAsia="宋体" w:hAnsi="Times New Roman" w:cs="Times New Roman"/>
          <w:sz w:val="24"/>
          <w:szCs w:val="24"/>
        </w:rPr>
        <w:t>识别企业</w:t>
      </w:r>
      <w:r w:rsidR="0070729B" w:rsidRPr="00461D49">
        <w:rPr>
          <w:rFonts w:ascii="Times New Roman" w:eastAsia="宋体" w:hAnsi="Times New Roman" w:cs="Times New Roman"/>
          <w:sz w:val="24"/>
          <w:szCs w:val="24"/>
        </w:rPr>
        <w:t>人力资源问题</w:t>
      </w:r>
      <w:r w:rsidR="0070729B">
        <w:rPr>
          <w:rFonts w:ascii="Times New Roman" w:eastAsia="宋体" w:hAnsi="Times New Roman" w:cs="Times New Roman"/>
          <w:sz w:val="24"/>
          <w:szCs w:val="24"/>
        </w:rPr>
        <w:t>的</w:t>
      </w:r>
      <w:r w:rsidR="0070729B">
        <w:rPr>
          <w:rFonts w:ascii="Times New Roman" w:eastAsia="宋体" w:hAnsi="Times New Roman" w:cs="Times New Roman" w:hint="eastAsia"/>
          <w:sz w:val="24"/>
          <w:szCs w:val="24"/>
        </w:rPr>
        <w:t>关键</w:t>
      </w:r>
      <w:r w:rsidR="0070729B">
        <w:rPr>
          <w:rFonts w:ascii="Times New Roman" w:eastAsia="宋体" w:hAnsi="Times New Roman" w:cs="Times New Roman"/>
          <w:sz w:val="24"/>
          <w:szCs w:val="24"/>
        </w:rPr>
        <w:t>在于明确</w:t>
      </w:r>
      <w:r w:rsidR="00B4333F">
        <w:rPr>
          <w:rFonts w:ascii="Times New Roman" w:eastAsia="宋体" w:hAnsi="Times New Roman" w:cs="Times New Roman" w:hint="eastAsia"/>
          <w:sz w:val="24"/>
          <w:szCs w:val="24"/>
        </w:rPr>
        <w:t>哪些</w:t>
      </w:r>
      <w:r w:rsidR="00B4333F">
        <w:rPr>
          <w:rFonts w:ascii="Times New Roman" w:eastAsia="宋体" w:hAnsi="Times New Roman" w:cs="Times New Roman"/>
          <w:sz w:val="24"/>
          <w:szCs w:val="24"/>
        </w:rPr>
        <w:t>问题</w:t>
      </w:r>
      <w:r w:rsidR="0070729B">
        <w:rPr>
          <w:rFonts w:ascii="Times New Roman" w:eastAsia="宋体" w:hAnsi="Times New Roman" w:cs="Times New Roman"/>
          <w:sz w:val="24"/>
          <w:szCs w:val="24"/>
        </w:rPr>
        <w:t>是人力资源问题</w:t>
      </w:r>
      <w:r w:rsidR="0070729B">
        <w:rPr>
          <w:rFonts w:ascii="Times New Roman" w:eastAsia="宋体" w:hAnsi="Times New Roman" w:cs="Times New Roman" w:hint="eastAsia"/>
          <w:sz w:val="24"/>
          <w:szCs w:val="24"/>
        </w:rPr>
        <w:t>，</w:t>
      </w:r>
      <w:r w:rsidR="00B4333F">
        <w:rPr>
          <w:rFonts w:ascii="Times New Roman" w:eastAsia="宋体" w:hAnsi="Times New Roman" w:cs="Times New Roman" w:hint="eastAsia"/>
          <w:sz w:val="24"/>
          <w:szCs w:val="24"/>
        </w:rPr>
        <w:t>为什么这些问题可以通过改进员工队伍状况进行解决？</w:t>
      </w:r>
      <w:r w:rsidRPr="00461D49">
        <w:rPr>
          <w:rFonts w:ascii="Times New Roman" w:eastAsia="宋体" w:hAnsi="Times New Roman" w:cs="Times New Roman"/>
          <w:sz w:val="24"/>
          <w:szCs w:val="24"/>
        </w:rPr>
        <w:t>AP</w:t>
      </w:r>
      <w:r w:rsidRPr="00461D49">
        <w:rPr>
          <w:rFonts w:ascii="Times New Roman" w:eastAsia="宋体" w:hAnsi="Times New Roman" w:cs="Times New Roman"/>
          <w:sz w:val="24"/>
          <w:szCs w:val="24"/>
        </w:rPr>
        <w:t>公司</w:t>
      </w:r>
      <w:r w:rsidR="00B4333F">
        <w:rPr>
          <w:rFonts w:ascii="Times New Roman" w:eastAsia="宋体" w:hAnsi="Times New Roman" w:cs="Times New Roman" w:hint="eastAsia"/>
          <w:sz w:val="24"/>
          <w:szCs w:val="24"/>
        </w:rPr>
        <w:t>针对</w:t>
      </w:r>
      <w:r w:rsidR="00B4333F">
        <w:rPr>
          <w:rFonts w:ascii="Times New Roman" w:eastAsia="宋体" w:hAnsi="Times New Roman" w:cs="Times New Roman"/>
          <w:sz w:val="24"/>
          <w:szCs w:val="24"/>
        </w:rPr>
        <w:t>人才高流失</w:t>
      </w:r>
      <w:r w:rsidR="00B4333F">
        <w:rPr>
          <w:rFonts w:ascii="Times New Roman" w:eastAsia="宋体" w:hAnsi="Times New Roman" w:cs="Times New Roman" w:hint="eastAsia"/>
          <w:sz w:val="24"/>
          <w:szCs w:val="24"/>
        </w:rPr>
        <w:t>现象，从</w:t>
      </w:r>
      <w:r w:rsidR="00B4333F" w:rsidRPr="00461D49">
        <w:rPr>
          <w:rFonts w:ascii="Times New Roman" w:eastAsia="宋体" w:hAnsi="Times New Roman" w:cs="Times New Roman"/>
          <w:sz w:val="24"/>
          <w:szCs w:val="24"/>
        </w:rPr>
        <w:t>战略发展、分配制度、人才开发</w:t>
      </w:r>
      <w:r w:rsidR="00B4333F">
        <w:rPr>
          <w:rFonts w:ascii="Times New Roman" w:eastAsia="宋体" w:hAnsi="Times New Roman" w:cs="Times New Roman"/>
          <w:sz w:val="24"/>
          <w:szCs w:val="24"/>
        </w:rPr>
        <w:t>三个方面</w:t>
      </w:r>
      <w:r w:rsidR="00B4333F">
        <w:rPr>
          <w:rFonts w:ascii="Times New Roman" w:eastAsia="宋体" w:hAnsi="Times New Roman" w:cs="Times New Roman" w:hint="eastAsia"/>
          <w:sz w:val="24"/>
          <w:szCs w:val="24"/>
        </w:rPr>
        <w:t>进行</w:t>
      </w:r>
      <w:r w:rsidR="00B4333F">
        <w:rPr>
          <w:rFonts w:ascii="Times New Roman" w:eastAsia="宋体" w:hAnsi="Times New Roman" w:cs="Times New Roman"/>
          <w:sz w:val="24"/>
          <w:szCs w:val="24"/>
        </w:rPr>
        <w:t>探究分析</w:t>
      </w:r>
      <w:r w:rsidR="00B4333F">
        <w:rPr>
          <w:rFonts w:ascii="Times New Roman" w:eastAsia="宋体" w:hAnsi="Times New Roman" w:cs="Times New Roman" w:hint="eastAsia"/>
          <w:sz w:val="24"/>
          <w:szCs w:val="24"/>
        </w:rPr>
        <w:t>，</w:t>
      </w:r>
      <w:r w:rsidR="00B4333F">
        <w:rPr>
          <w:rFonts w:ascii="Times New Roman" w:eastAsia="宋体" w:hAnsi="Times New Roman" w:cs="Times New Roman"/>
          <w:sz w:val="24"/>
          <w:szCs w:val="24"/>
        </w:rPr>
        <w:t>其中</w:t>
      </w:r>
      <w:r w:rsidRPr="00461D49">
        <w:rPr>
          <w:rFonts w:ascii="Times New Roman" w:eastAsia="宋体" w:hAnsi="Times New Roman" w:cs="Times New Roman"/>
          <w:sz w:val="24"/>
          <w:szCs w:val="24"/>
        </w:rPr>
        <w:t>“</w:t>
      </w:r>
      <w:r w:rsidRPr="00461D49">
        <w:rPr>
          <w:rFonts w:ascii="Times New Roman" w:eastAsia="宋体" w:hAnsi="Times New Roman" w:cs="Times New Roman"/>
          <w:sz w:val="24"/>
          <w:szCs w:val="24"/>
        </w:rPr>
        <w:t>技术人才不足，研发人员流失</w:t>
      </w:r>
      <w:r w:rsidR="00B4333F">
        <w:rPr>
          <w:rFonts w:ascii="Times New Roman" w:eastAsia="宋体" w:hAnsi="Times New Roman" w:cs="Times New Roman"/>
          <w:sz w:val="24"/>
          <w:szCs w:val="24"/>
        </w:rPr>
        <w:t>风险高，人员内部流动趋于行政化，工作质量差、效率低，积极性不高</w:t>
      </w:r>
      <w:r w:rsidRPr="00461D49">
        <w:rPr>
          <w:rFonts w:ascii="Times New Roman" w:eastAsia="宋体" w:hAnsi="Times New Roman" w:cs="Times New Roman"/>
          <w:sz w:val="24"/>
          <w:szCs w:val="24"/>
        </w:rPr>
        <w:t>”</w:t>
      </w:r>
      <w:r w:rsidR="00B4333F">
        <w:rPr>
          <w:rFonts w:ascii="Times New Roman" w:eastAsia="宋体" w:hAnsi="Times New Roman" w:cs="Times New Roman"/>
          <w:sz w:val="24"/>
          <w:szCs w:val="24"/>
        </w:rPr>
        <w:t>等问题是企业需要解决的人员问题</w:t>
      </w:r>
      <w:r w:rsidR="00B4333F">
        <w:rPr>
          <w:rFonts w:ascii="Times New Roman" w:eastAsia="宋体" w:hAnsi="Times New Roman" w:cs="Times New Roman" w:hint="eastAsia"/>
          <w:sz w:val="24"/>
          <w:szCs w:val="24"/>
        </w:rPr>
        <w:t>。</w:t>
      </w:r>
    </w:p>
    <w:p w:rsidR="00153EFF" w:rsidRPr="00461D49" w:rsidRDefault="00B4333F" w:rsidP="00AF286C">
      <w:pPr>
        <w:spacing w:beforeLines="25" w:before="78" w:afterLines="25" w:after="78" w:line="312" w:lineRule="auto"/>
        <w:ind w:firstLineChars="200" w:firstLine="480"/>
        <w:rPr>
          <w:rFonts w:ascii="Times New Roman" w:eastAsia="宋体" w:hAnsi="Times New Roman" w:cs="Times New Roman"/>
          <w:sz w:val="24"/>
          <w:szCs w:val="24"/>
        </w:rPr>
      </w:pPr>
      <w:r w:rsidRPr="00461D49">
        <w:rPr>
          <w:rFonts w:ascii="Times New Roman" w:eastAsia="宋体" w:hAnsi="Times New Roman" w:cs="Times New Roman"/>
          <w:sz w:val="24"/>
          <w:szCs w:val="24"/>
        </w:rPr>
        <w:t xml:space="preserve"> </w:t>
      </w:r>
      <w:r w:rsidR="009A6FEF" w:rsidRPr="00461D49">
        <w:rPr>
          <w:rFonts w:ascii="Times New Roman" w:eastAsia="宋体" w:hAnsi="Times New Roman" w:cs="Times New Roman"/>
          <w:sz w:val="24"/>
          <w:szCs w:val="24"/>
        </w:rPr>
        <w:t>2.</w:t>
      </w:r>
      <w:r w:rsidR="00461D49">
        <w:rPr>
          <w:rFonts w:ascii="Times New Roman" w:eastAsia="宋体" w:hAnsi="Times New Roman" w:cs="Times New Roman"/>
          <w:sz w:val="24"/>
          <w:szCs w:val="24"/>
        </w:rPr>
        <w:t xml:space="preserve"> </w:t>
      </w:r>
      <w:r w:rsidR="0070729B">
        <w:rPr>
          <w:rFonts w:ascii="Times New Roman" w:eastAsia="宋体" w:hAnsi="Times New Roman" w:cs="Times New Roman"/>
          <w:sz w:val="24"/>
          <w:szCs w:val="24"/>
        </w:rPr>
        <w:t>企业人力资源管理</w:t>
      </w:r>
      <w:r>
        <w:rPr>
          <w:rFonts w:ascii="Times New Roman" w:eastAsia="宋体" w:hAnsi="Times New Roman" w:cs="Times New Roman" w:hint="eastAsia"/>
          <w:sz w:val="24"/>
          <w:szCs w:val="24"/>
        </w:rPr>
        <w:t>机理</w:t>
      </w:r>
      <w:r w:rsidR="00153EFF" w:rsidRPr="00461D49">
        <w:rPr>
          <w:rFonts w:ascii="Times New Roman" w:eastAsia="宋体" w:hAnsi="Times New Roman" w:cs="Times New Roman"/>
          <w:sz w:val="24"/>
          <w:szCs w:val="24"/>
        </w:rPr>
        <w:t>。</w:t>
      </w:r>
    </w:p>
    <w:p w:rsidR="00B4333F" w:rsidRDefault="00B4333F" w:rsidP="00B4333F">
      <w:pPr>
        <w:spacing w:beforeLines="25" w:before="78" w:afterLines="25" w:after="78" w:line="312" w:lineRule="auto"/>
        <w:ind w:firstLine="480"/>
        <w:rPr>
          <w:rFonts w:ascii="Times New Roman" w:eastAsia="宋体" w:hAnsi="Times New Roman" w:cs="Times New Roman"/>
          <w:sz w:val="24"/>
          <w:szCs w:val="24"/>
        </w:rPr>
      </w:pPr>
      <w:r w:rsidRPr="00B4333F">
        <w:rPr>
          <w:rFonts w:ascii="Times New Roman" w:eastAsia="宋体" w:hAnsi="Times New Roman" w:cs="Times New Roman" w:hint="eastAsia"/>
          <w:sz w:val="24"/>
          <w:szCs w:val="24"/>
        </w:rPr>
        <w:t>人力资源管理是要通过“事得其人、人尽其才、才有其用”三个基本环节，改进员工队伍状况，提升员工价值，从而促进企业的发展。基于</w:t>
      </w:r>
      <w:r w:rsidRPr="00B4333F">
        <w:rPr>
          <w:rFonts w:ascii="Times New Roman" w:eastAsia="宋体" w:hAnsi="Times New Roman" w:cs="Times New Roman" w:hint="eastAsia"/>
          <w:sz w:val="24"/>
          <w:szCs w:val="24"/>
        </w:rPr>
        <w:t>AP</w:t>
      </w:r>
      <w:r w:rsidRPr="00B4333F">
        <w:rPr>
          <w:rFonts w:ascii="Times New Roman" w:eastAsia="宋体" w:hAnsi="Times New Roman" w:cs="Times New Roman" w:hint="eastAsia"/>
          <w:sz w:val="24"/>
          <w:szCs w:val="24"/>
        </w:rPr>
        <w:t>公司现有问题诊断，从人力资源方面出发进行企业的全面改革，实际上就是从优化人力资源管理措施的角度，通过解决现存人力资源问题，改进现有员工队伍状况，最终提升企业效益。</w:t>
      </w:r>
    </w:p>
    <w:p w:rsidR="009A6FEF" w:rsidRDefault="009A6FEF" w:rsidP="00B4333F">
      <w:pPr>
        <w:spacing w:beforeLines="25" w:before="78" w:afterLines="25" w:after="78" w:line="312" w:lineRule="auto"/>
        <w:ind w:firstLine="480"/>
        <w:rPr>
          <w:rFonts w:ascii="宋体" w:eastAsia="宋体" w:hAnsi="宋体"/>
          <w:sz w:val="24"/>
          <w:szCs w:val="24"/>
        </w:rPr>
      </w:pPr>
      <w:r w:rsidRPr="00461D49">
        <w:rPr>
          <w:rFonts w:ascii="Times New Roman" w:eastAsia="宋体" w:hAnsi="Times New Roman" w:cs="Times New Roman"/>
          <w:sz w:val="24"/>
          <w:szCs w:val="24"/>
        </w:rPr>
        <w:t>3.</w:t>
      </w:r>
      <w:r w:rsidR="00461D49">
        <w:rPr>
          <w:rFonts w:ascii="Times New Roman" w:eastAsia="宋体" w:hAnsi="Times New Roman" w:cs="Times New Roman"/>
          <w:sz w:val="24"/>
          <w:szCs w:val="24"/>
        </w:rPr>
        <w:t xml:space="preserve"> </w:t>
      </w:r>
      <w:r w:rsidR="00153EFF">
        <w:rPr>
          <w:rFonts w:ascii="宋体" w:eastAsia="宋体" w:hAnsi="宋体" w:hint="eastAsia"/>
          <w:sz w:val="24"/>
          <w:szCs w:val="24"/>
        </w:rPr>
        <w:t>企业人力资源管理</w:t>
      </w:r>
      <w:r w:rsidR="0070729B">
        <w:rPr>
          <w:rFonts w:ascii="宋体" w:eastAsia="宋体" w:hAnsi="宋体" w:hint="eastAsia"/>
          <w:sz w:val="24"/>
          <w:szCs w:val="24"/>
        </w:rPr>
        <w:t>操作难点</w:t>
      </w:r>
      <w:r w:rsidR="00153EFF">
        <w:rPr>
          <w:rFonts w:ascii="宋体" w:eastAsia="宋体" w:hAnsi="宋体" w:hint="eastAsia"/>
          <w:sz w:val="24"/>
          <w:szCs w:val="24"/>
        </w:rPr>
        <w:t>。</w:t>
      </w:r>
    </w:p>
    <w:p w:rsidR="003C554E" w:rsidRDefault="00B4333F" w:rsidP="00AF286C">
      <w:pPr>
        <w:spacing w:beforeLines="25" w:before="78" w:afterLines="25" w:after="78" w:line="312" w:lineRule="auto"/>
        <w:ind w:firstLine="480"/>
        <w:rPr>
          <w:rFonts w:ascii="宋体" w:eastAsia="宋体" w:hAnsi="宋体"/>
          <w:sz w:val="24"/>
          <w:szCs w:val="24"/>
        </w:rPr>
      </w:pPr>
      <w:r>
        <w:rPr>
          <w:rFonts w:ascii="宋体" w:eastAsia="宋体" w:hAnsi="宋体" w:hint="eastAsia"/>
          <w:sz w:val="24"/>
          <w:szCs w:val="24"/>
        </w:rPr>
        <w:t xml:space="preserve"> 人力资源管理与传统员工管理的本质区别即</w:t>
      </w:r>
      <w:r w:rsidRPr="00B4333F">
        <w:rPr>
          <w:rFonts w:ascii="宋体" w:eastAsia="宋体" w:hAnsi="宋体" w:hint="eastAsia"/>
          <w:sz w:val="24"/>
          <w:szCs w:val="24"/>
        </w:rPr>
        <w:t>把</w:t>
      </w:r>
      <w:r>
        <w:rPr>
          <w:rFonts w:ascii="宋体" w:eastAsia="宋体" w:hAnsi="宋体" w:hint="eastAsia"/>
          <w:sz w:val="24"/>
          <w:szCs w:val="24"/>
        </w:rPr>
        <w:t>“人”</w:t>
      </w:r>
      <w:r w:rsidRPr="00B4333F">
        <w:rPr>
          <w:rFonts w:ascii="宋体" w:eastAsia="宋体" w:hAnsi="宋体" w:hint="eastAsia"/>
          <w:sz w:val="24"/>
          <w:szCs w:val="24"/>
        </w:rPr>
        <w:t>作为可以持续使用的资源</w:t>
      </w:r>
      <w:r>
        <w:rPr>
          <w:rFonts w:ascii="宋体" w:eastAsia="宋体" w:hAnsi="宋体" w:hint="eastAsia"/>
          <w:sz w:val="24"/>
          <w:szCs w:val="24"/>
        </w:rPr>
        <w:t>，而不仅仅是人工成本费用。如何根据企业发展需要使用和开发好</w:t>
      </w:r>
      <w:r w:rsidR="00C81363">
        <w:rPr>
          <w:rFonts w:ascii="宋体" w:eastAsia="宋体" w:hAnsi="宋体" w:hint="eastAsia"/>
          <w:sz w:val="24"/>
          <w:szCs w:val="24"/>
        </w:rPr>
        <w:t>企业</w:t>
      </w:r>
      <w:r>
        <w:rPr>
          <w:rFonts w:ascii="宋体" w:eastAsia="宋体" w:hAnsi="宋体" w:hint="eastAsia"/>
          <w:sz w:val="24"/>
          <w:szCs w:val="24"/>
        </w:rPr>
        <w:t>人力资源</w:t>
      </w:r>
      <w:r w:rsidR="00C81363">
        <w:rPr>
          <w:rFonts w:ascii="宋体" w:eastAsia="宋体" w:hAnsi="宋体" w:hint="eastAsia"/>
          <w:sz w:val="24"/>
          <w:szCs w:val="24"/>
        </w:rPr>
        <w:t>是</w:t>
      </w:r>
      <w:r>
        <w:rPr>
          <w:rFonts w:ascii="宋体" w:eastAsia="宋体" w:hAnsi="宋体" w:hint="eastAsia"/>
          <w:sz w:val="24"/>
          <w:szCs w:val="24"/>
        </w:rPr>
        <w:t>人力资源管理操作的难点。</w:t>
      </w:r>
      <w:r w:rsidR="00C81363" w:rsidRPr="00C81363">
        <w:rPr>
          <w:rFonts w:ascii="宋体" w:eastAsia="宋体" w:hAnsi="宋体" w:hint="eastAsia"/>
          <w:sz w:val="24"/>
          <w:szCs w:val="24"/>
        </w:rPr>
        <w:t>AP公司</w:t>
      </w:r>
      <w:r w:rsidR="001D07B8">
        <w:rPr>
          <w:rFonts w:ascii="宋体" w:eastAsia="宋体" w:hAnsi="宋体" w:hint="eastAsia"/>
          <w:sz w:val="24"/>
          <w:szCs w:val="24"/>
        </w:rPr>
        <w:t>从自身经营发展出发，</w:t>
      </w:r>
      <w:r w:rsidR="00C81363">
        <w:rPr>
          <w:rFonts w:ascii="宋体" w:eastAsia="宋体" w:hAnsi="宋体" w:hint="eastAsia"/>
          <w:sz w:val="24"/>
          <w:szCs w:val="24"/>
        </w:rPr>
        <w:t>首先明确了现有员工队伍状况，企业发展面临的人员问题，以及问题产生的影响因素，在此基础上，从人力资源角度</w:t>
      </w:r>
      <w:r w:rsidR="001D07B8">
        <w:rPr>
          <w:rFonts w:ascii="宋体" w:eastAsia="宋体" w:hAnsi="宋体" w:hint="eastAsia"/>
          <w:sz w:val="24"/>
          <w:szCs w:val="24"/>
        </w:rPr>
        <w:t>思考</w:t>
      </w:r>
      <w:r w:rsidR="00C81363">
        <w:rPr>
          <w:rFonts w:ascii="宋体" w:eastAsia="宋体" w:hAnsi="宋体" w:hint="eastAsia"/>
          <w:sz w:val="24"/>
          <w:szCs w:val="24"/>
        </w:rPr>
        <w:t>企业管理</w:t>
      </w:r>
      <w:r w:rsidR="00C81363" w:rsidRPr="00C81363">
        <w:rPr>
          <w:rFonts w:ascii="宋体" w:eastAsia="宋体" w:hAnsi="宋体" w:hint="eastAsia"/>
          <w:sz w:val="24"/>
          <w:szCs w:val="24"/>
        </w:rPr>
        <w:t>全面变革</w:t>
      </w:r>
      <w:r w:rsidR="00C81363">
        <w:rPr>
          <w:rFonts w:ascii="宋体" w:eastAsia="宋体" w:hAnsi="宋体" w:hint="eastAsia"/>
          <w:sz w:val="24"/>
          <w:szCs w:val="24"/>
        </w:rPr>
        <w:t>的措施方法</w:t>
      </w:r>
      <w:r w:rsidR="00C81363" w:rsidRPr="00C81363">
        <w:rPr>
          <w:rFonts w:ascii="宋体" w:eastAsia="宋体" w:hAnsi="宋体" w:hint="eastAsia"/>
          <w:sz w:val="24"/>
          <w:szCs w:val="24"/>
        </w:rPr>
        <w:t>。</w:t>
      </w:r>
    </w:p>
    <w:p w:rsidR="00C81363" w:rsidRPr="009A6FEF" w:rsidRDefault="00C81363" w:rsidP="00AF286C">
      <w:pPr>
        <w:spacing w:beforeLines="25" w:before="78" w:afterLines="25" w:after="78" w:line="312" w:lineRule="auto"/>
        <w:ind w:firstLine="480"/>
        <w:rPr>
          <w:rFonts w:ascii="宋体" w:eastAsia="宋体" w:hAnsi="宋体"/>
          <w:sz w:val="24"/>
          <w:szCs w:val="24"/>
        </w:rPr>
      </w:pPr>
    </w:p>
    <w:p w:rsidR="00214213" w:rsidRDefault="00214213" w:rsidP="00AF286C">
      <w:pPr>
        <w:tabs>
          <w:tab w:val="left" w:pos="5701"/>
        </w:tabs>
        <w:spacing w:beforeLines="25" w:before="78" w:afterLines="25" w:after="78" w:line="312" w:lineRule="auto"/>
        <w:rPr>
          <w:b/>
          <w:sz w:val="28"/>
          <w:szCs w:val="24"/>
        </w:rPr>
      </w:pPr>
      <w:r>
        <w:rPr>
          <w:b/>
          <w:sz w:val="28"/>
          <w:szCs w:val="24"/>
        </w:rPr>
        <w:t>七</w:t>
      </w:r>
      <w:r>
        <w:rPr>
          <w:rFonts w:hint="eastAsia"/>
          <w:b/>
          <w:sz w:val="28"/>
          <w:szCs w:val="24"/>
        </w:rPr>
        <w:t>、</w:t>
      </w:r>
      <w:r>
        <w:rPr>
          <w:b/>
          <w:sz w:val="28"/>
          <w:szCs w:val="24"/>
        </w:rPr>
        <w:t>课堂计划</w:t>
      </w:r>
      <w:r w:rsidR="00461D49">
        <w:rPr>
          <w:b/>
          <w:sz w:val="28"/>
          <w:szCs w:val="24"/>
        </w:rPr>
        <w:tab/>
      </w:r>
    </w:p>
    <w:p w:rsidR="0070729B" w:rsidRPr="00D4529A" w:rsidRDefault="0070729B" w:rsidP="0070729B">
      <w:pPr>
        <w:adjustRightInd w:val="0"/>
        <w:snapToGrid w:val="0"/>
        <w:spacing w:beforeLines="25" w:before="78" w:afterLines="25" w:after="78" w:line="312" w:lineRule="auto"/>
        <w:ind w:firstLine="480"/>
        <w:rPr>
          <w:rFonts w:ascii="宋体" w:eastAsia="宋体" w:hAnsi="宋体" w:cs="Times New Roman"/>
          <w:color w:val="0000FF"/>
          <w:sz w:val="24"/>
          <w:szCs w:val="24"/>
          <w:lang w:val="zh-CN"/>
        </w:rPr>
      </w:pPr>
      <w:r w:rsidRPr="00D4529A">
        <w:rPr>
          <w:rFonts w:ascii="宋体" w:eastAsia="宋体" w:hAnsi="宋体" w:cs="Times New Roman"/>
          <w:sz w:val="24"/>
          <w:szCs w:val="24"/>
        </w:rPr>
        <w:t>本案例可以作为专门的案例讨论课来进行。如下是按照时间进度提供的课堂计划建议，仅供参考。</w:t>
      </w:r>
    </w:p>
    <w:p w:rsidR="0070729B" w:rsidRPr="00F31DF5" w:rsidRDefault="0070729B" w:rsidP="0070729B">
      <w:pPr>
        <w:adjustRightInd w:val="0"/>
        <w:snapToGrid w:val="0"/>
        <w:spacing w:beforeLines="25" w:before="78" w:afterLines="25" w:after="78" w:line="312" w:lineRule="auto"/>
        <w:ind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整个案例课的课堂时间控制在</w:t>
      </w:r>
      <w:r>
        <w:rPr>
          <w:rFonts w:ascii="Times New Roman" w:eastAsia="宋体" w:hAnsi="Times New Roman" w:cs="Times New Roman" w:hint="eastAsia"/>
          <w:sz w:val="24"/>
          <w:szCs w:val="24"/>
        </w:rPr>
        <w:t>4</w:t>
      </w:r>
      <w:r>
        <w:rPr>
          <w:rFonts w:ascii="Times New Roman" w:eastAsia="宋体" w:hAnsi="Times New Roman" w:cs="Times New Roman"/>
          <w:sz w:val="24"/>
          <w:szCs w:val="24"/>
        </w:rPr>
        <w:t>5</w:t>
      </w:r>
      <w:r>
        <w:rPr>
          <w:rFonts w:ascii="Times New Roman" w:eastAsia="宋体" w:hAnsi="Times New Roman" w:cs="Times New Roman" w:hint="eastAsia"/>
          <w:sz w:val="24"/>
          <w:szCs w:val="24"/>
        </w:rPr>
        <w:t>分钟</w:t>
      </w:r>
      <w:r w:rsidRPr="00F31DF5">
        <w:rPr>
          <w:rFonts w:ascii="Times New Roman" w:eastAsia="宋体" w:hAnsi="Times New Roman" w:cs="Times New Roman"/>
          <w:sz w:val="24"/>
          <w:szCs w:val="24"/>
        </w:rPr>
        <w:t>，</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学时。</w:t>
      </w:r>
    </w:p>
    <w:p w:rsidR="0070729B" w:rsidRPr="00F31DF5" w:rsidRDefault="0070729B" w:rsidP="0070729B">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课前计划：</w:t>
      </w:r>
    </w:p>
    <w:p w:rsidR="0070729B" w:rsidRPr="00F31DF5" w:rsidRDefault="0070729B" w:rsidP="0070729B">
      <w:pPr>
        <w:adjustRightInd w:val="0"/>
        <w:snapToGrid w:val="0"/>
        <w:spacing w:beforeLines="25" w:before="78" w:afterLines="25" w:after="78" w:line="312" w:lineRule="auto"/>
        <w:ind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lastRenderedPageBreak/>
        <w:t>提出启发思考题，请学生在课前完成阅读和初步思考。</w:t>
      </w:r>
    </w:p>
    <w:p w:rsidR="0070729B" w:rsidRPr="00F31DF5" w:rsidRDefault="0070729B" w:rsidP="0070729B">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课中计划：</w:t>
      </w:r>
    </w:p>
    <w:p w:rsidR="0070729B" w:rsidRPr="00F31DF5" w:rsidRDefault="0070729B" w:rsidP="0070729B">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1</w:t>
      </w:r>
      <w:r w:rsidRPr="00F31DF5">
        <w:rPr>
          <w:rFonts w:ascii="Times New Roman" w:eastAsia="宋体" w:hAnsi="Times New Roman" w:cs="Times New Roman"/>
          <w:sz w:val="24"/>
          <w:szCs w:val="24"/>
        </w:rPr>
        <w:t>）简要的课堂前言，简要介绍案例企业，明确案例主题（</w:t>
      </w:r>
      <w:r w:rsidRPr="00F31DF5">
        <w:rPr>
          <w:rFonts w:ascii="Times New Roman" w:eastAsia="宋体" w:hAnsi="Times New Roman" w:cs="Times New Roman"/>
          <w:sz w:val="24"/>
          <w:szCs w:val="24"/>
        </w:rPr>
        <w:t>3-5</w:t>
      </w:r>
      <w:r w:rsidRPr="00F31DF5">
        <w:rPr>
          <w:rFonts w:ascii="Times New Roman" w:eastAsia="宋体" w:hAnsi="Times New Roman" w:cs="Times New Roman"/>
          <w:sz w:val="24"/>
          <w:szCs w:val="24"/>
        </w:rPr>
        <w:t>分钟）。</w:t>
      </w:r>
    </w:p>
    <w:p w:rsidR="0070729B" w:rsidRPr="00F31DF5" w:rsidRDefault="0070729B" w:rsidP="0070729B">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2</w:t>
      </w:r>
      <w:r w:rsidRPr="00F31DF5">
        <w:rPr>
          <w:rFonts w:ascii="Times New Roman" w:eastAsia="宋体" w:hAnsi="Times New Roman" w:cs="Times New Roman"/>
          <w:sz w:val="24"/>
          <w:szCs w:val="24"/>
        </w:rPr>
        <w:t>）根据思考题</w:t>
      </w:r>
      <w:r>
        <w:rPr>
          <w:rFonts w:ascii="Times New Roman" w:eastAsia="宋体" w:hAnsi="Times New Roman" w:cs="Times New Roman" w:hint="eastAsia"/>
          <w:sz w:val="24"/>
          <w:szCs w:val="24"/>
        </w:rPr>
        <w:t>准备发言</w:t>
      </w:r>
      <w:r w:rsidRPr="00F31DF5">
        <w:rPr>
          <w:rFonts w:ascii="Times New Roman" w:eastAsia="宋体" w:hAnsi="Times New Roman" w:cs="Times New Roman"/>
          <w:sz w:val="24"/>
          <w:szCs w:val="24"/>
        </w:rPr>
        <w:t>（</w:t>
      </w:r>
      <w:r>
        <w:rPr>
          <w:rFonts w:ascii="Times New Roman" w:eastAsia="宋体" w:hAnsi="Times New Roman" w:cs="Times New Roman" w:hint="eastAsia"/>
          <w:sz w:val="24"/>
          <w:szCs w:val="24"/>
        </w:rPr>
        <w:t>1</w:t>
      </w:r>
      <w:r>
        <w:rPr>
          <w:rFonts w:ascii="Times New Roman" w:eastAsia="宋体" w:hAnsi="Times New Roman" w:cs="Times New Roman"/>
          <w:sz w:val="24"/>
          <w:szCs w:val="24"/>
        </w:rPr>
        <w:t>0</w:t>
      </w:r>
      <w:r>
        <w:rPr>
          <w:rFonts w:ascii="Times New Roman" w:eastAsia="宋体" w:hAnsi="Times New Roman" w:cs="Times New Roman" w:hint="eastAsia"/>
          <w:sz w:val="24"/>
          <w:szCs w:val="24"/>
        </w:rPr>
        <w:t>分钟，可</w:t>
      </w:r>
      <w:r w:rsidRPr="00F31DF5">
        <w:rPr>
          <w:rFonts w:ascii="Times New Roman" w:eastAsia="宋体" w:hAnsi="Times New Roman" w:cs="Times New Roman"/>
          <w:sz w:val="24"/>
          <w:szCs w:val="24"/>
        </w:rPr>
        <w:t>分</w:t>
      </w:r>
      <w:r w:rsidRPr="00F31DF5">
        <w:rPr>
          <w:rFonts w:ascii="Times New Roman" w:eastAsia="宋体" w:hAnsi="Times New Roman" w:cs="Times New Roman"/>
          <w:sz w:val="24"/>
          <w:szCs w:val="24"/>
        </w:rPr>
        <w:t>4-5</w:t>
      </w:r>
      <w:r w:rsidRPr="00F31DF5">
        <w:rPr>
          <w:rFonts w:ascii="Times New Roman" w:eastAsia="宋体" w:hAnsi="Times New Roman" w:cs="Times New Roman"/>
          <w:sz w:val="24"/>
          <w:szCs w:val="24"/>
        </w:rPr>
        <w:t>组</w:t>
      </w:r>
      <w:r>
        <w:rPr>
          <w:rFonts w:ascii="Times New Roman" w:eastAsia="宋体" w:hAnsi="Times New Roman" w:cs="Times New Roman" w:hint="eastAsia"/>
          <w:sz w:val="24"/>
          <w:szCs w:val="24"/>
        </w:rPr>
        <w:t>分别进行</w:t>
      </w:r>
      <w:r w:rsidRPr="00F31DF5">
        <w:rPr>
          <w:rFonts w:ascii="Times New Roman" w:eastAsia="宋体" w:hAnsi="Times New Roman" w:cs="Times New Roman"/>
          <w:sz w:val="24"/>
          <w:szCs w:val="24"/>
        </w:rPr>
        <w:t>）。</w:t>
      </w:r>
    </w:p>
    <w:p w:rsidR="0070729B" w:rsidRDefault="0070729B" w:rsidP="0070729B">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3</w:t>
      </w:r>
      <w:r w:rsidRPr="00F31DF5">
        <w:rPr>
          <w:rFonts w:ascii="Times New Roman" w:eastAsia="宋体" w:hAnsi="Times New Roman" w:cs="Times New Roman"/>
          <w:sz w:val="24"/>
          <w:szCs w:val="24"/>
        </w:rPr>
        <w:t>）小组发言（</w:t>
      </w:r>
      <w:r>
        <w:rPr>
          <w:rFonts w:ascii="Times New Roman" w:eastAsia="宋体" w:hAnsi="Times New Roman" w:cs="Times New Roman" w:hint="eastAsia"/>
          <w:sz w:val="24"/>
          <w:szCs w:val="24"/>
        </w:rPr>
        <w:t>代表性小组发言，</w:t>
      </w:r>
      <w:r>
        <w:rPr>
          <w:rFonts w:ascii="Times New Roman" w:eastAsia="宋体" w:hAnsi="Times New Roman" w:cs="Times New Roman" w:hint="eastAsia"/>
          <w:sz w:val="24"/>
          <w:szCs w:val="24"/>
        </w:rPr>
        <w:t>1</w:t>
      </w:r>
      <w:r>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r>
        <w:rPr>
          <w:rFonts w:ascii="Times New Roman" w:eastAsia="宋体" w:hAnsi="Times New Roman" w:cs="Times New Roman" w:hint="eastAsia"/>
          <w:sz w:val="24"/>
          <w:szCs w:val="24"/>
        </w:rPr>
        <w:t>）</w:t>
      </w:r>
    </w:p>
    <w:p w:rsidR="0070729B" w:rsidRPr="00F31DF5" w:rsidRDefault="0070729B" w:rsidP="0070729B">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4</w:t>
      </w:r>
      <w:r>
        <w:rPr>
          <w:rFonts w:ascii="Times New Roman" w:eastAsia="宋体" w:hAnsi="Times New Roman" w:cs="Times New Roman" w:hint="eastAsia"/>
          <w:sz w:val="24"/>
          <w:szCs w:val="24"/>
        </w:rPr>
        <w:t>）课堂讨论（</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p>
    <w:p w:rsidR="0070729B" w:rsidRPr="00F31DF5" w:rsidRDefault="0070729B" w:rsidP="0070729B">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4</w:t>
      </w:r>
      <w:r w:rsidRPr="00F31DF5">
        <w:rPr>
          <w:rFonts w:ascii="Times New Roman" w:eastAsia="宋体" w:hAnsi="Times New Roman" w:cs="Times New Roman"/>
          <w:sz w:val="24"/>
          <w:szCs w:val="24"/>
        </w:rPr>
        <w:t>）总结（</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p>
    <w:p w:rsidR="0070729B" w:rsidRPr="00F31DF5" w:rsidRDefault="0070729B" w:rsidP="0070729B">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课后计划：</w:t>
      </w:r>
    </w:p>
    <w:p w:rsidR="0070729B" w:rsidRDefault="0070729B" w:rsidP="0070729B">
      <w:pPr>
        <w:adjustRightInd w:val="0"/>
        <w:snapToGrid w:val="0"/>
        <w:spacing w:beforeLines="25" w:before="78" w:afterLines="25" w:after="78" w:line="312" w:lineRule="auto"/>
        <w:ind w:firstLine="480"/>
        <w:rPr>
          <w:rFonts w:ascii="宋体" w:eastAsia="宋体" w:hAnsi="宋体" w:cs="Times New Roman"/>
          <w:sz w:val="24"/>
          <w:szCs w:val="24"/>
        </w:rPr>
      </w:pPr>
      <w:r>
        <w:rPr>
          <w:rFonts w:ascii="宋体" w:eastAsia="宋体" w:hAnsi="宋体" w:cs="Times New Roman" w:hint="eastAsia"/>
          <w:sz w:val="24"/>
          <w:szCs w:val="24"/>
        </w:rPr>
        <w:t>提交作业：</w:t>
      </w:r>
      <w:r w:rsidRPr="00D4529A">
        <w:rPr>
          <w:rFonts w:ascii="宋体" w:eastAsia="宋体" w:hAnsi="宋体" w:cs="Times New Roman"/>
          <w:sz w:val="24"/>
          <w:szCs w:val="24"/>
        </w:rPr>
        <w:t>请</w:t>
      </w:r>
      <w:r>
        <w:rPr>
          <w:rFonts w:ascii="宋体" w:eastAsia="宋体" w:hAnsi="宋体" w:cs="Times New Roman" w:hint="eastAsia"/>
          <w:sz w:val="24"/>
          <w:szCs w:val="24"/>
        </w:rPr>
        <w:t>学生依据课堂讨论，结合反馈意见将本组发言内容进一步完善，</w:t>
      </w:r>
      <w:r w:rsidRPr="00D4529A">
        <w:rPr>
          <w:rFonts w:ascii="宋体" w:eastAsia="宋体" w:hAnsi="宋体" w:cs="Times New Roman"/>
          <w:sz w:val="24"/>
          <w:szCs w:val="24"/>
        </w:rPr>
        <w:t>采用报告形式</w:t>
      </w:r>
      <w:r>
        <w:rPr>
          <w:rFonts w:ascii="宋体" w:eastAsia="宋体" w:hAnsi="宋体" w:cs="Times New Roman" w:hint="eastAsia"/>
          <w:sz w:val="24"/>
          <w:szCs w:val="24"/>
        </w:rPr>
        <w:t>提交</w:t>
      </w:r>
      <w:r w:rsidRPr="00D4529A">
        <w:rPr>
          <w:rFonts w:ascii="宋体" w:eastAsia="宋体" w:hAnsi="宋体" w:cs="Times New Roman"/>
          <w:sz w:val="24"/>
          <w:szCs w:val="24"/>
        </w:rPr>
        <w:t>。</w:t>
      </w:r>
    </w:p>
    <w:p w:rsidR="004119E8" w:rsidRPr="0070729B" w:rsidRDefault="004119E8" w:rsidP="00AF286C">
      <w:pPr>
        <w:spacing w:beforeLines="25" w:before="78" w:afterLines="25" w:after="78" w:line="312" w:lineRule="auto"/>
        <w:rPr>
          <w:b/>
          <w:sz w:val="28"/>
          <w:szCs w:val="24"/>
        </w:rPr>
      </w:pPr>
    </w:p>
    <w:p w:rsidR="004119E8" w:rsidRPr="00AF286C" w:rsidRDefault="00D6547D" w:rsidP="00AF286C">
      <w:pPr>
        <w:spacing w:beforeLines="25" w:before="78" w:afterLines="25" w:after="78" w:line="312" w:lineRule="auto"/>
        <w:rPr>
          <w:b/>
          <w:sz w:val="28"/>
          <w:szCs w:val="24"/>
        </w:rPr>
      </w:pPr>
      <w:r>
        <w:rPr>
          <w:b/>
          <w:noProof/>
          <w:sz w:val="28"/>
          <w:szCs w:val="24"/>
        </w:rPr>
        <w:drawing>
          <wp:inline distT="0" distB="0" distL="0" distR="0">
            <wp:extent cx="6120130" cy="5141595"/>
            <wp:effectExtent l="0" t="0" r="0" b="0"/>
            <wp:docPr id="3" name="图片 3"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全国职业经理MBA双证班.jpg"/>
                    <pic:cNvPicPr/>
                  </pic:nvPicPr>
                  <pic:blipFill>
                    <a:blip r:embed="rId12">
                      <a:extLst>
                        <a:ext uri="{28A0092B-C50C-407E-A947-70E740481C1C}">
                          <a14:useLocalDpi xmlns:a14="http://schemas.microsoft.com/office/drawing/2010/main" val="0"/>
                        </a:ext>
                      </a:extLst>
                    </a:blip>
                    <a:stretch>
                      <a:fillRect/>
                    </a:stretch>
                  </pic:blipFill>
                  <pic:spPr>
                    <a:xfrm>
                      <a:off x="0" y="0"/>
                      <a:ext cx="6120130" cy="5141595"/>
                    </a:xfrm>
                    <a:prstGeom prst="rect">
                      <a:avLst/>
                    </a:prstGeom>
                  </pic:spPr>
                </pic:pic>
              </a:graphicData>
            </a:graphic>
          </wp:inline>
        </w:drawing>
      </w:r>
    </w:p>
    <w:p w:rsidR="00734F9D" w:rsidRDefault="00734F9D" w:rsidP="00AF286C">
      <w:pPr>
        <w:spacing w:beforeLines="25" w:before="78" w:afterLines="25" w:after="78" w:line="312" w:lineRule="auto"/>
        <w:rPr>
          <w:sz w:val="24"/>
          <w:szCs w:val="24"/>
        </w:rPr>
      </w:pPr>
    </w:p>
    <w:p w:rsidR="00D6547D" w:rsidRDefault="00D6547D" w:rsidP="00AF286C">
      <w:pPr>
        <w:spacing w:beforeLines="25" w:before="78" w:afterLines="25" w:after="78" w:line="312" w:lineRule="auto"/>
        <w:rPr>
          <w:sz w:val="24"/>
          <w:szCs w:val="24"/>
        </w:rPr>
      </w:pPr>
    </w:p>
    <w:p w:rsidR="00D6547D" w:rsidRDefault="00D6547D" w:rsidP="00AF286C">
      <w:pPr>
        <w:spacing w:beforeLines="25" w:before="78" w:afterLines="25" w:after="78" w:line="312" w:lineRule="auto"/>
        <w:rPr>
          <w:sz w:val="24"/>
          <w:szCs w:val="24"/>
        </w:rPr>
      </w:pPr>
    </w:p>
    <w:p w:rsidR="00D6547D" w:rsidRPr="00AF3E79" w:rsidRDefault="00D6547D" w:rsidP="00D6547D">
      <w:pPr>
        <w:spacing w:beforeLines="25" w:before="78" w:afterLines="25" w:after="78" w:line="312" w:lineRule="auto"/>
        <w:rPr>
          <w:rFonts w:ascii="幼圆" w:eastAsia="幼圆"/>
          <w:b/>
          <w:bCs/>
          <w:sz w:val="30"/>
          <w:szCs w:val="30"/>
        </w:rPr>
      </w:pPr>
      <w:r w:rsidRPr="00AF3E79">
        <w:rPr>
          <w:rFonts w:ascii="幼圆" w:eastAsia="幼圆" w:hint="eastAsia"/>
          <w:b/>
          <w:bCs/>
          <w:sz w:val="30"/>
          <w:szCs w:val="30"/>
        </w:rPr>
        <w:t>案例正文</w:t>
      </w:r>
    </w:p>
    <w:p w:rsidR="00D6547D" w:rsidRDefault="00D6547D" w:rsidP="00D6547D">
      <w:pPr>
        <w:spacing w:beforeLines="25" w:before="78" w:afterLines="25" w:after="78" w:line="312" w:lineRule="auto"/>
        <w:jc w:val="center"/>
        <w:rPr>
          <w:rFonts w:ascii="幼圆" w:eastAsia="幼圆"/>
          <w:b/>
          <w:bCs/>
          <w:sz w:val="32"/>
          <w:szCs w:val="32"/>
        </w:rPr>
      </w:pPr>
      <w:r w:rsidRPr="00DD74DE">
        <w:rPr>
          <w:rFonts w:ascii="幼圆" w:eastAsia="幼圆" w:hint="eastAsia"/>
          <w:b/>
          <w:bCs/>
          <w:sz w:val="32"/>
          <w:szCs w:val="32"/>
        </w:rPr>
        <w:t>张一鸣：为什么BAT挖不走我们的人才</w:t>
      </w:r>
    </w:p>
    <w:p w:rsidR="00D6547D" w:rsidRPr="00DA3074" w:rsidRDefault="00D6547D" w:rsidP="00D6547D">
      <w:pPr>
        <w:spacing w:beforeLines="25" w:before="78" w:afterLines="25" w:after="78" w:line="312" w:lineRule="auto"/>
        <w:rPr>
          <w:rFonts w:asciiTheme="minorEastAsia" w:hAnsiTheme="minorEastAsia"/>
          <w:b/>
          <w:bCs/>
          <w:sz w:val="24"/>
          <w:szCs w:val="24"/>
        </w:rPr>
      </w:pPr>
      <w:r>
        <w:rPr>
          <w:rFonts w:asciiTheme="minorEastAsia" w:hAnsiTheme="minorEastAsia" w:hint="eastAsia"/>
          <w:b/>
          <w:bCs/>
          <w:sz w:val="24"/>
          <w:szCs w:val="24"/>
        </w:rPr>
        <w:t xml:space="preserve">                  </w:t>
      </w:r>
      <w:r w:rsidRPr="00DA3074">
        <w:rPr>
          <w:rFonts w:asciiTheme="minorEastAsia" w:hAnsiTheme="minorEastAsia" w:hint="eastAsia"/>
          <w:b/>
          <w:bCs/>
          <w:sz w:val="24"/>
          <w:szCs w:val="24"/>
        </w:rPr>
        <w:t>摘要：</w:t>
      </w:r>
      <w:r w:rsidRPr="007F13B5">
        <w:rPr>
          <w:rFonts w:asciiTheme="minorEastAsia" w:hAnsiTheme="minorEastAsia" w:hint="eastAsia"/>
          <w:bCs/>
          <w:sz w:val="24"/>
          <w:szCs w:val="24"/>
        </w:rPr>
        <w:t>企业</w:t>
      </w:r>
      <w:r w:rsidRPr="007F13B5">
        <w:rPr>
          <w:rFonts w:asciiTheme="minorEastAsia" w:hAnsiTheme="minorEastAsia"/>
          <w:bCs/>
          <w:sz w:val="24"/>
          <w:szCs w:val="24"/>
        </w:rPr>
        <w:t>人力资源</w:t>
      </w:r>
      <w:r>
        <w:rPr>
          <w:rFonts w:asciiTheme="minorEastAsia" w:hAnsiTheme="minorEastAsia" w:hint="eastAsia"/>
          <w:bCs/>
          <w:sz w:val="24"/>
          <w:szCs w:val="24"/>
        </w:rPr>
        <w:t>是为企业创造微观效益的</w:t>
      </w:r>
      <w:r w:rsidRPr="007F13B5">
        <w:rPr>
          <w:rFonts w:asciiTheme="minorEastAsia" w:hAnsiTheme="minorEastAsia"/>
          <w:bCs/>
          <w:sz w:val="24"/>
          <w:szCs w:val="24"/>
        </w:rPr>
        <w:t>员工劳动能力</w:t>
      </w:r>
      <w:r>
        <w:rPr>
          <w:rFonts w:asciiTheme="minorEastAsia" w:hAnsiTheme="minorEastAsia" w:hint="eastAsia"/>
          <w:bCs/>
          <w:sz w:val="24"/>
          <w:szCs w:val="24"/>
        </w:rPr>
        <w:t>，具有能动性、组合性、可控性和变化性。本案例以“</w:t>
      </w:r>
      <w:r>
        <w:rPr>
          <w:rFonts w:asciiTheme="minorEastAsia" w:hAnsiTheme="minorEastAsia"/>
          <w:bCs/>
          <w:sz w:val="24"/>
          <w:szCs w:val="24"/>
        </w:rPr>
        <w:t>今日头条</w:t>
      </w:r>
      <w:r>
        <w:rPr>
          <w:rFonts w:asciiTheme="minorEastAsia" w:hAnsiTheme="minorEastAsia" w:hint="eastAsia"/>
          <w:bCs/>
          <w:sz w:val="24"/>
          <w:szCs w:val="24"/>
        </w:rPr>
        <w:t>”公司为例</w:t>
      </w:r>
      <w:r>
        <w:rPr>
          <w:rFonts w:asciiTheme="minorEastAsia" w:hAnsiTheme="minorEastAsia"/>
          <w:bCs/>
          <w:sz w:val="24"/>
          <w:szCs w:val="24"/>
        </w:rPr>
        <w:t>，</w:t>
      </w:r>
      <w:r>
        <w:rPr>
          <w:rFonts w:asciiTheme="minorEastAsia" w:hAnsiTheme="minorEastAsia" w:hint="eastAsia"/>
          <w:bCs/>
          <w:sz w:val="24"/>
          <w:szCs w:val="24"/>
        </w:rPr>
        <w:t>介绍了企业人力资源的地位、人力资源状况的评价标准，进行骨干员工队伍建设的方式，说明如何从人力资源管理开发的</w:t>
      </w:r>
      <w:r>
        <w:rPr>
          <w:rFonts w:asciiTheme="minorEastAsia" w:hAnsiTheme="minorEastAsia"/>
          <w:bCs/>
          <w:sz w:val="24"/>
          <w:szCs w:val="24"/>
        </w:rPr>
        <w:t>角度</w:t>
      </w:r>
      <w:r>
        <w:rPr>
          <w:rFonts w:asciiTheme="minorEastAsia" w:hAnsiTheme="minorEastAsia" w:hint="eastAsia"/>
          <w:bCs/>
          <w:sz w:val="24"/>
          <w:szCs w:val="24"/>
        </w:rPr>
        <w:t>促进</w:t>
      </w:r>
      <w:r>
        <w:rPr>
          <w:rFonts w:asciiTheme="minorEastAsia" w:hAnsiTheme="minorEastAsia"/>
          <w:bCs/>
          <w:sz w:val="24"/>
          <w:szCs w:val="24"/>
        </w:rPr>
        <w:t>企业</w:t>
      </w:r>
      <w:r>
        <w:rPr>
          <w:rFonts w:asciiTheme="minorEastAsia" w:hAnsiTheme="minorEastAsia" w:hint="eastAsia"/>
          <w:bCs/>
          <w:sz w:val="24"/>
          <w:szCs w:val="24"/>
        </w:rPr>
        <w:t>发展。</w:t>
      </w:r>
    </w:p>
    <w:p w:rsidR="00D6547D" w:rsidRDefault="00D6547D" w:rsidP="00D6547D">
      <w:pPr>
        <w:spacing w:beforeLines="25" w:before="78" w:afterLines="25" w:after="78" w:line="312" w:lineRule="auto"/>
        <w:rPr>
          <w:rFonts w:asciiTheme="minorEastAsia" w:hAnsiTheme="minorEastAsia"/>
          <w:bCs/>
          <w:sz w:val="24"/>
          <w:szCs w:val="24"/>
        </w:rPr>
      </w:pPr>
      <w:r w:rsidRPr="00DA3074">
        <w:rPr>
          <w:rFonts w:asciiTheme="minorEastAsia" w:hAnsiTheme="minorEastAsia" w:hint="eastAsia"/>
          <w:b/>
          <w:bCs/>
          <w:sz w:val="24"/>
          <w:szCs w:val="24"/>
        </w:rPr>
        <w:t>关键词：</w:t>
      </w:r>
      <w:r>
        <w:rPr>
          <w:rFonts w:asciiTheme="minorEastAsia" w:hAnsiTheme="minorEastAsia" w:hint="eastAsia"/>
          <w:bCs/>
          <w:sz w:val="24"/>
          <w:szCs w:val="24"/>
        </w:rPr>
        <w:t>企业人力资源  骨干员工  人才保留  今日头条</w:t>
      </w:r>
    </w:p>
    <w:p w:rsidR="00D6547D" w:rsidRPr="000A0545" w:rsidRDefault="00D6547D" w:rsidP="00D6547D">
      <w:pPr>
        <w:spacing w:beforeLines="25" w:before="78" w:afterLines="25" w:after="78" w:line="312" w:lineRule="auto"/>
        <w:rPr>
          <w:rFonts w:asciiTheme="minorEastAsia" w:hAnsiTheme="minorEastAsia"/>
          <w:bCs/>
          <w:sz w:val="24"/>
          <w:szCs w:val="24"/>
        </w:rPr>
      </w:pPr>
    </w:p>
    <w:p w:rsidR="00D6547D" w:rsidRPr="003F6FA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F6FAD">
        <w:rPr>
          <w:rFonts w:ascii="Times New Roman" w:cs="Times New Roman"/>
          <w:sz w:val="24"/>
          <w:szCs w:val="24"/>
        </w:rPr>
        <w:t>今日头条是一款基于数据挖掘的推荐引擎产品，为用户推荐信息，提供连接人与信息的个性化服务的产品。公开信息显示，</w:t>
      </w:r>
      <w:r w:rsidRPr="003F6FAD">
        <w:rPr>
          <w:rFonts w:ascii="Times New Roman" w:hAnsi="Times New Roman" w:cs="Times New Roman"/>
          <w:sz w:val="24"/>
          <w:szCs w:val="24"/>
        </w:rPr>
        <w:t>2013</w:t>
      </w:r>
      <w:r w:rsidRPr="003F6FAD">
        <w:rPr>
          <w:rFonts w:ascii="Times New Roman" w:cs="Times New Roman"/>
          <w:sz w:val="24"/>
          <w:szCs w:val="24"/>
        </w:rPr>
        <w:t>年</w:t>
      </w:r>
      <w:r w:rsidRPr="003F6FAD">
        <w:rPr>
          <w:rFonts w:ascii="Times New Roman" w:hAnsi="Times New Roman" w:cs="Times New Roman"/>
          <w:sz w:val="24"/>
          <w:szCs w:val="24"/>
        </w:rPr>
        <w:t>3</w:t>
      </w:r>
      <w:r w:rsidRPr="003F6FAD">
        <w:rPr>
          <w:rFonts w:ascii="Times New Roman" w:cs="Times New Roman"/>
          <w:sz w:val="24"/>
          <w:szCs w:val="24"/>
        </w:rPr>
        <w:t>月，</w:t>
      </w:r>
      <w:proofErr w:type="gramStart"/>
      <w:r w:rsidRPr="003F6FAD">
        <w:rPr>
          <w:rFonts w:ascii="Times New Roman" w:cs="Times New Roman"/>
          <w:sz w:val="24"/>
          <w:szCs w:val="24"/>
        </w:rPr>
        <w:t>头条员工</w:t>
      </w:r>
      <w:proofErr w:type="gramEnd"/>
      <w:r w:rsidRPr="003F6FAD">
        <w:rPr>
          <w:rFonts w:ascii="Times New Roman" w:cs="Times New Roman"/>
          <w:sz w:val="24"/>
          <w:szCs w:val="24"/>
        </w:rPr>
        <w:t>只有</w:t>
      </w:r>
      <w:r w:rsidRPr="003F6FAD">
        <w:rPr>
          <w:rFonts w:ascii="Times New Roman" w:hAnsi="Times New Roman" w:cs="Times New Roman"/>
          <w:sz w:val="24"/>
          <w:szCs w:val="24"/>
        </w:rPr>
        <w:t>13</w:t>
      </w:r>
      <w:r w:rsidRPr="003F6FAD">
        <w:rPr>
          <w:rFonts w:ascii="Times New Roman" w:cs="Times New Roman"/>
          <w:sz w:val="24"/>
          <w:szCs w:val="24"/>
        </w:rPr>
        <w:t>人，</w:t>
      </w:r>
      <w:r w:rsidRPr="003F6FAD">
        <w:rPr>
          <w:rFonts w:ascii="Times New Roman" w:hAnsi="Times New Roman" w:cs="Times New Roman"/>
          <w:sz w:val="24"/>
          <w:szCs w:val="24"/>
        </w:rPr>
        <w:t>14</w:t>
      </w:r>
      <w:r w:rsidRPr="003F6FAD">
        <w:rPr>
          <w:rFonts w:ascii="Times New Roman" w:cs="Times New Roman"/>
          <w:sz w:val="24"/>
          <w:szCs w:val="24"/>
        </w:rPr>
        <w:t>年</w:t>
      </w:r>
      <w:r w:rsidRPr="003F6FAD">
        <w:rPr>
          <w:rFonts w:ascii="Times New Roman" w:hAnsi="Times New Roman" w:cs="Times New Roman"/>
          <w:sz w:val="24"/>
          <w:szCs w:val="24"/>
        </w:rPr>
        <w:t>4</w:t>
      </w:r>
      <w:r w:rsidRPr="003F6FAD">
        <w:rPr>
          <w:rFonts w:ascii="Times New Roman" w:cs="Times New Roman"/>
          <w:sz w:val="24"/>
          <w:szCs w:val="24"/>
        </w:rPr>
        <w:t>月，员工数突破了</w:t>
      </w:r>
      <w:r w:rsidRPr="003F6FAD">
        <w:rPr>
          <w:rFonts w:ascii="Times New Roman" w:hAnsi="Times New Roman" w:cs="Times New Roman"/>
          <w:sz w:val="24"/>
          <w:szCs w:val="24"/>
        </w:rPr>
        <w:t>100</w:t>
      </w:r>
      <w:r w:rsidRPr="003F6FAD">
        <w:rPr>
          <w:rFonts w:ascii="Times New Roman" w:cs="Times New Roman"/>
          <w:sz w:val="24"/>
          <w:szCs w:val="24"/>
        </w:rPr>
        <w:t>人，</w:t>
      </w:r>
      <w:r w:rsidRPr="003F6FAD">
        <w:rPr>
          <w:rFonts w:ascii="Times New Roman" w:hAnsi="Times New Roman" w:cs="Times New Roman"/>
          <w:sz w:val="24"/>
          <w:szCs w:val="24"/>
        </w:rPr>
        <w:t>15</w:t>
      </w:r>
      <w:r w:rsidRPr="003F6FAD">
        <w:rPr>
          <w:rFonts w:ascii="Times New Roman" w:cs="Times New Roman"/>
          <w:sz w:val="24"/>
          <w:szCs w:val="24"/>
        </w:rPr>
        <w:t>年</w:t>
      </w:r>
      <w:r w:rsidRPr="003F6FAD">
        <w:rPr>
          <w:rFonts w:ascii="Times New Roman" w:hAnsi="Times New Roman" w:cs="Times New Roman"/>
          <w:sz w:val="24"/>
          <w:szCs w:val="24"/>
        </w:rPr>
        <w:t>9</w:t>
      </w:r>
      <w:r w:rsidRPr="003F6FAD">
        <w:rPr>
          <w:rFonts w:ascii="Times New Roman" w:cs="Times New Roman"/>
          <w:sz w:val="24"/>
          <w:szCs w:val="24"/>
        </w:rPr>
        <w:t>月，员工数突破了千人，</w:t>
      </w:r>
      <w:r w:rsidRPr="003F6FAD">
        <w:rPr>
          <w:rFonts w:ascii="Times New Roman" w:hAnsi="Times New Roman" w:cs="Times New Roman"/>
          <w:sz w:val="24"/>
          <w:szCs w:val="24"/>
        </w:rPr>
        <w:t>2016</w:t>
      </w:r>
      <w:r w:rsidRPr="003F6FAD">
        <w:rPr>
          <w:rFonts w:ascii="Times New Roman" w:cs="Times New Roman"/>
          <w:sz w:val="24"/>
          <w:szCs w:val="24"/>
        </w:rPr>
        <w:t>年员工数达到数千人。</w:t>
      </w:r>
      <w:r w:rsidRPr="003F6FAD">
        <w:rPr>
          <w:rFonts w:ascii="Times New Roman" w:hAnsi="Times New Roman" w:cs="Times New Roman"/>
          <w:sz w:val="24"/>
          <w:szCs w:val="24"/>
        </w:rPr>
        <w:t>2017</w:t>
      </w:r>
      <w:r w:rsidRPr="003F6FAD">
        <w:rPr>
          <w:rFonts w:ascii="Times New Roman" w:cs="Times New Roman"/>
          <w:sz w:val="24"/>
          <w:szCs w:val="24"/>
        </w:rPr>
        <w:t>年，今日头条大规模扩张，目前今日头条的员工数约为</w:t>
      </w:r>
      <w:r w:rsidRPr="003F6FAD">
        <w:rPr>
          <w:rFonts w:ascii="Times New Roman" w:hAnsi="Times New Roman" w:cs="Times New Roman"/>
          <w:sz w:val="24"/>
          <w:szCs w:val="24"/>
        </w:rPr>
        <w:t>1</w:t>
      </w:r>
      <w:r w:rsidRPr="003F6FAD">
        <w:rPr>
          <w:rFonts w:ascii="Times New Roman" w:cs="Times New Roman"/>
          <w:sz w:val="24"/>
          <w:szCs w:val="24"/>
        </w:rPr>
        <w:t>万人，其中内容审核团队的员工数接近一半，且招聘标准都是本科及以上学历。</w:t>
      </w:r>
    </w:p>
    <w:p w:rsidR="00D6547D" w:rsidRDefault="00D6547D" w:rsidP="00D6547D">
      <w:pPr>
        <w:spacing w:beforeLines="25" w:before="78" w:afterLines="25" w:after="78" w:line="312" w:lineRule="auto"/>
        <w:ind w:firstLineChars="200" w:firstLine="480"/>
        <w:rPr>
          <w:rFonts w:asciiTheme="minorEastAsia" w:hAnsiTheme="minorEastAsia" w:cs="Times New Roman"/>
          <w:bCs/>
          <w:sz w:val="24"/>
          <w:szCs w:val="24"/>
        </w:rPr>
      </w:pPr>
      <w:r w:rsidRPr="003F6FAD">
        <w:rPr>
          <w:rFonts w:ascii="Times New Roman" w:cs="Times New Roman"/>
          <w:bCs/>
          <w:sz w:val="24"/>
          <w:szCs w:val="24"/>
        </w:rPr>
        <w:t>互联网圈的</w:t>
      </w:r>
      <w:r w:rsidRPr="003F6FAD">
        <w:rPr>
          <w:rFonts w:ascii="Times New Roman" w:hAnsi="Times New Roman" w:cs="Times New Roman"/>
          <w:bCs/>
          <w:sz w:val="24"/>
          <w:szCs w:val="24"/>
        </w:rPr>
        <w:t xml:space="preserve">HR </w:t>
      </w:r>
      <w:r w:rsidRPr="003F6FAD">
        <w:rPr>
          <w:rFonts w:ascii="Times New Roman" w:cs="Times New Roman"/>
          <w:bCs/>
          <w:sz w:val="24"/>
          <w:szCs w:val="24"/>
        </w:rPr>
        <w:t>都清楚，即使</w:t>
      </w:r>
      <w:r w:rsidRPr="003F6FAD">
        <w:rPr>
          <w:rFonts w:ascii="Times New Roman" w:hAnsi="Times New Roman" w:cs="Times New Roman"/>
          <w:bCs/>
          <w:sz w:val="24"/>
          <w:szCs w:val="24"/>
        </w:rPr>
        <w:t>BAT</w:t>
      </w:r>
      <w:r w:rsidRPr="003F6FAD">
        <w:rPr>
          <w:rFonts w:ascii="Times New Roman" w:cs="Times New Roman"/>
          <w:bCs/>
          <w:sz w:val="24"/>
          <w:szCs w:val="24"/>
        </w:rPr>
        <w:t>这些行业巨头，开出不错的条件，能从今日头条挖到的人才也是非常少的，这是为什么呢？今日头条创始人张一鸣说：</w:t>
      </w:r>
      <w:r w:rsidRPr="003F6FAD">
        <w:rPr>
          <w:rFonts w:asciiTheme="minorEastAsia" w:hAnsiTheme="minorEastAsia" w:cs="Times New Roman"/>
          <w:bCs/>
          <w:sz w:val="24"/>
          <w:szCs w:val="24"/>
        </w:rPr>
        <w:t>“一</w:t>
      </w:r>
      <w:r w:rsidRPr="003F6FAD">
        <w:rPr>
          <w:rFonts w:ascii="Times New Roman" w:hAnsiTheme="minorEastAsia" w:cs="Times New Roman"/>
          <w:bCs/>
          <w:sz w:val="24"/>
          <w:szCs w:val="24"/>
        </w:rPr>
        <w:t>名优秀的</w:t>
      </w:r>
      <w:r w:rsidRPr="003F6FAD">
        <w:rPr>
          <w:rFonts w:ascii="Times New Roman" w:hAnsi="Times New Roman" w:cs="Times New Roman"/>
          <w:bCs/>
          <w:sz w:val="24"/>
          <w:szCs w:val="24"/>
        </w:rPr>
        <w:t>CEO</w:t>
      </w:r>
      <w:r w:rsidRPr="003F6FAD">
        <w:rPr>
          <w:rFonts w:ascii="Times New Roman" w:hAnsiTheme="minorEastAsia" w:cs="Times New Roman"/>
          <w:bCs/>
          <w:sz w:val="24"/>
          <w:szCs w:val="24"/>
        </w:rPr>
        <w:t>首先应该是一个优秀的</w:t>
      </w:r>
      <w:r w:rsidRPr="003F6FAD">
        <w:rPr>
          <w:rFonts w:ascii="Times New Roman" w:hAnsi="Times New Roman" w:cs="Times New Roman"/>
          <w:bCs/>
          <w:sz w:val="24"/>
          <w:szCs w:val="24"/>
        </w:rPr>
        <w:t>HR</w:t>
      </w:r>
      <w:r w:rsidRPr="003F6FAD">
        <w:rPr>
          <w:rFonts w:asciiTheme="minorEastAsia" w:hAnsiTheme="minorEastAsia" w:cs="Times New Roman"/>
          <w:bCs/>
          <w:sz w:val="24"/>
          <w:szCs w:val="24"/>
        </w:rPr>
        <w:t>”</w:t>
      </w:r>
      <w:r>
        <w:rPr>
          <w:rFonts w:asciiTheme="minorEastAsia" w:hAnsiTheme="minorEastAsia" w:cs="Times New Roman" w:hint="eastAsia"/>
          <w:bCs/>
          <w:sz w:val="24"/>
          <w:szCs w:val="24"/>
        </w:rPr>
        <w:t>，</w:t>
      </w:r>
      <w:r>
        <w:rPr>
          <w:rFonts w:asciiTheme="minorEastAsia" w:hAnsiTheme="minorEastAsia" w:cs="Times New Roman"/>
          <w:bCs/>
          <w:sz w:val="24"/>
          <w:szCs w:val="24"/>
        </w:rPr>
        <w:t>他在多个场合的演讲中都谈到有关人才的问题</w:t>
      </w:r>
      <w:r>
        <w:rPr>
          <w:rFonts w:asciiTheme="minorEastAsia" w:hAnsiTheme="minorEastAsia" w:cs="Times New Roman" w:hint="eastAsia"/>
          <w:bCs/>
          <w:sz w:val="24"/>
          <w:szCs w:val="24"/>
        </w:rPr>
        <w:t>：</w:t>
      </w:r>
    </w:p>
    <w:p w:rsidR="00D6547D" w:rsidRPr="00996CB3" w:rsidRDefault="00D6547D" w:rsidP="00D6547D">
      <w:pPr>
        <w:pStyle w:val="a3"/>
        <w:numPr>
          <w:ilvl w:val="0"/>
          <w:numId w:val="18"/>
        </w:numPr>
        <w:spacing w:beforeLines="25" w:before="78" w:afterLines="25" w:after="78" w:line="312" w:lineRule="auto"/>
        <w:ind w:firstLineChars="0"/>
        <w:rPr>
          <w:b/>
          <w:bCs/>
          <w:sz w:val="28"/>
          <w:szCs w:val="24"/>
        </w:rPr>
      </w:pPr>
      <w:r>
        <w:rPr>
          <w:rFonts w:hint="eastAsia"/>
          <w:b/>
          <w:bCs/>
          <w:sz w:val="28"/>
          <w:szCs w:val="24"/>
        </w:rPr>
        <w:t>公司如何让</w:t>
      </w:r>
      <w:r>
        <w:rPr>
          <w:b/>
          <w:bCs/>
          <w:sz w:val="28"/>
          <w:szCs w:val="24"/>
        </w:rPr>
        <w:t>人才真正成为</w:t>
      </w:r>
      <w:r>
        <w:rPr>
          <w:rFonts w:hint="eastAsia"/>
          <w:b/>
          <w:bCs/>
          <w:sz w:val="28"/>
          <w:szCs w:val="24"/>
        </w:rPr>
        <w:t>“</w:t>
      </w:r>
      <w:r>
        <w:rPr>
          <w:b/>
          <w:bCs/>
          <w:sz w:val="28"/>
          <w:szCs w:val="24"/>
        </w:rPr>
        <w:t>自己的人才</w:t>
      </w:r>
      <w:r w:rsidRPr="00DE5765">
        <w:rPr>
          <w:b/>
          <w:bCs/>
          <w:sz w:val="28"/>
          <w:szCs w:val="24"/>
        </w:rPr>
        <w:t>？</w:t>
      </w:r>
    </w:p>
    <w:p w:rsidR="00D6547D" w:rsidRPr="003F6FA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A13641">
        <w:rPr>
          <w:sz w:val="24"/>
          <w:szCs w:val="24"/>
        </w:rPr>
        <w:t>如果把公司</w:t>
      </w:r>
      <w:r>
        <w:rPr>
          <w:rFonts w:hint="eastAsia"/>
          <w:sz w:val="24"/>
          <w:szCs w:val="24"/>
        </w:rPr>
        <w:t>当作</w:t>
      </w:r>
      <w:r w:rsidRPr="00A13641">
        <w:rPr>
          <w:sz w:val="24"/>
          <w:szCs w:val="24"/>
        </w:rPr>
        <w:t>一个产品，主要有三种输入，第一个是钱，资金</w:t>
      </w:r>
      <w:r w:rsidRPr="003F6FAD">
        <w:rPr>
          <w:rFonts w:ascii="Times New Roman" w:cs="Times New Roman"/>
          <w:sz w:val="24"/>
          <w:szCs w:val="24"/>
        </w:rPr>
        <w:t>输入；第二个是机会输入，信息输入，业界在发生什么，要有什么改变，这个考察</w:t>
      </w:r>
      <w:r w:rsidRPr="003F6FAD">
        <w:rPr>
          <w:rFonts w:ascii="Times New Roman" w:hAnsi="Times New Roman" w:cs="Times New Roman"/>
          <w:sz w:val="24"/>
          <w:szCs w:val="24"/>
        </w:rPr>
        <w:t>CEO</w:t>
      </w:r>
      <w:r w:rsidRPr="003F6FAD">
        <w:rPr>
          <w:rFonts w:ascii="Times New Roman" w:cs="Times New Roman"/>
          <w:sz w:val="24"/>
          <w:szCs w:val="24"/>
        </w:rPr>
        <w:t>的</w:t>
      </w:r>
      <w:r>
        <w:rPr>
          <w:rFonts w:ascii="Times New Roman" w:cs="Times New Roman"/>
          <w:sz w:val="24"/>
          <w:szCs w:val="24"/>
        </w:rPr>
        <w:t>判断；第三是人才输入。公司的产出是利润，是服务，是产品，在输入和</w:t>
      </w:r>
      <w:r w:rsidRPr="003F6FAD">
        <w:rPr>
          <w:rFonts w:ascii="Times New Roman" w:cs="Times New Roman"/>
          <w:sz w:val="24"/>
          <w:szCs w:val="24"/>
        </w:rPr>
        <w:t>输出之间，要取决于输入质量以及对输入的配置。你资金是否有效使用，人才是否有效</w:t>
      </w:r>
      <w:r w:rsidRPr="00A13641">
        <w:rPr>
          <w:sz w:val="24"/>
          <w:szCs w:val="24"/>
        </w:rPr>
        <w:t>使用，这部分是管理。输入和管理决定输出，在定了公司业务方向后，输入中</w:t>
      </w:r>
      <w:r w:rsidRPr="00A13641">
        <w:rPr>
          <w:bCs/>
          <w:sz w:val="24"/>
          <w:szCs w:val="24"/>
        </w:rPr>
        <w:t>最重要的是考虑人才的输入。</w:t>
      </w:r>
      <w:r w:rsidRPr="00A13641">
        <w:rPr>
          <w:sz w:val="24"/>
          <w:szCs w:val="24"/>
        </w:rPr>
        <w:t>除</w:t>
      </w:r>
      <w:r w:rsidRPr="003F6FAD">
        <w:rPr>
          <w:rFonts w:ascii="Times New Roman" w:cs="Times New Roman"/>
          <w:sz w:val="24"/>
          <w:szCs w:val="24"/>
        </w:rPr>
        <w:t>了</w:t>
      </w:r>
      <w:r w:rsidRPr="003F6FAD">
        <w:rPr>
          <w:rFonts w:ascii="Times New Roman" w:hAnsi="Times New Roman" w:cs="Times New Roman"/>
          <w:sz w:val="24"/>
          <w:szCs w:val="24"/>
        </w:rPr>
        <w:t>CEO</w:t>
      </w:r>
      <w:r w:rsidRPr="003F6FAD">
        <w:rPr>
          <w:rFonts w:ascii="Times New Roman" w:cs="Times New Roman"/>
          <w:sz w:val="24"/>
          <w:szCs w:val="24"/>
        </w:rPr>
        <w:t>要做</w:t>
      </w:r>
      <w:r w:rsidRPr="003F6FAD">
        <w:rPr>
          <w:rFonts w:ascii="Times New Roman" w:hAnsi="Times New Roman" w:cs="Times New Roman"/>
          <w:sz w:val="24"/>
          <w:szCs w:val="24"/>
        </w:rPr>
        <w:t>HR</w:t>
      </w:r>
      <w:r w:rsidRPr="003F6FAD">
        <w:rPr>
          <w:rFonts w:ascii="Times New Roman" w:cs="Times New Roman"/>
          <w:sz w:val="24"/>
          <w:szCs w:val="24"/>
        </w:rPr>
        <w:t>之外，</w:t>
      </w:r>
      <w:r w:rsidRPr="003F6FAD">
        <w:rPr>
          <w:rFonts w:ascii="Times New Roman" w:hAnsi="Times New Roman" w:cs="Times New Roman"/>
          <w:sz w:val="24"/>
          <w:szCs w:val="24"/>
        </w:rPr>
        <w:t>HR</w:t>
      </w:r>
      <w:r w:rsidRPr="003F6FAD">
        <w:rPr>
          <w:rFonts w:ascii="Times New Roman" w:cs="Times New Roman"/>
          <w:sz w:val="24"/>
          <w:szCs w:val="24"/>
        </w:rPr>
        <w:t>也要做好</w:t>
      </w:r>
      <w:r w:rsidRPr="003F6FAD">
        <w:rPr>
          <w:rFonts w:ascii="Times New Roman" w:hAnsi="Times New Roman" w:cs="Times New Roman"/>
          <w:sz w:val="24"/>
          <w:szCs w:val="24"/>
        </w:rPr>
        <w:t>HR</w:t>
      </w:r>
      <w:r w:rsidRPr="003F6FAD">
        <w:rPr>
          <w:rFonts w:ascii="Times New Roman" w:cs="Times New Roman"/>
          <w:sz w:val="24"/>
          <w:szCs w:val="24"/>
        </w:rPr>
        <w:t>。</w:t>
      </w:r>
    </w:p>
    <w:p w:rsidR="00D6547D" w:rsidRPr="00015ACA" w:rsidRDefault="00D6547D" w:rsidP="00D6547D">
      <w:pPr>
        <w:spacing w:beforeLines="25" w:before="78" w:afterLines="25" w:after="78" w:line="312" w:lineRule="auto"/>
        <w:ind w:firstLineChars="200" w:firstLine="480"/>
        <w:rPr>
          <w:sz w:val="24"/>
          <w:szCs w:val="24"/>
        </w:rPr>
      </w:pPr>
      <w:r w:rsidRPr="003F6FAD">
        <w:rPr>
          <w:rFonts w:ascii="Times New Roman" w:cs="Times New Roman"/>
          <w:sz w:val="24"/>
          <w:szCs w:val="24"/>
        </w:rPr>
        <w:t>我认为，甚至可以说，人力资源其实就是指对人力资源的理解。如果</w:t>
      </w:r>
      <w:r w:rsidRPr="00A13641">
        <w:rPr>
          <w:sz w:val="24"/>
          <w:szCs w:val="24"/>
        </w:rPr>
        <w:t>你准确理解你的业务目标，同时衍生出</w:t>
      </w:r>
      <w:r>
        <w:rPr>
          <w:rFonts w:hint="eastAsia"/>
          <w:sz w:val="24"/>
          <w:szCs w:val="24"/>
        </w:rPr>
        <w:t>你对</w:t>
      </w:r>
      <w:r w:rsidRPr="00A13641">
        <w:rPr>
          <w:sz w:val="24"/>
          <w:szCs w:val="24"/>
        </w:rPr>
        <w:t>岗位的理解，并且你对业界的人才非常理解，其实业界的人才都是你的，因为人</w:t>
      </w:r>
      <w:r>
        <w:rPr>
          <w:sz w:val="24"/>
          <w:szCs w:val="24"/>
        </w:rPr>
        <w:t>本身是</w:t>
      </w:r>
      <w:r>
        <w:rPr>
          <w:rFonts w:hint="eastAsia"/>
          <w:sz w:val="24"/>
          <w:szCs w:val="24"/>
        </w:rPr>
        <w:t>“活”</w:t>
      </w:r>
      <w:r>
        <w:rPr>
          <w:sz w:val="24"/>
          <w:szCs w:val="24"/>
        </w:rPr>
        <w:t>的</w:t>
      </w:r>
      <w:r>
        <w:rPr>
          <w:rFonts w:hint="eastAsia"/>
          <w:sz w:val="24"/>
          <w:szCs w:val="24"/>
        </w:rPr>
        <w:t>，人力资源也是活的，</w:t>
      </w:r>
      <w:r>
        <w:rPr>
          <w:sz w:val="24"/>
          <w:szCs w:val="24"/>
        </w:rPr>
        <w:t>人</w:t>
      </w:r>
      <w:r w:rsidRPr="00A13641">
        <w:rPr>
          <w:sz w:val="24"/>
          <w:szCs w:val="24"/>
        </w:rPr>
        <w:t>才都是流动的。</w:t>
      </w:r>
      <w:r w:rsidRPr="00A13641">
        <w:rPr>
          <w:bCs/>
          <w:sz w:val="24"/>
          <w:szCs w:val="24"/>
        </w:rPr>
        <w:t>如果一个公司不能正确理解人才的话，他的人才并不是他的。</w:t>
      </w:r>
      <w:r w:rsidRPr="00A13641">
        <w:rPr>
          <w:sz w:val="24"/>
          <w:szCs w:val="24"/>
        </w:rPr>
        <w:t>经常会出现一个情况，一个人在这个公司表现并没有很好，出去别的公司或者创业获得很大的成功，这就说明他并不是你公司的人才，因为你没有正确理解从而使用。</w:t>
      </w:r>
    </w:p>
    <w:p w:rsidR="00D6547D" w:rsidRPr="00DE5765" w:rsidRDefault="00D6547D" w:rsidP="00D6547D">
      <w:pPr>
        <w:pStyle w:val="a3"/>
        <w:numPr>
          <w:ilvl w:val="0"/>
          <w:numId w:val="18"/>
        </w:numPr>
        <w:spacing w:beforeLines="25" w:before="78" w:afterLines="25" w:after="78" w:line="312" w:lineRule="auto"/>
        <w:ind w:firstLineChars="0"/>
        <w:rPr>
          <w:b/>
          <w:bCs/>
          <w:sz w:val="28"/>
          <w:szCs w:val="24"/>
        </w:rPr>
      </w:pPr>
      <w:r w:rsidRPr="00DE5765">
        <w:rPr>
          <w:b/>
          <w:bCs/>
          <w:sz w:val="28"/>
          <w:szCs w:val="24"/>
        </w:rPr>
        <w:t>公司应该重视什么样的员工？优秀人才</w:t>
      </w:r>
      <w:r>
        <w:rPr>
          <w:rFonts w:hint="eastAsia"/>
          <w:b/>
          <w:bCs/>
          <w:sz w:val="28"/>
          <w:szCs w:val="24"/>
        </w:rPr>
        <w:t>是否有</w:t>
      </w:r>
      <w:r w:rsidRPr="00DE5765">
        <w:rPr>
          <w:b/>
          <w:bCs/>
          <w:sz w:val="28"/>
          <w:szCs w:val="24"/>
        </w:rPr>
        <w:t>共同的特质？</w:t>
      </w:r>
    </w:p>
    <w:p w:rsidR="00D6547D" w:rsidRPr="00A13641" w:rsidRDefault="00D6547D" w:rsidP="00D6547D">
      <w:pPr>
        <w:spacing w:beforeLines="25" w:before="78" w:afterLines="25" w:after="78" w:line="312" w:lineRule="auto"/>
        <w:rPr>
          <w:sz w:val="24"/>
          <w:szCs w:val="24"/>
        </w:rPr>
      </w:pPr>
      <w:r>
        <w:rPr>
          <w:rFonts w:hint="eastAsia"/>
          <w:bCs/>
          <w:sz w:val="24"/>
          <w:szCs w:val="24"/>
        </w:rPr>
        <w:lastRenderedPageBreak/>
        <w:t>（</w:t>
      </w:r>
      <w:r w:rsidRPr="00375755">
        <w:rPr>
          <w:rFonts w:ascii="Times New Roman" w:cs="Times New Roman" w:hint="eastAsia"/>
          <w:bCs/>
          <w:sz w:val="24"/>
          <w:szCs w:val="24"/>
        </w:rPr>
        <w:t>1</w:t>
      </w:r>
      <w:r w:rsidRPr="00375755">
        <w:rPr>
          <w:rFonts w:ascii="Times New Roman" w:cs="Times New Roman" w:hint="eastAsia"/>
          <w:bCs/>
          <w:sz w:val="24"/>
          <w:szCs w:val="24"/>
        </w:rPr>
        <w:t>）</w:t>
      </w:r>
      <w:r w:rsidRPr="00A13641">
        <w:rPr>
          <w:bCs/>
          <w:sz w:val="24"/>
          <w:szCs w:val="24"/>
        </w:rPr>
        <w:t>有好奇心</w:t>
      </w:r>
    </w:p>
    <w:p w:rsidR="00D6547D" w:rsidRPr="00A13641" w:rsidRDefault="00D6547D" w:rsidP="00D6547D">
      <w:pPr>
        <w:spacing w:beforeLines="25" w:before="78" w:afterLines="25" w:after="78" w:line="312" w:lineRule="auto"/>
        <w:ind w:firstLineChars="200" w:firstLine="480"/>
        <w:rPr>
          <w:sz w:val="24"/>
          <w:szCs w:val="24"/>
        </w:rPr>
      </w:pPr>
      <w:r w:rsidRPr="00A13641">
        <w:rPr>
          <w:sz w:val="24"/>
          <w:szCs w:val="24"/>
        </w:rPr>
        <w:t>能够主动学习新事物、新知识和新技能。说一个负例，我有个前同事，理论基础挺好，但每次都是把自己的工作做完就下班了。所以他非常依赖别人。当他想要实现一个功能，他就需要有人帮他做后半部分，因为他自己只能做前半部分</w:t>
      </w:r>
      <w:r w:rsidRPr="00A13641">
        <w:rPr>
          <w:sz w:val="24"/>
          <w:szCs w:val="24"/>
        </w:rPr>
        <w:t>——</w:t>
      </w:r>
      <w:r w:rsidRPr="00A13641">
        <w:rPr>
          <w:sz w:val="24"/>
          <w:szCs w:val="24"/>
        </w:rPr>
        <w:t>如果是有好奇心的人，前端、后端、算法都去掌握、至少有所了解的话，那么很多调试分析，自己一个人就可以做。</w:t>
      </w:r>
    </w:p>
    <w:p w:rsidR="00D6547D" w:rsidRPr="00A13641" w:rsidRDefault="00D6547D" w:rsidP="00D6547D">
      <w:pPr>
        <w:spacing w:beforeLines="25" w:before="78" w:afterLines="25" w:after="78" w:line="312" w:lineRule="auto"/>
        <w:rPr>
          <w:sz w:val="24"/>
          <w:szCs w:val="24"/>
        </w:rPr>
      </w:pPr>
      <w:r w:rsidRPr="00375755">
        <w:rPr>
          <w:rFonts w:ascii="Times New Roman" w:cs="Times New Roman" w:hint="eastAsia"/>
          <w:bCs/>
          <w:sz w:val="24"/>
          <w:szCs w:val="24"/>
        </w:rPr>
        <w:t>（</w:t>
      </w:r>
      <w:r w:rsidRPr="00375755">
        <w:rPr>
          <w:rFonts w:ascii="Times New Roman" w:cs="Times New Roman" w:hint="eastAsia"/>
          <w:bCs/>
          <w:sz w:val="24"/>
          <w:szCs w:val="24"/>
        </w:rPr>
        <w:t>2</w:t>
      </w:r>
      <w:r w:rsidRPr="00375755">
        <w:rPr>
          <w:rFonts w:ascii="Times New Roman" w:cs="Times New Roman" w:hint="eastAsia"/>
          <w:bCs/>
          <w:sz w:val="24"/>
          <w:szCs w:val="24"/>
        </w:rPr>
        <w:t>）</w:t>
      </w:r>
      <w:r w:rsidRPr="00A13641">
        <w:rPr>
          <w:bCs/>
          <w:sz w:val="24"/>
          <w:szCs w:val="24"/>
        </w:rPr>
        <w:t>对不确定性保持乐观</w:t>
      </w:r>
    </w:p>
    <w:p w:rsidR="00D6547D" w:rsidRPr="00A13641" w:rsidRDefault="00D6547D" w:rsidP="00D6547D">
      <w:pPr>
        <w:spacing w:beforeLines="25" w:before="78" w:afterLines="25" w:after="78" w:line="312" w:lineRule="auto"/>
        <w:ind w:firstLineChars="200" w:firstLine="480"/>
        <w:rPr>
          <w:sz w:val="24"/>
          <w:szCs w:val="24"/>
        </w:rPr>
      </w:pPr>
      <w:r w:rsidRPr="00A13641">
        <w:rPr>
          <w:sz w:val="24"/>
          <w:szCs w:val="24"/>
        </w:rPr>
        <w:t>比方说头条最开始时，我跟大家讲：我们要做</w:t>
      </w:r>
      <w:r w:rsidRPr="003F6FAD">
        <w:rPr>
          <w:rFonts w:ascii="Times New Roman" w:hAnsi="Times New Roman" w:cs="Times New Roman"/>
          <w:sz w:val="24"/>
          <w:szCs w:val="24"/>
        </w:rPr>
        <w:t>1</w:t>
      </w:r>
      <w:r w:rsidRPr="003F6FAD">
        <w:rPr>
          <w:rFonts w:ascii="Times New Roman" w:cs="Times New Roman"/>
          <w:sz w:val="24"/>
          <w:szCs w:val="24"/>
        </w:rPr>
        <w:t>亿的日启动次数。很多人觉得，你这家小公司怎么可能做得到呢？大公司才能做得好。所以他就不敢努力去尝试。只有乐观的人会相信，会愿意去尝试。其实我加入</w:t>
      </w:r>
      <w:proofErr w:type="gramStart"/>
      <w:r w:rsidRPr="003F6FAD">
        <w:rPr>
          <w:rFonts w:ascii="Times New Roman" w:cs="Times New Roman"/>
          <w:sz w:val="24"/>
          <w:szCs w:val="24"/>
        </w:rPr>
        <w:t>酷讯时</w:t>
      </w:r>
      <w:proofErr w:type="gramEnd"/>
      <w:r w:rsidRPr="003F6FAD">
        <w:rPr>
          <w:rFonts w:ascii="Times New Roman" w:cs="Times New Roman"/>
          <w:sz w:val="24"/>
          <w:szCs w:val="24"/>
        </w:rPr>
        <w:t>也是这样，那家公司当时想做下一代搜索引擎。我觉得最后也许不一定做</w:t>
      </w:r>
      <w:r w:rsidRPr="00A13641">
        <w:rPr>
          <w:sz w:val="24"/>
          <w:szCs w:val="24"/>
        </w:rPr>
        <w:t>成，或者没有完全做到，但这个过程也会很有帮助</w:t>
      </w:r>
      <w:r w:rsidRPr="00A13641">
        <w:rPr>
          <w:sz w:val="24"/>
          <w:szCs w:val="24"/>
        </w:rPr>
        <w:t>——</w:t>
      </w:r>
      <w:r w:rsidRPr="00A13641">
        <w:rPr>
          <w:bCs/>
          <w:sz w:val="24"/>
          <w:szCs w:val="24"/>
        </w:rPr>
        <w:t>只要你对事情的不确定性保持乐观，你会更愿意去尝试。</w:t>
      </w:r>
    </w:p>
    <w:p w:rsidR="00D6547D" w:rsidRPr="00A13641" w:rsidRDefault="00D6547D" w:rsidP="00D6547D">
      <w:pPr>
        <w:spacing w:beforeLines="25" w:before="78" w:afterLines="25" w:after="78" w:line="312" w:lineRule="auto"/>
        <w:rPr>
          <w:sz w:val="24"/>
          <w:szCs w:val="24"/>
        </w:rPr>
      </w:pPr>
      <w:r w:rsidRPr="00375755">
        <w:rPr>
          <w:rFonts w:ascii="Times New Roman" w:cs="Times New Roman" w:hint="eastAsia"/>
          <w:bCs/>
          <w:sz w:val="24"/>
          <w:szCs w:val="24"/>
        </w:rPr>
        <w:t>（</w:t>
      </w:r>
      <w:r w:rsidRPr="00375755">
        <w:rPr>
          <w:rFonts w:ascii="Times New Roman" w:cs="Times New Roman" w:hint="eastAsia"/>
          <w:bCs/>
          <w:sz w:val="24"/>
          <w:szCs w:val="24"/>
        </w:rPr>
        <w:t>3</w:t>
      </w:r>
      <w:r w:rsidRPr="00375755">
        <w:rPr>
          <w:rFonts w:ascii="Times New Roman" w:cs="Times New Roman" w:hint="eastAsia"/>
          <w:bCs/>
          <w:sz w:val="24"/>
          <w:szCs w:val="24"/>
        </w:rPr>
        <w:t>）</w:t>
      </w:r>
      <w:r w:rsidRPr="00A13641">
        <w:rPr>
          <w:bCs/>
          <w:sz w:val="24"/>
          <w:szCs w:val="24"/>
        </w:rPr>
        <w:t>不甘于平庸</w:t>
      </w:r>
    </w:p>
    <w:p w:rsidR="00D6547D" w:rsidRPr="00A13641" w:rsidRDefault="00D6547D" w:rsidP="00D6547D">
      <w:pPr>
        <w:spacing w:beforeLines="25" w:before="78" w:afterLines="25" w:after="78" w:line="312" w:lineRule="auto"/>
        <w:ind w:firstLineChars="200" w:firstLine="480"/>
        <w:rPr>
          <w:sz w:val="24"/>
          <w:szCs w:val="24"/>
        </w:rPr>
      </w:pPr>
      <w:r w:rsidRPr="00A13641">
        <w:rPr>
          <w:sz w:val="24"/>
          <w:szCs w:val="24"/>
        </w:rPr>
        <w:t>我见到很多大学期间的同学、一起共事的同事中，有很多非常不错的人才，技术、成绩都比我好。但</w:t>
      </w:r>
      <w:r w:rsidRPr="003F6FAD">
        <w:rPr>
          <w:rFonts w:ascii="Times New Roman" w:hAnsi="Times New Roman" w:cs="Times New Roman"/>
          <w:sz w:val="24"/>
          <w:szCs w:val="24"/>
        </w:rPr>
        <w:t>10</w:t>
      </w:r>
      <w:r w:rsidRPr="003F6FAD">
        <w:rPr>
          <w:rFonts w:ascii="Times New Roman" w:cs="Times New Roman"/>
          <w:sz w:val="24"/>
          <w:szCs w:val="24"/>
        </w:rPr>
        <w:t>年过去，很多人没有达到我的预期。很多人毕业后，目标设定就不高了。如果一个人</w:t>
      </w:r>
      <w:r w:rsidRPr="00A13641">
        <w:rPr>
          <w:sz w:val="24"/>
          <w:szCs w:val="24"/>
        </w:rPr>
        <w:t>一毕业，就把目标定在</w:t>
      </w:r>
      <w:r>
        <w:rPr>
          <w:rFonts w:hint="eastAsia"/>
          <w:sz w:val="24"/>
          <w:szCs w:val="24"/>
        </w:rPr>
        <w:t>“</w:t>
      </w:r>
      <w:r w:rsidRPr="00A13641">
        <w:rPr>
          <w:sz w:val="24"/>
          <w:szCs w:val="24"/>
        </w:rPr>
        <w:t>快点解决北京户口，或者当时有些机构有分房补助，可以购买经济适用房</w:t>
      </w:r>
      <w:r>
        <w:rPr>
          <w:rFonts w:hint="eastAsia"/>
          <w:sz w:val="24"/>
          <w:szCs w:val="24"/>
        </w:rPr>
        <w:t>”</w:t>
      </w:r>
      <w:r>
        <w:rPr>
          <w:sz w:val="24"/>
          <w:szCs w:val="24"/>
        </w:rPr>
        <w:t>这些事情上</w:t>
      </w:r>
      <w:r>
        <w:rPr>
          <w:rFonts w:hint="eastAsia"/>
          <w:sz w:val="24"/>
          <w:szCs w:val="24"/>
        </w:rPr>
        <w:t>，</w:t>
      </w:r>
      <w:r w:rsidRPr="00A13641">
        <w:rPr>
          <w:sz w:val="24"/>
          <w:szCs w:val="24"/>
        </w:rPr>
        <w:t>他的行为会发生变化，不愿意冒风险。不甘于平庸很重要。</w:t>
      </w:r>
      <w:r w:rsidRPr="00A13641">
        <w:rPr>
          <w:bCs/>
          <w:sz w:val="24"/>
          <w:szCs w:val="24"/>
        </w:rPr>
        <w:t>我说不平庸，并不是专门指薪酬要很高或者技术很好，而是你对自己的标准一定要高</w:t>
      </w:r>
      <w:r>
        <w:rPr>
          <w:rFonts w:hint="eastAsia"/>
          <w:bCs/>
          <w:sz w:val="24"/>
          <w:szCs w:val="24"/>
        </w:rPr>
        <w:t>。</w:t>
      </w:r>
    </w:p>
    <w:p w:rsidR="00D6547D" w:rsidRPr="00A13641" w:rsidRDefault="00D6547D" w:rsidP="00D6547D">
      <w:pPr>
        <w:spacing w:beforeLines="25" w:before="78" w:afterLines="25" w:after="78" w:line="312" w:lineRule="auto"/>
        <w:rPr>
          <w:sz w:val="24"/>
          <w:szCs w:val="24"/>
        </w:rPr>
      </w:pPr>
      <w:r w:rsidRPr="00375755">
        <w:rPr>
          <w:rFonts w:ascii="Times New Roman" w:cs="Times New Roman" w:hint="eastAsia"/>
          <w:bCs/>
          <w:sz w:val="24"/>
          <w:szCs w:val="24"/>
        </w:rPr>
        <w:t>（</w:t>
      </w:r>
      <w:r w:rsidRPr="00375755">
        <w:rPr>
          <w:rFonts w:ascii="Times New Roman" w:cs="Times New Roman" w:hint="eastAsia"/>
          <w:bCs/>
          <w:sz w:val="24"/>
          <w:szCs w:val="24"/>
        </w:rPr>
        <w:t>4</w:t>
      </w:r>
      <w:r w:rsidRPr="00375755">
        <w:rPr>
          <w:rFonts w:ascii="Times New Roman" w:cs="Times New Roman" w:hint="eastAsia"/>
          <w:bCs/>
          <w:sz w:val="24"/>
          <w:szCs w:val="24"/>
        </w:rPr>
        <w:t>）</w:t>
      </w:r>
      <w:r w:rsidRPr="00A13641">
        <w:rPr>
          <w:bCs/>
          <w:sz w:val="24"/>
          <w:szCs w:val="24"/>
        </w:rPr>
        <w:t>不傲娇，要能延迟满足感</w:t>
      </w:r>
    </w:p>
    <w:p w:rsidR="00D6547D" w:rsidRDefault="00D6547D" w:rsidP="00D6547D">
      <w:pPr>
        <w:spacing w:beforeLines="25" w:before="78" w:afterLines="25" w:after="78" w:line="312" w:lineRule="auto"/>
        <w:ind w:firstLineChars="250" w:firstLine="600"/>
        <w:rPr>
          <w:sz w:val="24"/>
          <w:szCs w:val="24"/>
        </w:rPr>
      </w:pPr>
      <w:r w:rsidRPr="00A13641">
        <w:rPr>
          <w:sz w:val="24"/>
          <w:szCs w:val="24"/>
        </w:rPr>
        <w:t>我在这里举个反例：两个我印象比较深刻的年轻人，素质、技术都蛮不错，也都挺有特点。我当时是他们的主管，发现他们在工作</w:t>
      </w:r>
      <w:r w:rsidRPr="003F6FAD">
        <w:rPr>
          <w:rFonts w:ascii="Times New Roman" w:cs="Times New Roman"/>
          <w:sz w:val="24"/>
          <w:szCs w:val="24"/>
        </w:rPr>
        <w:t>中</w:t>
      </w:r>
      <w:r w:rsidRPr="003F6FAD">
        <w:rPr>
          <w:rFonts w:ascii="Times New Roman" w:hAnsi="Times New Roman" w:cs="Times New Roman"/>
          <w:sz w:val="24"/>
          <w:szCs w:val="24"/>
        </w:rPr>
        <w:t>deliver</w:t>
      </w:r>
      <w:r w:rsidRPr="003F6FAD">
        <w:rPr>
          <w:rFonts w:ascii="Times New Roman" w:cs="Times New Roman"/>
          <w:sz w:val="24"/>
          <w:szCs w:val="24"/>
        </w:rPr>
        <w:t>的情况始终不好。他们觉得其他同事比他们做得差，其实不是：他们确实可以算作在当时招的同事里面</w:t>
      </w:r>
      <w:r w:rsidRPr="003F6FAD">
        <w:rPr>
          <w:rFonts w:ascii="Times New Roman" w:hAnsi="Times New Roman" w:cs="Times New Roman"/>
          <w:sz w:val="24"/>
          <w:szCs w:val="24"/>
        </w:rPr>
        <w:t>TOP 20%</w:t>
      </w:r>
      <w:r w:rsidRPr="003F6FAD">
        <w:rPr>
          <w:rFonts w:ascii="Times New Roman" w:cs="Times New Roman"/>
          <w:sz w:val="24"/>
          <w:szCs w:val="24"/>
        </w:rPr>
        <w:t>，但</w:t>
      </w:r>
      <w:r>
        <w:rPr>
          <w:rFonts w:ascii="Times New Roman" w:cs="Times New Roman"/>
          <w:sz w:val="24"/>
          <w:szCs w:val="24"/>
        </w:rPr>
        <w:t>是</w:t>
      </w:r>
      <w:r w:rsidRPr="003F6FAD">
        <w:rPr>
          <w:rFonts w:ascii="Times New Roman" w:cs="Times New Roman"/>
          <w:sz w:val="24"/>
          <w:szCs w:val="24"/>
        </w:rPr>
        <w:t>误以为自己是</w:t>
      </w:r>
      <w:r w:rsidRPr="003F6FAD">
        <w:rPr>
          <w:rFonts w:ascii="Times New Roman" w:hAnsi="Times New Roman" w:cs="Times New Roman"/>
          <w:sz w:val="24"/>
          <w:szCs w:val="24"/>
        </w:rPr>
        <w:t>TOP 1%</w:t>
      </w:r>
      <w:r w:rsidRPr="003F6FAD">
        <w:rPr>
          <w:rFonts w:ascii="Times New Roman" w:cs="Times New Roman"/>
          <w:sz w:val="24"/>
          <w:szCs w:val="24"/>
        </w:rPr>
        <w:t>。所以很多基础一点的工作，他就不愿意做，或者需要跟同事配合的工作，他就配合得不好</w:t>
      </w:r>
      <w:r w:rsidRPr="00A13641">
        <w:rPr>
          <w:sz w:val="24"/>
          <w:szCs w:val="24"/>
        </w:rPr>
        <w:t>。本来都是资质非常好的人才，人非常聪明、动手能力也强，但没有控制好自己</w:t>
      </w:r>
      <w:proofErr w:type="gramStart"/>
      <w:r w:rsidRPr="00A13641">
        <w:rPr>
          <w:sz w:val="24"/>
          <w:szCs w:val="24"/>
        </w:rPr>
        <w:t>的傲娇情绪</w:t>
      </w:r>
      <w:proofErr w:type="gramEnd"/>
      <w:r w:rsidRPr="00A13641">
        <w:rPr>
          <w:sz w:val="24"/>
          <w:szCs w:val="24"/>
        </w:rPr>
        <w:t>。我觉得这和不矛盾。</w:t>
      </w:r>
      <w:r>
        <w:rPr>
          <w:rFonts w:hint="eastAsia"/>
          <w:sz w:val="24"/>
          <w:szCs w:val="24"/>
        </w:rPr>
        <w:t>“</w:t>
      </w:r>
      <w:r w:rsidRPr="00A13641">
        <w:rPr>
          <w:sz w:val="24"/>
          <w:szCs w:val="24"/>
        </w:rPr>
        <w:t>不甘于平庸</w:t>
      </w:r>
      <w:r>
        <w:rPr>
          <w:rFonts w:hint="eastAsia"/>
          <w:sz w:val="24"/>
          <w:szCs w:val="24"/>
        </w:rPr>
        <w:t>”</w:t>
      </w:r>
      <w:r w:rsidRPr="00A13641">
        <w:rPr>
          <w:sz w:val="24"/>
          <w:szCs w:val="24"/>
        </w:rPr>
        <w:t>是你目标要设得很高，</w:t>
      </w:r>
      <w:r>
        <w:rPr>
          <w:rFonts w:hint="eastAsia"/>
          <w:sz w:val="24"/>
          <w:szCs w:val="24"/>
        </w:rPr>
        <w:t>“</w:t>
      </w:r>
      <w:r w:rsidRPr="00A13641">
        <w:rPr>
          <w:sz w:val="24"/>
          <w:szCs w:val="24"/>
        </w:rPr>
        <w:t>不傲娇</w:t>
      </w:r>
      <w:r>
        <w:rPr>
          <w:rFonts w:hint="eastAsia"/>
          <w:sz w:val="24"/>
          <w:szCs w:val="24"/>
        </w:rPr>
        <w:t>”</w:t>
      </w:r>
      <w:r w:rsidRPr="00A13641">
        <w:rPr>
          <w:sz w:val="24"/>
          <w:szCs w:val="24"/>
        </w:rPr>
        <w:t>是你对现状要踏实。</w:t>
      </w:r>
    </w:p>
    <w:p w:rsidR="00D6547D" w:rsidRDefault="00D6547D" w:rsidP="00D6547D">
      <w:pPr>
        <w:spacing w:beforeLines="25" w:before="78" w:afterLines="25" w:after="78" w:line="312" w:lineRule="auto"/>
        <w:rPr>
          <w:bCs/>
          <w:sz w:val="24"/>
          <w:szCs w:val="24"/>
        </w:rPr>
      </w:pPr>
      <w:r>
        <w:rPr>
          <w:rFonts w:hint="eastAsia"/>
          <w:bCs/>
          <w:sz w:val="24"/>
          <w:szCs w:val="24"/>
        </w:rPr>
        <w:t>（</w:t>
      </w:r>
      <w:r w:rsidRPr="00375755">
        <w:rPr>
          <w:rFonts w:ascii="Times New Roman" w:cs="Times New Roman" w:hint="eastAsia"/>
          <w:bCs/>
          <w:sz w:val="24"/>
          <w:szCs w:val="24"/>
        </w:rPr>
        <w:t>5</w:t>
      </w:r>
      <w:r w:rsidRPr="00375755">
        <w:rPr>
          <w:rFonts w:ascii="Times New Roman" w:cs="Times New Roman" w:hint="eastAsia"/>
          <w:bCs/>
          <w:sz w:val="24"/>
          <w:szCs w:val="24"/>
        </w:rPr>
        <w:t>）</w:t>
      </w:r>
      <w:r>
        <w:rPr>
          <w:rFonts w:hint="eastAsia"/>
          <w:bCs/>
          <w:sz w:val="24"/>
          <w:szCs w:val="24"/>
        </w:rPr>
        <w:t>自我驱动</w:t>
      </w:r>
    </w:p>
    <w:p w:rsidR="00D6547D" w:rsidRDefault="00D6547D" w:rsidP="00D6547D">
      <w:pPr>
        <w:spacing w:beforeLines="25" w:before="78" w:afterLines="25" w:after="78" w:line="312" w:lineRule="auto"/>
        <w:ind w:firstLineChars="200" w:firstLine="480"/>
        <w:rPr>
          <w:bCs/>
          <w:sz w:val="24"/>
          <w:szCs w:val="24"/>
        </w:rPr>
      </w:pPr>
      <w:r w:rsidRPr="003016D1">
        <w:rPr>
          <w:rFonts w:hint="eastAsia"/>
          <w:bCs/>
          <w:sz w:val="24"/>
          <w:szCs w:val="24"/>
        </w:rPr>
        <w:t>高素质人才还有一个特点，自我驱动。如果你不是自我驱动的高素质人才，可能你就需要上下班打卡，很多人不是自驱的，所以他们需要打卡。如果你是自我驱动的人，你可能只需要每个月或每个季度检查一下他的工作，给他一些反馈就可以，而不需要对他每个工作做</w:t>
      </w:r>
      <w:proofErr w:type="gramStart"/>
      <w:r w:rsidRPr="003016D1">
        <w:rPr>
          <w:rFonts w:hint="eastAsia"/>
          <w:bCs/>
          <w:sz w:val="24"/>
          <w:szCs w:val="24"/>
        </w:rPr>
        <w:t>很</w:t>
      </w:r>
      <w:proofErr w:type="gramEnd"/>
      <w:r w:rsidRPr="003016D1">
        <w:rPr>
          <w:rFonts w:hint="eastAsia"/>
          <w:bCs/>
          <w:sz w:val="24"/>
          <w:szCs w:val="24"/>
        </w:rPr>
        <w:t>细节的要求。我们认为最好的管理不是自上而下的控制，而是自我驱动。这个驱动要信息透明，他要知道公司</w:t>
      </w:r>
      <w:proofErr w:type="gramStart"/>
      <w:r w:rsidRPr="003016D1">
        <w:rPr>
          <w:rFonts w:hint="eastAsia"/>
          <w:bCs/>
          <w:sz w:val="24"/>
          <w:szCs w:val="24"/>
        </w:rPr>
        <w:t>的愿景是</w:t>
      </w:r>
      <w:proofErr w:type="gramEnd"/>
      <w:r w:rsidRPr="003016D1">
        <w:rPr>
          <w:rFonts w:hint="eastAsia"/>
          <w:bCs/>
          <w:sz w:val="24"/>
          <w:szCs w:val="24"/>
        </w:rPr>
        <w:t>什么，部门</w:t>
      </w:r>
      <w:proofErr w:type="gramStart"/>
      <w:r w:rsidRPr="003016D1">
        <w:rPr>
          <w:rFonts w:hint="eastAsia"/>
          <w:bCs/>
          <w:sz w:val="24"/>
          <w:szCs w:val="24"/>
        </w:rPr>
        <w:t>的愿景是</w:t>
      </w:r>
      <w:proofErr w:type="gramEnd"/>
      <w:r w:rsidRPr="003016D1">
        <w:rPr>
          <w:rFonts w:hint="eastAsia"/>
          <w:bCs/>
          <w:sz w:val="24"/>
          <w:szCs w:val="24"/>
        </w:rPr>
        <w:t>什么，在公司的范围内他自己感兴趣并且能做好的事情是什么，他把这些事情做好就好了，这就是我们的价值观。</w:t>
      </w:r>
    </w:p>
    <w:p w:rsidR="00D6547D" w:rsidRPr="00996CB3" w:rsidRDefault="00D6547D" w:rsidP="00D6547D">
      <w:pPr>
        <w:pStyle w:val="a3"/>
        <w:numPr>
          <w:ilvl w:val="0"/>
          <w:numId w:val="18"/>
        </w:numPr>
        <w:spacing w:beforeLines="25" w:before="78" w:afterLines="25" w:after="78" w:line="312" w:lineRule="auto"/>
        <w:ind w:firstLineChars="0"/>
        <w:rPr>
          <w:b/>
          <w:bCs/>
          <w:sz w:val="28"/>
          <w:szCs w:val="24"/>
        </w:rPr>
      </w:pPr>
      <w:r w:rsidRPr="00996CB3">
        <w:rPr>
          <w:b/>
          <w:bCs/>
          <w:sz w:val="28"/>
          <w:szCs w:val="24"/>
        </w:rPr>
        <w:t>怎样防止员工被挖走</w:t>
      </w:r>
      <w:r w:rsidRPr="00996CB3">
        <w:rPr>
          <w:rFonts w:hint="eastAsia"/>
          <w:b/>
          <w:bCs/>
          <w:sz w:val="28"/>
          <w:szCs w:val="24"/>
        </w:rPr>
        <w:t>，</w:t>
      </w:r>
      <w:r w:rsidRPr="00996CB3">
        <w:rPr>
          <w:b/>
          <w:bCs/>
          <w:sz w:val="28"/>
          <w:szCs w:val="24"/>
        </w:rPr>
        <w:t>提高优秀人才的留存率</w:t>
      </w:r>
      <w:r w:rsidRPr="00996CB3">
        <w:rPr>
          <w:rFonts w:hint="eastAsia"/>
          <w:b/>
          <w:bCs/>
          <w:sz w:val="28"/>
          <w:szCs w:val="24"/>
        </w:rPr>
        <w:t>？</w:t>
      </w:r>
    </w:p>
    <w:p w:rsidR="00D6547D" w:rsidRPr="00A13641" w:rsidRDefault="00D6547D" w:rsidP="00D6547D">
      <w:pPr>
        <w:spacing w:beforeLines="25" w:before="78" w:afterLines="25" w:after="78" w:line="312" w:lineRule="auto"/>
        <w:ind w:firstLineChars="250" w:firstLine="600"/>
        <w:rPr>
          <w:sz w:val="24"/>
          <w:szCs w:val="24"/>
        </w:rPr>
      </w:pPr>
      <w:r w:rsidRPr="00A13641">
        <w:rPr>
          <w:sz w:val="24"/>
          <w:szCs w:val="24"/>
        </w:rPr>
        <w:lastRenderedPageBreak/>
        <w:t>人才机制主要包括三个要点。</w:t>
      </w:r>
      <w:r w:rsidRPr="00A13641">
        <w:rPr>
          <w:bCs/>
          <w:sz w:val="24"/>
          <w:szCs w:val="24"/>
        </w:rPr>
        <w:t>第一是回报，</w:t>
      </w:r>
      <w:r w:rsidRPr="00A13641">
        <w:rPr>
          <w:sz w:val="24"/>
          <w:szCs w:val="24"/>
        </w:rPr>
        <w:t>包含短期回报</w:t>
      </w:r>
      <w:r>
        <w:rPr>
          <w:sz w:val="24"/>
          <w:szCs w:val="24"/>
        </w:rPr>
        <w:t>和</w:t>
      </w:r>
      <w:r w:rsidRPr="00A13641">
        <w:rPr>
          <w:sz w:val="24"/>
          <w:szCs w:val="24"/>
        </w:rPr>
        <w:t>长期回报；</w:t>
      </w:r>
      <w:r w:rsidRPr="00A13641">
        <w:rPr>
          <w:bCs/>
          <w:sz w:val="24"/>
          <w:szCs w:val="24"/>
        </w:rPr>
        <w:t>第二是成长，</w:t>
      </w:r>
      <w:r w:rsidRPr="00A13641">
        <w:rPr>
          <w:sz w:val="24"/>
          <w:szCs w:val="24"/>
        </w:rPr>
        <w:t>他在这个公司能得到成长；</w:t>
      </w:r>
      <w:r w:rsidRPr="00A13641">
        <w:rPr>
          <w:bCs/>
          <w:sz w:val="24"/>
          <w:szCs w:val="24"/>
        </w:rPr>
        <w:t>第三，他在这个公司精神生活很愉快，</w:t>
      </w:r>
      <w:r w:rsidRPr="00A13641">
        <w:rPr>
          <w:sz w:val="24"/>
          <w:szCs w:val="24"/>
        </w:rPr>
        <w:t>他干起事</w:t>
      </w:r>
      <w:proofErr w:type="gramStart"/>
      <w:r w:rsidRPr="00A13641">
        <w:rPr>
          <w:sz w:val="24"/>
          <w:szCs w:val="24"/>
        </w:rPr>
        <w:t>来觉得</w:t>
      </w:r>
      <w:proofErr w:type="gramEnd"/>
      <w:r w:rsidRPr="00A13641">
        <w:rPr>
          <w:sz w:val="24"/>
          <w:szCs w:val="24"/>
        </w:rPr>
        <w:t>有趣。除此之外，</w:t>
      </w:r>
      <w:r w:rsidRPr="00A13641">
        <w:rPr>
          <w:bCs/>
          <w:sz w:val="24"/>
          <w:szCs w:val="24"/>
        </w:rPr>
        <w:t>核心还是有效的激励策略。</w:t>
      </w:r>
    </w:p>
    <w:p w:rsidR="00D6547D" w:rsidRPr="003F6FAD" w:rsidRDefault="00D6547D" w:rsidP="00D6547D">
      <w:pPr>
        <w:spacing w:beforeLines="25" w:before="78" w:afterLines="25" w:after="78" w:line="312" w:lineRule="auto"/>
        <w:rPr>
          <w:rFonts w:ascii="Times New Roman" w:hAnsi="Times New Roman" w:cs="Times New Roman"/>
          <w:sz w:val="24"/>
          <w:szCs w:val="24"/>
        </w:rPr>
      </w:pPr>
      <w:r w:rsidRPr="00375755">
        <w:rPr>
          <w:rFonts w:ascii="Times New Roman" w:cs="Times New Roman"/>
          <w:bCs/>
          <w:sz w:val="24"/>
          <w:szCs w:val="24"/>
        </w:rPr>
        <w:t>（</w:t>
      </w:r>
      <w:r w:rsidRPr="00375755">
        <w:rPr>
          <w:rFonts w:ascii="Times New Roman" w:hAnsi="Times New Roman" w:cs="Times New Roman"/>
          <w:bCs/>
          <w:sz w:val="24"/>
          <w:szCs w:val="24"/>
        </w:rPr>
        <w:t>1</w:t>
      </w:r>
      <w:r w:rsidRPr="00375755">
        <w:rPr>
          <w:rFonts w:ascii="Times New Roman" w:cs="Times New Roman"/>
          <w:bCs/>
          <w:sz w:val="24"/>
          <w:szCs w:val="24"/>
        </w:rPr>
        <w:t>）</w:t>
      </w:r>
      <w:r w:rsidRPr="003F6FAD">
        <w:rPr>
          <w:rFonts w:ascii="Times New Roman" w:cs="Times New Roman"/>
          <w:bCs/>
          <w:sz w:val="24"/>
          <w:szCs w:val="24"/>
        </w:rPr>
        <w:t>要提供最好的</w:t>
      </w:r>
      <w:r w:rsidRPr="003F6FAD">
        <w:rPr>
          <w:rFonts w:ascii="Times New Roman" w:hAnsi="Times New Roman" w:cs="Times New Roman"/>
          <w:bCs/>
          <w:sz w:val="24"/>
          <w:szCs w:val="24"/>
        </w:rPr>
        <w:t>ROI</w:t>
      </w:r>
      <w:r w:rsidRPr="003F6FAD">
        <w:rPr>
          <w:rFonts w:ascii="Times New Roman" w:cs="Times New Roman"/>
          <w:bCs/>
          <w:sz w:val="24"/>
          <w:szCs w:val="24"/>
        </w:rPr>
        <w:t>（指投资回报率）</w:t>
      </w:r>
    </w:p>
    <w:p w:rsidR="00D6547D" w:rsidRPr="003F6FA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F6FAD">
        <w:rPr>
          <w:rFonts w:ascii="Times New Roman" w:cs="Times New Roman"/>
          <w:sz w:val="24"/>
          <w:szCs w:val="24"/>
        </w:rPr>
        <w:t>我们常看到一个词，人力成本，很多公司把人才当成耗损的成本。尤其是比较节约的</w:t>
      </w:r>
      <w:r w:rsidRPr="003F6FAD">
        <w:rPr>
          <w:rFonts w:ascii="Times New Roman" w:hAnsi="Times New Roman" w:cs="Times New Roman"/>
          <w:sz w:val="24"/>
          <w:szCs w:val="24"/>
        </w:rPr>
        <w:t>CEO</w:t>
      </w:r>
      <w:r>
        <w:rPr>
          <w:rFonts w:ascii="Times New Roman" w:cs="Times New Roman"/>
          <w:sz w:val="24"/>
          <w:szCs w:val="24"/>
        </w:rPr>
        <w:t>会想，我很便宜地</w:t>
      </w:r>
      <w:r w:rsidRPr="003F6FAD">
        <w:rPr>
          <w:rFonts w:ascii="Times New Roman" w:cs="Times New Roman"/>
          <w:sz w:val="24"/>
          <w:szCs w:val="24"/>
        </w:rPr>
        <w:t>找到这个人，挺好的。但其实，核心的原则是配置优秀的人才有更好的回报，</w:t>
      </w:r>
      <w:r w:rsidRPr="003F6FAD">
        <w:rPr>
          <w:rFonts w:ascii="Times New Roman" w:cs="Times New Roman"/>
          <w:bCs/>
          <w:sz w:val="24"/>
          <w:szCs w:val="24"/>
        </w:rPr>
        <w:t>所以核心关键不是看成本，是看</w:t>
      </w:r>
      <w:r>
        <w:rPr>
          <w:rFonts w:ascii="Times New Roman" w:cs="Times New Roman" w:hint="eastAsia"/>
          <w:bCs/>
          <w:sz w:val="24"/>
          <w:szCs w:val="24"/>
        </w:rPr>
        <w:t>投入产出比</w:t>
      </w:r>
      <w:r w:rsidRPr="003F6FAD">
        <w:rPr>
          <w:rFonts w:ascii="Times New Roman" w:cs="Times New Roman"/>
          <w:bCs/>
          <w:sz w:val="24"/>
          <w:szCs w:val="24"/>
        </w:rPr>
        <w:t>。</w:t>
      </w:r>
      <w:r w:rsidRPr="003F6FAD">
        <w:rPr>
          <w:rFonts w:ascii="Times New Roman" w:cs="Times New Roman"/>
          <w:sz w:val="24"/>
          <w:szCs w:val="24"/>
        </w:rPr>
        <w:t>只要</w:t>
      </w:r>
      <w:r w:rsidRPr="003F6FAD">
        <w:rPr>
          <w:rFonts w:ascii="Times New Roman" w:hAnsi="Times New Roman" w:cs="Times New Roman"/>
          <w:sz w:val="24"/>
          <w:szCs w:val="24"/>
        </w:rPr>
        <w:t>ROI</w:t>
      </w:r>
      <w:r w:rsidRPr="003F6FAD">
        <w:rPr>
          <w:rFonts w:ascii="Times New Roman" w:cs="Times New Roman"/>
          <w:sz w:val="24"/>
          <w:szCs w:val="24"/>
        </w:rPr>
        <w:t>好，薪酬越多，说明回报越好，这跟投资一样。所以我们一直跟</w:t>
      </w:r>
      <w:r w:rsidRPr="003F6FAD">
        <w:rPr>
          <w:rFonts w:ascii="Times New Roman" w:hAnsi="Times New Roman" w:cs="Times New Roman"/>
          <w:sz w:val="24"/>
          <w:szCs w:val="24"/>
        </w:rPr>
        <w:t>HR</w:t>
      </w:r>
      <w:r w:rsidRPr="003F6FAD">
        <w:rPr>
          <w:rFonts w:ascii="Times New Roman" w:cs="Times New Roman"/>
          <w:sz w:val="24"/>
          <w:szCs w:val="24"/>
        </w:rPr>
        <w:t>部门说，我们希望</w:t>
      </w:r>
      <w:r w:rsidRPr="003F6FAD">
        <w:rPr>
          <w:rFonts w:ascii="Times New Roman" w:hAnsi="Times New Roman" w:cs="Times New Roman"/>
          <w:sz w:val="24"/>
          <w:szCs w:val="24"/>
        </w:rPr>
        <w:t>pay top of the market</w:t>
      </w:r>
      <w:r w:rsidRPr="003F6FAD">
        <w:rPr>
          <w:rFonts w:ascii="Times New Roman" w:cs="Times New Roman"/>
          <w:sz w:val="24"/>
          <w:szCs w:val="24"/>
        </w:rPr>
        <w:t>。</w:t>
      </w:r>
      <w:r w:rsidRPr="003F6FAD">
        <w:rPr>
          <w:rFonts w:ascii="Times New Roman" w:cs="Times New Roman"/>
          <w:bCs/>
          <w:sz w:val="24"/>
          <w:szCs w:val="24"/>
        </w:rPr>
        <w:t>我们主动要求</w:t>
      </w:r>
      <w:r w:rsidRPr="003F6FAD">
        <w:rPr>
          <w:rFonts w:ascii="Times New Roman" w:hAnsi="Times New Roman" w:cs="Times New Roman"/>
          <w:bCs/>
          <w:sz w:val="24"/>
          <w:szCs w:val="24"/>
        </w:rPr>
        <w:t>HR</w:t>
      </w:r>
      <w:r w:rsidRPr="003F6FAD">
        <w:rPr>
          <w:rFonts w:ascii="Times New Roman" w:cs="Times New Roman"/>
          <w:bCs/>
          <w:sz w:val="24"/>
          <w:szCs w:val="24"/>
        </w:rPr>
        <w:t>部门至少每年要对市场薪酬做一次定位，保持市场薪酬在业内领先。</w:t>
      </w:r>
      <w:r w:rsidRPr="003F6FAD">
        <w:rPr>
          <w:rFonts w:ascii="Times New Roman" w:cs="Times New Roman"/>
          <w:sz w:val="24"/>
          <w:szCs w:val="24"/>
        </w:rPr>
        <w:t>当然如果人力成本很高，反过来要求公司必须能把这些人配置好，发挥好，但这正是一种进取的姿态。</w:t>
      </w:r>
    </w:p>
    <w:p w:rsidR="00D6547D" w:rsidRPr="00A13641" w:rsidRDefault="00D6547D" w:rsidP="00D6547D">
      <w:pPr>
        <w:spacing w:beforeLines="25" w:before="78" w:afterLines="25" w:after="78" w:line="312" w:lineRule="auto"/>
        <w:rPr>
          <w:sz w:val="24"/>
          <w:szCs w:val="24"/>
        </w:rPr>
      </w:pPr>
      <w:r>
        <w:rPr>
          <w:rFonts w:hint="eastAsia"/>
          <w:bCs/>
          <w:sz w:val="24"/>
          <w:szCs w:val="24"/>
        </w:rPr>
        <w:t>（</w:t>
      </w:r>
      <w:r w:rsidRPr="00375755">
        <w:rPr>
          <w:rFonts w:ascii="Times New Roman" w:cs="Times New Roman" w:hint="eastAsia"/>
          <w:bCs/>
          <w:sz w:val="24"/>
          <w:szCs w:val="24"/>
        </w:rPr>
        <w:t>2</w:t>
      </w:r>
      <w:r w:rsidRPr="00375755">
        <w:rPr>
          <w:rFonts w:ascii="Times New Roman" w:cs="Times New Roman" w:hint="eastAsia"/>
          <w:bCs/>
          <w:sz w:val="24"/>
          <w:szCs w:val="24"/>
        </w:rPr>
        <w:t>）</w:t>
      </w:r>
      <w:r w:rsidRPr="00A13641">
        <w:rPr>
          <w:bCs/>
          <w:sz w:val="24"/>
          <w:szCs w:val="24"/>
        </w:rPr>
        <w:t>公平理性按照岗位级别评定和绩效评估确定薪酬</w:t>
      </w:r>
    </w:p>
    <w:p w:rsidR="00D6547D" w:rsidRDefault="00D6547D" w:rsidP="00D6547D">
      <w:pPr>
        <w:spacing w:beforeLines="25" w:before="78" w:afterLines="25" w:after="78" w:line="312" w:lineRule="auto"/>
        <w:ind w:firstLineChars="150" w:firstLine="360"/>
        <w:rPr>
          <w:sz w:val="24"/>
          <w:szCs w:val="24"/>
        </w:rPr>
      </w:pPr>
      <w:r w:rsidRPr="00A13641">
        <w:rPr>
          <w:sz w:val="24"/>
          <w:szCs w:val="24"/>
        </w:rPr>
        <w:t>我们做过统计，发现</w:t>
      </w:r>
      <w:proofErr w:type="gramStart"/>
      <w:r w:rsidRPr="00A13641">
        <w:rPr>
          <w:sz w:val="24"/>
          <w:szCs w:val="24"/>
        </w:rPr>
        <w:t>薪</w:t>
      </w:r>
      <w:proofErr w:type="gramEnd"/>
      <w:r w:rsidRPr="00A13641">
        <w:rPr>
          <w:sz w:val="24"/>
          <w:szCs w:val="24"/>
        </w:rPr>
        <w:t>酬和表现相比，经常会出现各种形式的溢价，熟人溢价，新人溢价，资历溢价等等。所以头条内部，按岗位级别定月薪，岗位级别代表他在这个专业领域的稳定产出，</w:t>
      </w:r>
      <w:r>
        <w:rPr>
          <w:bCs/>
          <w:sz w:val="24"/>
          <w:szCs w:val="24"/>
        </w:rPr>
        <w:t>我们不让业务主管定薪酬，业务主管只定岗位，也不让他参考历</w:t>
      </w:r>
      <w:r w:rsidRPr="003F6FAD">
        <w:rPr>
          <w:rFonts w:ascii="Times New Roman" w:cs="Times New Roman"/>
          <w:bCs/>
          <w:sz w:val="24"/>
          <w:szCs w:val="24"/>
        </w:rPr>
        <w:t>史薪酬。</w:t>
      </w:r>
      <w:r w:rsidRPr="003F6FAD">
        <w:rPr>
          <w:rFonts w:ascii="Times New Roman" w:hAnsi="Times New Roman" w:cs="Times New Roman"/>
          <w:sz w:val="24"/>
          <w:szCs w:val="24"/>
        </w:rPr>
        <w:t>HR</w:t>
      </w:r>
      <w:r w:rsidRPr="003F6FAD">
        <w:rPr>
          <w:rFonts w:ascii="Times New Roman" w:cs="Times New Roman"/>
          <w:sz w:val="24"/>
          <w:szCs w:val="24"/>
        </w:rPr>
        <w:t>会根据岗位级别综合当前这个阶段的供求关系，竞争激烈程度给出</w:t>
      </w:r>
      <w:r w:rsidRPr="003F6FAD">
        <w:rPr>
          <w:rFonts w:ascii="Times New Roman" w:hAnsi="Times New Roman" w:cs="Times New Roman"/>
          <w:sz w:val="24"/>
          <w:szCs w:val="24"/>
        </w:rPr>
        <w:t>offer</w:t>
      </w:r>
      <w:r w:rsidRPr="003F6FAD">
        <w:rPr>
          <w:rFonts w:ascii="Times New Roman" w:cs="Times New Roman"/>
          <w:sz w:val="24"/>
          <w:szCs w:val="24"/>
        </w:rPr>
        <w:t>。最后，我还想提醒创业者要想招到优秀的人，待遇好是核心。但如果你还能说清楚</w:t>
      </w:r>
      <w:r w:rsidRPr="00801A1F">
        <w:rPr>
          <w:rFonts w:hint="eastAsia"/>
          <w:sz w:val="24"/>
          <w:szCs w:val="24"/>
        </w:rPr>
        <w:t>公司的</w:t>
      </w:r>
      <w:proofErr w:type="gramStart"/>
      <w:r w:rsidRPr="00801A1F">
        <w:rPr>
          <w:rFonts w:hint="eastAsia"/>
          <w:sz w:val="24"/>
          <w:szCs w:val="24"/>
        </w:rPr>
        <w:t>远大愿景</w:t>
      </w:r>
      <w:proofErr w:type="gramEnd"/>
      <w:r w:rsidRPr="00801A1F">
        <w:rPr>
          <w:rFonts w:hint="eastAsia"/>
          <w:sz w:val="24"/>
          <w:szCs w:val="24"/>
        </w:rPr>
        <w:t>，让他感受到自己不仅在完成工作，还在完成一个伟大的产品，给很多人提供优质的服务，能够对社会有正面的积极的影响，这也会增加成功的胜算。</w:t>
      </w:r>
    </w:p>
    <w:p w:rsidR="00D6547D" w:rsidRDefault="00D6547D" w:rsidP="00D6547D">
      <w:pPr>
        <w:spacing w:beforeLines="25" w:before="78" w:afterLines="25" w:after="78" w:line="312" w:lineRule="auto"/>
        <w:rPr>
          <w:sz w:val="24"/>
          <w:szCs w:val="24"/>
        </w:rPr>
      </w:pPr>
      <w:r w:rsidRPr="00375755">
        <w:rPr>
          <w:rFonts w:ascii="Times New Roman" w:cs="Times New Roman" w:hint="eastAsia"/>
          <w:bCs/>
          <w:sz w:val="24"/>
          <w:szCs w:val="24"/>
        </w:rPr>
        <w:t>（</w:t>
      </w:r>
      <w:r w:rsidRPr="00375755">
        <w:rPr>
          <w:rFonts w:ascii="Times New Roman" w:cs="Times New Roman" w:hint="eastAsia"/>
          <w:bCs/>
          <w:sz w:val="24"/>
          <w:szCs w:val="24"/>
        </w:rPr>
        <w:t>3</w:t>
      </w:r>
      <w:r w:rsidRPr="00375755">
        <w:rPr>
          <w:rFonts w:ascii="Times New Roman" w:cs="Times New Roman" w:hint="eastAsia"/>
          <w:bCs/>
          <w:sz w:val="24"/>
          <w:szCs w:val="24"/>
        </w:rPr>
        <w:t>）</w:t>
      </w:r>
      <w:r>
        <w:rPr>
          <w:rFonts w:hint="eastAsia"/>
          <w:sz w:val="24"/>
          <w:szCs w:val="24"/>
        </w:rPr>
        <w:t>不花钱也能有效激励员工</w:t>
      </w:r>
    </w:p>
    <w:p w:rsidR="00D6547D" w:rsidRDefault="00D6547D" w:rsidP="00D6547D">
      <w:pPr>
        <w:spacing w:beforeLines="25" w:before="78" w:afterLines="25" w:after="78" w:line="312" w:lineRule="auto"/>
        <w:ind w:firstLineChars="200" w:firstLine="480"/>
        <w:rPr>
          <w:sz w:val="24"/>
          <w:szCs w:val="24"/>
        </w:rPr>
      </w:pPr>
      <w:r>
        <w:rPr>
          <w:rFonts w:hint="eastAsia"/>
          <w:sz w:val="24"/>
          <w:szCs w:val="24"/>
        </w:rPr>
        <w:t>首先是增加精神奖励。作为一个领导者，应该四处转转，当员工工作表现好时，及时公开地夸奖一句，这能使员工的内啡肽增加，让他们兴奋不已，从而提高对痛苦的承受能力，很自然，他们会因此加倍努力工作。接下来是注重改善企业内部员工的人际关系。企业内部人际关系的良好氛围，对激励员工的工作干劲也是很重要的，因为人们工作不仅仅为了挣钱和获得看得见的成就，还需要满足社会交往的需求。所以，适宜地进行企业活动，增进员工间的沟通交往，营造友好的人际氛围能有效提高员工对工作的满意度。还有一个很重要的方面，就是告诉员工发展方向。关怀员工的成长，根据每个员工的工作能力和个人特质，用不同的方式告诉员工他的发展方向，帮助员工更好地进行职业规划，让员工看到自己的发展前景，会让员工对企业更有归属感，从而激励员工加倍努力地工作。</w:t>
      </w:r>
    </w:p>
    <w:p w:rsidR="00D6547D" w:rsidRPr="00A01D5F" w:rsidRDefault="00D6547D" w:rsidP="00D6547D">
      <w:pPr>
        <w:spacing w:beforeLines="25" w:before="78" w:afterLines="25" w:after="78" w:line="312" w:lineRule="auto"/>
        <w:ind w:firstLineChars="100" w:firstLine="240"/>
        <w:rPr>
          <w:rFonts w:asciiTheme="minorEastAsia" w:hAnsiTheme="minorEastAsia"/>
          <w:sz w:val="24"/>
          <w:szCs w:val="28"/>
        </w:rPr>
      </w:pPr>
    </w:p>
    <w:p w:rsidR="00D6547D" w:rsidRPr="00980E85" w:rsidRDefault="00D6547D" w:rsidP="00D6547D">
      <w:pPr>
        <w:spacing w:beforeLines="25" w:before="78" w:afterLines="25" w:after="78" w:line="312" w:lineRule="auto"/>
        <w:rPr>
          <w:rFonts w:asciiTheme="minorEastAsia" w:hAnsiTheme="minorEastAsia"/>
          <w:sz w:val="24"/>
          <w:szCs w:val="28"/>
        </w:rPr>
      </w:pPr>
    </w:p>
    <w:p w:rsidR="00D6547D" w:rsidRDefault="00D6547D" w:rsidP="00D6547D">
      <w:pPr>
        <w:spacing w:beforeLines="25" w:before="78" w:afterLines="25" w:after="78" w:line="312" w:lineRule="auto"/>
        <w:rPr>
          <w:rFonts w:ascii="幼圆" w:eastAsia="幼圆"/>
          <w:b/>
          <w:sz w:val="30"/>
          <w:szCs w:val="30"/>
        </w:rPr>
      </w:pPr>
      <w:r>
        <w:rPr>
          <w:rFonts w:ascii="幼圆" w:eastAsia="幼圆" w:hint="eastAsia"/>
          <w:b/>
          <w:sz w:val="30"/>
          <w:szCs w:val="30"/>
        </w:rPr>
        <w:t>案例使用说明</w:t>
      </w:r>
    </w:p>
    <w:p w:rsidR="00D6547D" w:rsidRPr="00801A1F" w:rsidRDefault="00D6547D" w:rsidP="00D6547D">
      <w:pPr>
        <w:pStyle w:val="a3"/>
        <w:spacing w:beforeLines="25" w:before="78" w:afterLines="25" w:after="78" w:line="312" w:lineRule="auto"/>
        <w:ind w:leftChars="343" w:left="720" w:firstLineChars="196" w:firstLine="630"/>
        <w:rPr>
          <w:rFonts w:ascii="幼圆" w:eastAsia="幼圆"/>
          <w:b/>
          <w:bCs/>
          <w:sz w:val="32"/>
          <w:szCs w:val="32"/>
        </w:rPr>
      </w:pPr>
      <w:r w:rsidRPr="00801A1F">
        <w:rPr>
          <w:rFonts w:ascii="幼圆" w:eastAsia="幼圆" w:hint="eastAsia"/>
          <w:b/>
          <w:bCs/>
          <w:sz w:val="32"/>
          <w:szCs w:val="32"/>
        </w:rPr>
        <w:t>张一鸣：为什么BAT挖不走我们的人才</w:t>
      </w:r>
    </w:p>
    <w:p w:rsidR="00D6547D" w:rsidRDefault="00D6547D" w:rsidP="00D6547D">
      <w:pPr>
        <w:pStyle w:val="a3"/>
        <w:numPr>
          <w:ilvl w:val="0"/>
          <w:numId w:val="15"/>
        </w:numPr>
        <w:spacing w:beforeLines="25" w:before="78" w:afterLines="25" w:after="78" w:line="312" w:lineRule="auto"/>
        <w:ind w:firstLineChars="0"/>
        <w:rPr>
          <w:rFonts w:ascii="宋体" w:eastAsia="宋体" w:hAnsi="宋体"/>
          <w:b/>
          <w:sz w:val="28"/>
          <w:szCs w:val="24"/>
        </w:rPr>
      </w:pPr>
      <w:r w:rsidRPr="00081939">
        <w:rPr>
          <w:rFonts w:ascii="宋体" w:eastAsia="宋体" w:hAnsi="宋体" w:hint="eastAsia"/>
          <w:b/>
          <w:sz w:val="28"/>
          <w:szCs w:val="24"/>
        </w:rPr>
        <w:lastRenderedPageBreak/>
        <w:t>教学目的与用途</w:t>
      </w:r>
    </w:p>
    <w:p w:rsidR="00D6547D" w:rsidRPr="00741911" w:rsidRDefault="00D6547D" w:rsidP="00D6547D">
      <w:pPr>
        <w:pStyle w:val="a3"/>
        <w:numPr>
          <w:ilvl w:val="0"/>
          <w:numId w:val="17"/>
        </w:numPr>
        <w:spacing w:beforeLines="25" w:before="78" w:afterLines="25" w:after="78" w:line="312" w:lineRule="auto"/>
        <w:ind w:firstLineChars="0"/>
        <w:rPr>
          <w:rFonts w:ascii="宋体" w:eastAsia="宋体" w:hAnsi="宋体"/>
          <w:sz w:val="24"/>
          <w:szCs w:val="24"/>
        </w:rPr>
      </w:pPr>
      <w:r w:rsidRPr="00741911">
        <w:rPr>
          <w:rFonts w:ascii="宋体" w:eastAsia="宋体" w:hAnsi="宋体" w:hint="eastAsia"/>
          <w:sz w:val="24"/>
          <w:szCs w:val="24"/>
        </w:rPr>
        <w:t>本案例主要适用于</w:t>
      </w:r>
      <w:r>
        <w:rPr>
          <w:rFonts w:ascii="宋体" w:eastAsia="宋体" w:hAnsi="宋体" w:hint="eastAsia"/>
          <w:sz w:val="24"/>
          <w:szCs w:val="24"/>
        </w:rPr>
        <w:t>本科教学《人力资源管理》第二</w:t>
      </w:r>
      <w:r w:rsidRPr="00741911">
        <w:rPr>
          <w:rFonts w:ascii="宋体" w:eastAsia="宋体" w:hAnsi="宋体" w:hint="eastAsia"/>
          <w:sz w:val="24"/>
          <w:szCs w:val="24"/>
        </w:rPr>
        <w:t>章</w:t>
      </w:r>
      <w:r>
        <w:rPr>
          <w:rFonts w:ascii="宋体" w:eastAsia="宋体" w:hAnsi="宋体" w:hint="eastAsia"/>
          <w:sz w:val="24"/>
          <w:szCs w:val="24"/>
        </w:rPr>
        <w:t>“人力资源”</w:t>
      </w:r>
      <w:r w:rsidRPr="00741911">
        <w:rPr>
          <w:rFonts w:ascii="宋体" w:eastAsia="宋体" w:hAnsi="宋体" w:hint="eastAsia"/>
          <w:sz w:val="24"/>
          <w:szCs w:val="24"/>
        </w:rPr>
        <w:t>。</w:t>
      </w:r>
    </w:p>
    <w:p w:rsidR="00D6547D" w:rsidRDefault="00D6547D" w:rsidP="00D6547D">
      <w:pPr>
        <w:pStyle w:val="a3"/>
        <w:numPr>
          <w:ilvl w:val="0"/>
          <w:numId w:val="17"/>
        </w:numPr>
        <w:spacing w:beforeLines="25" w:before="78" w:afterLines="25" w:after="78" w:line="312" w:lineRule="auto"/>
        <w:ind w:firstLineChars="0"/>
        <w:rPr>
          <w:rFonts w:ascii="宋体" w:eastAsia="宋体" w:hAnsi="宋体"/>
          <w:sz w:val="24"/>
          <w:szCs w:val="24"/>
        </w:rPr>
      </w:pPr>
      <w:r>
        <w:rPr>
          <w:rFonts w:ascii="宋体" w:eastAsia="宋体" w:hAnsi="宋体" w:hint="eastAsia"/>
          <w:sz w:val="24"/>
          <w:szCs w:val="24"/>
        </w:rPr>
        <w:t>本案例教学目的：理解企业人力资源的本质特征；了解企业人力资源的表现形态与评价方式；认识通过人力资本投资建立骨干员工队伍的重要性。</w:t>
      </w:r>
    </w:p>
    <w:p w:rsidR="00D6547D" w:rsidRPr="0052122E" w:rsidRDefault="00D6547D" w:rsidP="00D6547D">
      <w:pPr>
        <w:pStyle w:val="a3"/>
        <w:spacing w:beforeLines="25" w:before="78" w:afterLines="25" w:after="78" w:line="312" w:lineRule="auto"/>
        <w:ind w:left="786" w:firstLineChars="0" w:firstLine="0"/>
        <w:rPr>
          <w:rFonts w:ascii="宋体" w:eastAsia="宋体" w:hAnsi="宋体"/>
          <w:sz w:val="24"/>
          <w:szCs w:val="24"/>
        </w:rPr>
      </w:pPr>
    </w:p>
    <w:p w:rsidR="00D6547D" w:rsidRPr="00341FE6" w:rsidRDefault="00D6547D" w:rsidP="00D6547D">
      <w:pPr>
        <w:pStyle w:val="a3"/>
        <w:numPr>
          <w:ilvl w:val="0"/>
          <w:numId w:val="15"/>
        </w:numPr>
        <w:spacing w:beforeLines="25" w:before="78" w:afterLines="25" w:after="78" w:line="312" w:lineRule="auto"/>
        <w:ind w:firstLineChars="0"/>
        <w:rPr>
          <w:rFonts w:ascii="宋体" w:eastAsia="宋体" w:hAnsi="宋体"/>
          <w:b/>
          <w:sz w:val="28"/>
          <w:szCs w:val="24"/>
        </w:rPr>
      </w:pPr>
      <w:r>
        <w:rPr>
          <w:rFonts w:ascii="宋体" w:eastAsia="宋体" w:hAnsi="宋体" w:hint="eastAsia"/>
          <w:b/>
          <w:sz w:val="28"/>
          <w:szCs w:val="24"/>
        </w:rPr>
        <w:t>启发思考题</w:t>
      </w:r>
    </w:p>
    <w:p w:rsidR="00D6547D" w:rsidRPr="00054889" w:rsidRDefault="00D6547D" w:rsidP="00D6547D">
      <w:pPr>
        <w:pStyle w:val="a3"/>
        <w:numPr>
          <w:ilvl w:val="0"/>
          <w:numId w:val="16"/>
        </w:numPr>
        <w:spacing w:beforeLines="25" w:before="78" w:afterLines="25" w:after="78" w:line="312" w:lineRule="auto"/>
        <w:ind w:firstLineChars="0"/>
        <w:rPr>
          <w:rFonts w:ascii="宋体" w:eastAsia="宋体" w:hAnsi="宋体"/>
          <w:sz w:val="24"/>
          <w:szCs w:val="24"/>
        </w:rPr>
      </w:pPr>
      <w:r>
        <w:rPr>
          <w:rFonts w:ascii="宋体" w:eastAsia="宋体" w:hAnsi="宋体" w:hint="eastAsia"/>
          <w:sz w:val="24"/>
          <w:szCs w:val="24"/>
        </w:rPr>
        <w:t>“今日头条”的企业发展对人力资源提出了什么要求？如何理解企业人力资源的特点？</w:t>
      </w:r>
    </w:p>
    <w:p w:rsidR="00D6547D" w:rsidRDefault="00D6547D" w:rsidP="00D6547D">
      <w:pPr>
        <w:pStyle w:val="a3"/>
        <w:numPr>
          <w:ilvl w:val="0"/>
          <w:numId w:val="16"/>
        </w:numPr>
        <w:spacing w:beforeLines="25" w:before="78" w:afterLines="25" w:after="78" w:line="312" w:lineRule="auto"/>
        <w:ind w:firstLineChars="0"/>
        <w:rPr>
          <w:rFonts w:ascii="宋体" w:eastAsia="宋体" w:hAnsi="宋体"/>
          <w:sz w:val="24"/>
          <w:szCs w:val="24"/>
        </w:rPr>
      </w:pPr>
      <w:r>
        <w:rPr>
          <w:rFonts w:ascii="宋体" w:eastAsia="宋体" w:hAnsi="宋体" w:hint="eastAsia"/>
          <w:sz w:val="24"/>
          <w:szCs w:val="24"/>
        </w:rPr>
        <w:t>“今日头条”如何使一般人才转变成为企业特有人才？这一转变需要解决哪些关键问题？</w:t>
      </w:r>
    </w:p>
    <w:p w:rsidR="00D6547D" w:rsidRDefault="00D6547D" w:rsidP="00D6547D">
      <w:pPr>
        <w:pStyle w:val="a3"/>
        <w:numPr>
          <w:ilvl w:val="0"/>
          <w:numId w:val="16"/>
        </w:numPr>
        <w:spacing w:beforeLines="25" w:before="78" w:afterLines="25" w:after="78" w:line="312" w:lineRule="auto"/>
        <w:ind w:firstLineChars="0"/>
        <w:rPr>
          <w:rFonts w:ascii="宋体" w:eastAsia="宋体" w:hAnsi="宋体"/>
          <w:sz w:val="24"/>
          <w:szCs w:val="24"/>
        </w:rPr>
      </w:pPr>
      <w:r>
        <w:rPr>
          <w:rFonts w:ascii="宋体" w:eastAsia="宋体" w:hAnsi="宋体" w:hint="eastAsia"/>
          <w:sz w:val="24"/>
          <w:szCs w:val="24"/>
        </w:rPr>
        <w:t>“今日头条”怎样打造骨干员工队伍？如何理解</w:t>
      </w:r>
      <w:r w:rsidRPr="00015ACA">
        <w:rPr>
          <w:rFonts w:ascii="宋体" w:eastAsia="宋体" w:hAnsi="宋体" w:hint="eastAsia"/>
          <w:sz w:val="24"/>
          <w:szCs w:val="24"/>
        </w:rPr>
        <w:t>员工与企业之间的利益共同体</w:t>
      </w:r>
      <w:r>
        <w:rPr>
          <w:rFonts w:ascii="宋体" w:eastAsia="宋体" w:hAnsi="宋体" w:hint="eastAsia"/>
          <w:sz w:val="24"/>
          <w:szCs w:val="24"/>
        </w:rPr>
        <w:t>关系</w:t>
      </w:r>
      <w:r w:rsidRPr="00015ACA">
        <w:rPr>
          <w:rFonts w:ascii="宋体" w:eastAsia="宋体" w:hAnsi="宋体" w:hint="eastAsia"/>
          <w:sz w:val="24"/>
          <w:szCs w:val="24"/>
        </w:rPr>
        <w:t>？</w:t>
      </w:r>
    </w:p>
    <w:p w:rsidR="00D6547D" w:rsidRDefault="00D6547D" w:rsidP="00D6547D">
      <w:pPr>
        <w:pStyle w:val="a3"/>
        <w:numPr>
          <w:ilvl w:val="0"/>
          <w:numId w:val="16"/>
        </w:numPr>
        <w:spacing w:beforeLines="25" w:before="78" w:afterLines="25" w:after="78" w:line="312" w:lineRule="auto"/>
        <w:ind w:firstLineChars="0"/>
        <w:rPr>
          <w:rFonts w:ascii="宋体" w:eastAsia="宋体" w:hAnsi="宋体"/>
          <w:sz w:val="24"/>
          <w:szCs w:val="24"/>
        </w:rPr>
      </w:pPr>
      <w:r>
        <w:rPr>
          <w:rFonts w:ascii="宋体" w:eastAsia="宋体" w:hAnsi="宋体"/>
          <w:sz w:val="24"/>
          <w:szCs w:val="24"/>
        </w:rPr>
        <w:t>结合</w:t>
      </w:r>
      <w:r>
        <w:rPr>
          <w:rFonts w:ascii="宋体" w:eastAsia="宋体" w:hAnsi="宋体" w:hint="eastAsia"/>
          <w:sz w:val="24"/>
          <w:szCs w:val="24"/>
        </w:rPr>
        <w:t>“今日头条”，从企业人力资源特点的角度分析人才管理的难点在哪里？</w:t>
      </w:r>
    </w:p>
    <w:p w:rsidR="00D6547D" w:rsidRPr="00DA5815" w:rsidRDefault="00D6547D" w:rsidP="00D6547D">
      <w:pPr>
        <w:pStyle w:val="a3"/>
        <w:spacing w:beforeLines="25" w:before="78" w:afterLines="25" w:after="78" w:line="312" w:lineRule="auto"/>
        <w:ind w:left="846" w:firstLineChars="0" w:firstLine="0"/>
        <w:rPr>
          <w:rFonts w:ascii="宋体" w:eastAsia="宋体" w:hAnsi="宋体"/>
          <w:sz w:val="24"/>
          <w:szCs w:val="24"/>
        </w:rPr>
      </w:pPr>
    </w:p>
    <w:p w:rsidR="00D6547D" w:rsidRDefault="00D6547D" w:rsidP="00D6547D">
      <w:pPr>
        <w:pStyle w:val="a3"/>
        <w:numPr>
          <w:ilvl w:val="0"/>
          <w:numId w:val="15"/>
        </w:numPr>
        <w:spacing w:beforeLines="25" w:before="78" w:afterLines="25" w:after="78" w:line="312" w:lineRule="auto"/>
        <w:ind w:firstLineChars="0"/>
        <w:rPr>
          <w:rFonts w:ascii="宋体" w:eastAsia="宋体" w:hAnsi="宋体"/>
          <w:b/>
          <w:sz w:val="28"/>
          <w:szCs w:val="24"/>
        </w:rPr>
      </w:pPr>
      <w:r>
        <w:rPr>
          <w:rFonts w:ascii="宋体" w:eastAsia="宋体" w:hAnsi="宋体" w:hint="eastAsia"/>
          <w:b/>
          <w:sz w:val="28"/>
          <w:szCs w:val="24"/>
        </w:rPr>
        <w:t>分析思路</w:t>
      </w:r>
    </w:p>
    <w:p w:rsidR="00D6547D" w:rsidRPr="00211868" w:rsidRDefault="00D6547D" w:rsidP="00D6547D">
      <w:pPr>
        <w:spacing w:beforeLines="25" w:before="78" w:afterLines="25" w:after="78" w:line="312" w:lineRule="auto"/>
        <w:ind w:firstLineChars="200" w:firstLine="480"/>
        <w:rPr>
          <w:rFonts w:ascii="宋体" w:eastAsia="宋体" w:hAnsi="宋体"/>
          <w:sz w:val="24"/>
          <w:szCs w:val="24"/>
        </w:rPr>
      </w:pPr>
      <w:r w:rsidRPr="00211868">
        <w:rPr>
          <w:rFonts w:ascii="宋体" w:eastAsia="宋体" w:hAnsi="宋体" w:hint="eastAsia"/>
          <w:sz w:val="24"/>
          <w:szCs w:val="24"/>
        </w:rPr>
        <w:t>教师可以根据自己的教学目标（目的）来灵活使用本案例。这里提出本案例</w:t>
      </w:r>
    </w:p>
    <w:p w:rsidR="00D6547D" w:rsidRDefault="00D6547D" w:rsidP="00D6547D">
      <w:pPr>
        <w:spacing w:beforeLines="25" w:before="78" w:afterLines="25" w:after="78" w:line="312" w:lineRule="auto"/>
        <w:rPr>
          <w:rFonts w:ascii="宋体" w:eastAsia="宋体" w:hAnsi="宋体"/>
          <w:sz w:val="24"/>
          <w:szCs w:val="24"/>
        </w:rPr>
      </w:pPr>
      <w:r w:rsidRPr="00211868">
        <w:rPr>
          <w:rFonts w:ascii="宋体" w:eastAsia="宋体" w:hAnsi="宋体" w:hint="eastAsia"/>
          <w:sz w:val="24"/>
          <w:szCs w:val="24"/>
        </w:rPr>
        <w:t>的分析思路，仅供参考</w:t>
      </w:r>
      <w:r>
        <w:rPr>
          <w:rFonts w:ascii="宋体" w:eastAsia="宋体" w:hAnsi="宋体" w:hint="eastAsia"/>
          <w:sz w:val="24"/>
          <w:szCs w:val="24"/>
        </w:rPr>
        <w:t>。</w:t>
      </w:r>
    </w:p>
    <w:p w:rsidR="00D6547D" w:rsidRPr="0052122E" w:rsidRDefault="00D6547D" w:rsidP="00D6547D">
      <w:pPr>
        <w:spacing w:beforeLines="25" w:before="78" w:afterLines="25" w:after="78" w:line="312" w:lineRule="auto"/>
        <w:ind w:firstLineChars="100" w:firstLine="211"/>
        <w:rPr>
          <w:rFonts w:ascii="Times New Roman" w:eastAsia="宋体" w:hAnsi="Times New Roman" w:cs="Times New Roman"/>
          <w:sz w:val="24"/>
          <w:szCs w:val="24"/>
        </w:rPr>
      </w:pPr>
      <w:r>
        <w:rPr>
          <w:rFonts w:ascii="Times New Roman" w:hAnsi="Times New Roman" w:cs="Times New Roman"/>
          <w:b/>
          <w:noProof/>
        </w:rPr>
        <w:pict>
          <v:shape id="_x0000_s1042" type="#_x0000_t202" style="position:absolute;left:0;text-align:left;margin-left:.65pt;margin-top:20.35pt;width:116.45pt;height:61.1pt;z-index:251676672">
            <v:textbox style="mso-next-textbox:#_x0000_s1042">
              <w:txbxContent>
                <w:p w:rsidR="00D6547D" w:rsidRPr="003953A2" w:rsidRDefault="00D6547D" w:rsidP="00D6547D">
                  <w:pPr>
                    <w:pStyle w:val="a3"/>
                    <w:numPr>
                      <w:ilvl w:val="0"/>
                      <w:numId w:val="21"/>
                    </w:numPr>
                    <w:ind w:firstLineChars="0"/>
                  </w:pPr>
                  <w:r w:rsidRPr="003953A2">
                    <w:rPr>
                      <w:rFonts w:hint="eastAsia"/>
                    </w:rPr>
                    <w:t>今日头条</w:t>
                  </w:r>
                  <w:r>
                    <w:rPr>
                      <w:rFonts w:hint="eastAsia"/>
                    </w:rPr>
                    <w:t>的</w:t>
                  </w:r>
                  <w:r w:rsidRPr="003953A2">
                    <w:rPr>
                      <w:rFonts w:hint="eastAsia"/>
                    </w:rPr>
                    <w:t>员工队伍</w:t>
                  </w:r>
                  <w:r>
                    <w:rPr>
                      <w:rFonts w:hint="eastAsia"/>
                    </w:rPr>
                    <w:t>状况</w:t>
                  </w:r>
                  <w:r w:rsidRPr="003953A2">
                    <w:rPr>
                      <w:rFonts w:hint="eastAsia"/>
                    </w:rPr>
                    <w:t xml:space="preserve"> </w:t>
                  </w:r>
                </w:p>
                <w:p w:rsidR="00D6547D" w:rsidRPr="003953A2" w:rsidRDefault="00D6547D" w:rsidP="00D6547D">
                  <w:pPr>
                    <w:ind w:firstLineChars="400" w:firstLine="840"/>
                  </w:pPr>
                  <w:r w:rsidRPr="003953A2">
                    <w:rPr>
                      <w:rFonts w:hint="eastAsia"/>
                    </w:rPr>
                    <w:t>（描述）</w:t>
                  </w:r>
                </w:p>
              </w:txbxContent>
            </v:textbox>
          </v:shape>
        </w:pict>
      </w:r>
      <w:r>
        <w:rPr>
          <w:rFonts w:ascii="Times New Roman" w:eastAsia="宋体" w:hAnsi="Times New Roman" w:cs="Times New Roman"/>
          <w:b/>
          <w:noProof/>
          <w:sz w:val="24"/>
          <w:szCs w:val="24"/>
        </w:rPr>
        <w:pict>
          <v:shape id="_x0000_s1044" type="#_x0000_t202" style="position:absolute;left:0;text-align:left;margin-left:273.1pt;margin-top:20.35pt;width:192.9pt;height:70.8pt;z-index:251678720">
            <v:textbox style="mso-next-textbox:#_x0000_s1044">
              <w:txbxContent>
                <w:p w:rsidR="00D6547D" w:rsidRPr="003953A2" w:rsidRDefault="00D6547D" w:rsidP="00D6547D">
                  <w:pPr>
                    <w:pStyle w:val="a3"/>
                    <w:numPr>
                      <w:ilvl w:val="0"/>
                      <w:numId w:val="20"/>
                    </w:numPr>
                    <w:ind w:firstLineChars="0"/>
                  </w:pPr>
                  <w:r w:rsidRPr="003953A2">
                    <w:rPr>
                      <w:rFonts w:hint="eastAsia"/>
                    </w:rPr>
                    <w:t>员工数约为</w:t>
                  </w:r>
                  <w:r w:rsidRPr="003953A2">
                    <w:rPr>
                      <w:rFonts w:hint="eastAsia"/>
                    </w:rPr>
                    <w:t>1</w:t>
                  </w:r>
                  <w:r w:rsidRPr="003953A2">
                    <w:rPr>
                      <w:rFonts w:hint="eastAsia"/>
                    </w:rPr>
                    <w:t>万人</w:t>
                  </w:r>
                </w:p>
                <w:p w:rsidR="00D6547D" w:rsidRPr="003953A2" w:rsidRDefault="00D6547D" w:rsidP="00D6547D">
                  <w:pPr>
                    <w:pStyle w:val="a3"/>
                    <w:numPr>
                      <w:ilvl w:val="0"/>
                      <w:numId w:val="20"/>
                    </w:numPr>
                    <w:ind w:firstLineChars="0"/>
                  </w:pPr>
                  <w:r>
                    <w:rPr>
                      <w:rFonts w:hint="eastAsia"/>
                    </w:rPr>
                    <w:t>内容审核团队</w:t>
                  </w:r>
                  <w:r w:rsidRPr="003953A2">
                    <w:rPr>
                      <w:rFonts w:hint="eastAsia"/>
                    </w:rPr>
                    <w:t>员工数接近一半</w:t>
                  </w:r>
                </w:p>
                <w:p w:rsidR="00D6547D" w:rsidRPr="003953A2" w:rsidRDefault="00D6547D" w:rsidP="00D6547D">
                  <w:pPr>
                    <w:pStyle w:val="a3"/>
                    <w:numPr>
                      <w:ilvl w:val="0"/>
                      <w:numId w:val="20"/>
                    </w:numPr>
                    <w:ind w:firstLineChars="0"/>
                  </w:pPr>
                  <w:r w:rsidRPr="003953A2">
                    <w:rPr>
                      <w:rFonts w:hint="eastAsia"/>
                    </w:rPr>
                    <w:t>都是本科及以上学历</w:t>
                  </w:r>
                </w:p>
                <w:p w:rsidR="00D6547D" w:rsidRPr="003953A2" w:rsidRDefault="00D6547D" w:rsidP="00D6547D">
                  <w:pPr>
                    <w:pStyle w:val="a3"/>
                    <w:numPr>
                      <w:ilvl w:val="0"/>
                      <w:numId w:val="20"/>
                    </w:numPr>
                    <w:ind w:firstLineChars="0"/>
                  </w:pPr>
                  <w:r w:rsidRPr="003953A2">
                    <w:t>优秀人才挖不走</w:t>
                  </w:r>
                </w:p>
                <w:p w:rsidR="00D6547D" w:rsidRPr="003953A2" w:rsidRDefault="00D6547D" w:rsidP="00D6547D">
                  <w:pPr>
                    <w:ind w:firstLineChars="300" w:firstLine="720"/>
                    <w:rPr>
                      <w:sz w:val="24"/>
                    </w:rPr>
                  </w:pPr>
                </w:p>
              </w:txbxContent>
            </v:textbox>
          </v:shape>
        </w:pict>
      </w:r>
      <w:r>
        <w:rPr>
          <w:rFonts w:ascii="Times New Roman" w:hAnsi="Times New Roman" w:cs="Times New Roman"/>
          <w:b/>
          <w:noProof/>
        </w:rPr>
        <w:pict>
          <v:shape id="_x0000_s1043" type="#_x0000_t202" style="position:absolute;left:0;text-align:left;margin-left:138.05pt;margin-top:20.35pt;width:109.45pt;height:63.6pt;z-index:251677696">
            <v:textbox style="mso-next-textbox:#_x0000_s1043">
              <w:txbxContent>
                <w:p w:rsidR="00D6547D" w:rsidRPr="003953A2" w:rsidRDefault="00D6547D" w:rsidP="00D6547D">
                  <w:pPr>
                    <w:pStyle w:val="a3"/>
                    <w:numPr>
                      <w:ilvl w:val="0"/>
                      <w:numId w:val="26"/>
                    </w:numPr>
                    <w:ind w:firstLineChars="0"/>
                  </w:pPr>
                  <w:r w:rsidRPr="003953A2">
                    <w:rPr>
                      <w:rFonts w:hint="eastAsia"/>
                    </w:rPr>
                    <w:t>企业人力资源</w:t>
                  </w:r>
                  <w:r>
                    <w:rPr>
                      <w:rFonts w:hint="eastAsia"/>
                    </w:rPr>
                    <w:t>的</w:t>
                  </w:r>
                  <w:r w:rsidRPr="003953A2">
                    <w:rPr>
                      <w:rFonts w:hint="eastAsia"/>
                    </w:rPr>
                    <w:t>表现形态</w:t>
                  </w:r>
                </w:p>
              </w:txbxContent>
            </v:textbox>
          </v:shape>
        </w:pict>
      </w:r>
      <w:r>
        <w:rPr>
          <w:rFonts w:ascii="Times New Roman" w:hAnsi="Times New Roman" w:cs="Times New Roman"/>
          <w:b/>
          <w:noProof/>
        </w:rPr>
        <w:pict>
          <v:shape id="_x0000_s1058" type="#_x0000_t13" style="position:absolute;left:0;text-align:left;margin-left:265.6pt;margin-top:8.3pt;width:78.95pt;height:8.3pt;z-index:251693056" fillcolor="black [3213]"/>
        </w:pict>
      </w:r>
      <w:r>
        <w:rPr>
          <w:rFonts w:ascii="Times New Roman" w:hAnsi="Times New Roman" w:cs="Times New Roman"/>
          <w:b/>
          <w:noProof/>
        </w:rPr>
        <w:pict>
          <v:shape id="_x0000_s1057" type="#_x0000_t66" style="position:absolute;left:0;text-align:left;margin-left:83.4pt;margin-top:6.4pt;width:71.35pt;height:8.9pt;z-index:251692032" fillcolor="black [3213]"/>
        </w:pict>
      </w:r>
      <w:r w:rsidRPr="0052122E">
        <w:rPr>
          <w:rFonts w:ascii="Times New Roman" w:eastAsia="宋体" w:hAnsi="Times New Roman" w:cs="Times New Roman"/>
          <w:b/>
          <w:sz w:val="24"/>
          <w:szCs w:val="24"/>
        </w:rPr>
        <w:t>讨论问题</w:t>
      </w:r>
      <w:r w:rsidRPr="0052122E">
        <w:rPr>
          <w:rFonts w:ascii="Times New Roman" w:eastAsia="宋体" w:hAnsi="Times New Roman" w:cs="Times New Roman"/>
          <w:b/>
          <w:sz w:val="24"/>
          <w:szCs w:val="24"/>
        </w:rPr>
        <w:t xml:space="preserve"> </w:t>
      </w:r>
      <w:r w:rsidRPr="0052122E">
        <w:rPr>
          <w:rFonts w:ascii="Times New Roman" w:eastAsia="宋体" w:hAnsi="Times New Roman" w:cs="Times New Roman"/>
          <w:sz w:val="24"/>
          <w:szCs w:val="24"/>
        </w:rPr>
        <w:t xml:space="preserve">                   </w:t>
      </w:r>
      <w:r w:rsidRPr="0052122E">
        <w:rPr>
          <w:rFonts w:ascii="Times New Roman" w:eastAsia="宋体" w:hAnsi="Times New Roman" w:cs="Times New Roman"/>
          <w:b/>
          <w:sz w:val="24"/>
          <w:szCs w:val="24"/>
        </w:rPr>
        <w:t>理论知识点</w:t>
      </w:r>
      <w:r w:rsidRPr="0052122E">
        <w:rPr>
          <w:rFonts w:ascii="Times New Roman" w:eastAsia="宋体" w:hAnsi="Times New Roman" w:cs="Times New Roman"/>
          <w:b/>
          <w:sz w:val="24"/>
          <w:szCs w:val="24"/>
        </w:rPr>
        <w:t xml:space="preserve"> </w:t>
      </w:r>
      <w:r w:rsidRPr="0052122E">
        <w:rPr>
          <w:rFonts w:ascii="Times New Roman" w:eastAsia="宋体" w:hAnsi="Times New Roman" w:cs="Times New Roman"/>
          <w:sz w:val="24"/>
          <w:szCs w:val="24"/>
        </w:rPr>
        <w:t xml:space="preserve">                    </w:t>
      </w:r>
      <w:r w:rsidRPr="0052122E">
        <w:rPr>
          <w:rFonts w:ascii="Times New Roman" w:eastAsia="宋体" w:hAnsi="Times New Roman" w:cs="Times New Roman"/>
          <w:b/>
          <w:sz w:val="24"/>
          <w:szCs w:val="24"/>
        </w:rPr>
        <w:t>案例情节</w:t>
      </w:r>
    </w:p>
    <w:p w:rsidR="00D6547D" w:rsidRPr="0052122E" w:rsidRDefault="00D6547D" w:rsidP="00D6547D">
      <w:pPr>
        <w:spacing w:beforeLines="25" w:before="78" w:afterLines="25" w:after="78" w:line="312" w:lineRule="auto"/>
        <w:rPr>
          <w:rFonts w:ascii="Times New Roman" w:eastAsia="宋体" w:hAnsi="Times New Roman" w:cs="Times New Roman"/>
          <w:sz w:val="24"/>
          <w:szCs w:val="24"/>
        </w:rPr>
      </w:pPr>
    </w:p>
    <w:p w:rsidR="00D6547D" w:rsidRPr="0052122E" w:rsidRDefault="00D6547D" w:rsidP="00D6547D">
      <w:pPr>
        <w:pStyle w:val="a3"/>
        <w:spacing w:beforeLines="25" w:before="78" w:afterLines="25" w:after="78" w:line="312" w:lineRule="auto"/>
        <w:ind w:left="786" w:firstLineChars="0" w:firstLine="0"/>
        <w:rPr>
          <w:rFonts w:ascii="Times New Roman" w:eastAsia="宋体" w:hAnsi="Times New Roman" w:cs="Times New Roman"/>
          <w:sz w:val="24"/>
          <w:szCs w:val="24"/>
        </w:rPr>
      </w:pPr>
    </w:p>
    <w:p w:rsidR="00D6547D" w:rsidRPr="0052122E" w:rsidRDefault="00D6547D" w:rsidP="00D6547D">
      <w:pPr>
        <w:pStyle w:val="a3"/>
        <w:spacing w:beforeLines="25" w:before="78" w:afterLines="25" w:after="78" w:line="312" w:lineRule="auto"/>
        <w:ind w:left="786" w:firstLineChars="0" w:firstLine="0"/>
        <w:rPr>
          <w:rFonts w:ascii="Times New Roman" w:eastAsia="宋体" w:hAnsi="Times New Roman" w:cs="Times New Roman"/>
          <w:sz w:val="24"/>
          <w:szCs w:val="24"/>
        </w:rPr>
      </w:pPr>
    </w:p>
    <w:p w:rsidR="00D6547D" w:rsidRPr="0052122E" w:rsidRDefault="00D6547D" w:rsidP="00D6547D">
      <w:pPr>
        <w:pStyle w:val="a3"/>
        <w:spacing w:beforeLines="25" w:before="78" w:afterLines="25" w:after="78" w:line="312" w:lineRule="auto"/>
        <w:ind w:left="786" w:firstLineChars="0" w:firstLine="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046" type="#_x0000_t202" style="position:absolute;left:0;text-align:left;margin-left:.65pt;margin-top:1.2pt;width:115.8pt;height:73.65pt;z-index:251680768">
            <v:textbox style="mso-next-textbox:#_x0000_s1046">
              <w:txbxContent>
                <w:p w:rsidR="00D6547D" w:rsidRPr="003953A2" w:rsidRDefault="00D6547D" w:rsidP="00D6547D">
                  <w:r>
                    <w:t>2</w:t>
                  </w:r>
                  <w:r w:rsidRPr="003953A2">
                    <w:rPr>
                      <w:rFonts w:hint="eastAsia"/>
                    </w:rPr>
                    <w:t>.</w:t>
                  </w:r>
                  <w:r w:rsidRPr="00DD5396">
                    <w:rPr>
                      <w:rFonts w:hint="eastAsia"/>
                    </w:rPr>
                    <w:t xml:space="preserve"> </w:t>
                  </w:r>
                  <w:r w:rsidRPr="00DD5396">
                    <w:rPr>
                      <w:rFonts w:hint="eastAsia"/>
                    </w:rPr>
                    <w:t>企业</w:t>
                  </w:r>
                  <w:r>
                    <w:rPr>
                      <w:rFonts w:hint="eastAsia"/>
                    </w:rPr>
                    <w:t>对于员工队伍状况的要求（分析）</w:t>
                  </w:r>
                </w:p>
              </w:txbxContent>
            </v:textbox>
          </v:shape>
        </w:pict>
      </w:r>
      <w:r>
        <w:rPr>
          <w:rFonts w:ascii="Times New Roman" w:eastAsia="宋体" w:hAnsi="Times New Roman" w:cs="Times New Roman"/>
          <w:noProof/>
          <w:sz w:val="24"/>
          <w:szCs w:val="24"/>
        </w:rPr>
        <w:pict>
          <v:shape id="_x0000_s1048" type="#_x0000_t202" style="position:absolute;left:0;text-align:left;margin-left:138.75pt;margin-top:5.5pt;width:110.9pt;height:69.35pt;z-index:251682816">
            <v:textbox style="mso-next-textbox:#_x0000_s1048">
              <w:txbxContent>
                <w:p w:rsidR="00D6547D" w:rsidRPr="003953A2" w:rsidRDefault="00D6547D" w:rsidP="00D6547D">
                  <w:r>
                    <w:t>2</w:t>
                  </w:r>
                  <w:r w:rsidRPr="003953A2">
                    <w:rPr>
                      <w:rFonts w:hint="eastAsia"/>
                    </w:rPr>
                    <w:t>.</w:t>
                  </w:r>
                  <w:r>
                    <w:t xml:space="preserve"> </w:t>
                  </w:r>
                  <w:r>
                    <w:t>企业</w:t>
                  </w:r>
                  <w:r>
                    <w:rPr>
                      <w:rFonts w:hint="eastAsia"/>
                    </w:rPr>
                    <w:t>人力资源的功能结构</w:t>
                  </w:r>
                  <w:r w:rsidRPr="003953A2">
                    <w:rPr>
                      <w:rFonts w:hint="eastAsia"/>
                    </w:rPr>
                    <w:t xml:space="preserve">           </w:t>
                  </w:r>
                </w:p>
                <w:p w:rsidR="00D6547D" w:rsidRPr="003953A2" w:rsidRDefault="00D6547D" w:rsidP="00D6547D">
                  <w:pPr>
                    <w:ind w:firstLineChars="300" w:firstLine="630"/>
                  </w:pPr>
                </w:p>
              </w:txbxContent>
            </v:textbox>
          </v:shape>
        </w:pict>
      </w:r>
      <w:r>
        <w:rPr>
          <w:rFonts w:ascii="Times New Roman" w:eastAsia="宋体" w:hAnsi="Times New Roman" w:cs="Times New Roman"/>
          <w:noProof/>
          <w:sz w:val="24"/>
          <w:szCs w:val="24"/>
        </w:rPr>
        <w:pict>
          <v:shape id="_x0000_s1051" type="#_x0000_t202" style="position:absolute;left:0;text-align:left;margin-left:273.9pt;margin-top:5.5pt;width:192.9pt;height:70.8pt;z-index:251685888">
            <v:textbox style="mso-next-textbox:#_x0000_s1051">
              <w:txbxContent>
                <w:p w:rsidR="00D6547D" w:rsidRDefault="00D6547D" w:rsidP="00D6547D">
                  <w:pPr>
                    <w:pStyle w:val="a3"/>
                    <w:numPr>
                      <w:ilvl w:val="0"/>
                      <w:numId w:val="25"/>
                    </w:numPr>
                    <w:ind w:firstLineChars="0"/>
                  </w:pPr>
                  <w:r>
                    <w:rPr>
                      <w:rFonts w:hint="eastAsia"/>
                    </w:rPr>
                    <w:t>企业的业务是</w:t>
                  </w:r>
                  <w:r w:rsidRPr="00DD5396">
                    <w:rPr>
                      <w:rFonts w:hint="eastAsia"/>
                    </w:rPr>
                    <w:t>为用户推荐信息，提供连接人与信息的个性化服务产品</w:t>
                  </w:r>
                </w:p>
                <w:p w:rsidR="00D6547D" w:rsidRPr="00DD5396" w:rsidRDefault="00D6547D" w:rsidP="00D6547D">
                  <w:pPr>
                    <w:pStyle w:val="a3"/>
                    <w:numPr>
                      <w:ilvl w:val="0"/>
                      <w:numId w:val="25"/>
                    </w:numPr>
                    <w:ind w:firstLineChars="0"/>
                  </w:pPr>
                  <w:r>
                    <w:rPr>
                      <w:rFonts w:hint="eastAsia"/>
                    </w:rPr>
                    <w:t>为此需要</w:t>
                  </w:r>
                  <w:r w:rsidRPr="00DD5396">
                    <w:rPr>
                      <w:rFonts w:hint="eastAsia"/>
                    </w:rPr>
                    <w:t>什么样的员工？优秀人才是否有共同特质？</w:t>
                  </w:r>
                </w:p>
                <w:p w:rsidR="00D6547D" w:rsidRPr="00DD5396" w:rsidRDefault="00D6547D" w:rsidP="00D6547D">
                  <w:pPr>
                    <w:pStyle w:val="a3"/>
                    <w:numPr>
                      <w:ilvl w:val="0"/>
                      <w:numId w:val="22"/>
                    </w:numPr>
                    <w:ind w:firstLineChars="0"/>
                  </w:pPr>
                </w:p>
              </w:txbxContent>
            </v:textbox>
          </v:shape>
        </w:pict>
      </w:r>
    </w:p>
    <w:p w:rsidR="00D6547D" w:rsidRPr="0052122E" w:rsidRDefault="00D6547D" w:rsidP="00D6547D">
      <w:pPr>
        <w:pStyle w:val="a3"/>
        <w:spacing w:beforeLines="25" w:before="78" w:afterLines="25" w:after="78" w:line="312" w:lineRule="auto"/>
        <w:ind w:left="786" w:firstLineChars="0" w:firstLine="0"/>
        <w:rPr>
          <w:rFonts w:ascii="Times New Roman" w:eastAsia="宋体" w:hAnsi="Times New Roman" w:cs="Times New Roman"/>
          <w:sz w:val="24"/>
          <w:szCs w:val="24"/>
        </w:rPr>
      </w:pPr>
    </w:p>
    <w:p w:rsidR="00D6547D" w:rsidRPr="0052122E" w:rsidRDefault="00D6547D" w:rsidP="00D6547D">
      <w:pPr>
        <w:pStyle w:val="a3"/>
        <w:spacing w:beforeLines="25" w:before="78" w:afterLines="25" w:after="78" w:line="312" w:lineRule="auto"/>
        <w:ind w:left="786" w:firstLineChars="0" w:firstLine="0"/>
        <w:rPr>
          <w:rFonts w:ascii="Times New Roman" w:eastAsia="宋体" w:hAnsi="Times New Roman" w:cs="Times New Roman"/>
          <w:sz w:val="24"/>
          <w:szCs w:val="24"/>
        </w:rPr>
      </w:pPr>
    </w:p>
    <w:p w:rsidR="00D6547D" w:rsidRPr="0052122E" w:rsidRDefault="00D6547D" w:rsidP="00D6547D">
      <w:pPr>
        <w:pStyle w:val="a3"/>
        <w:spacing w:beforeLines="25" w:before="78" w:afterLines="25" w:after="78" w:line="312" w:lineRule="auto"/>
        <w:ind w:left="786" w:firstLineChars="0" w:firstLine="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045" type="#_x0000_t202" style="position:absolute;left:0;text-align:left;margin-left:.65pt;margin-top:12.7pt;width:115.8pt;height:69.2pt;z-index:251679744">
            <v:textbox style="mso-next-textbox:#_x0000_s1045">
              <w:txbxContent>
                <w:p w:rsidR="00D6547D" w:rsidRPr="003953A2" w:rsidRDefault="00D6547D" w:rsidP="00D6547D">
                  <w:r>
                    <w:t xml:space="preserve">3. </w:t>
                  </w:r>
                  <w:r>
                    <w:rPr>
                      <w:rFonts w:hint="eastAsia"/>
                    </w:rPr>
                    <w:t>企业员工管理的难点</w:t>
                  </w:r>
                  <w:r w:rsidRPr="003953A2">
                    <w:rPr>
                      <w:rFonts w:hint="eastAsia"/>
                    </w:rPr>
                    <w:t xml:space="preserve">              </w:t>
                  </w:r>
                </w:p>
                <w:p w:rsidR="00D6547D" w:rsidRPr="003953A2" w:rsidRDefault="00D6547D" w:rsidP="00D6547D">
                  <w:pPr>
                    <w:ind w:firstLineChars="400" w:firstLine="840"/>
                  </w:pPr>
                  <w:r w:rsidRPr="003953A2">
                    <w:rPr>
                      <w:rFonts w:hint="eastAsia"/>
                    </w:rPr>
                    <w:t>（</w:t>
                  </w:r>
                  <w:r>
                    <w:rPr>
                      <w:rFonts w:hint="eastAsia"/>
                    </w:rPr>
                    <w:t>分析</w:t>
                  </w:r>
                  <w:r w:rsidRPr="003953A2">
                    <w:rPr>
                      <w:rFonts w:hint="eastAsia"/>
                    </w:rPr>
                    <w:t>）</w:t>
                  </w:r>
                </w:p>
              </w:txbxContent>
            </v:textbox>
          </v:shape>
        </w:pict>
      </w:r>
      <w:r>
        <w:rPr>
          <w:rFonts w:ascii="Times New Roman" w:eastAsia="宋体" w:hAnsi="Times New Roman" w:cs="Times New Roman"/>
          <w:noProof/>
          <w:sz w:val="24"/>
          <w:szCs w:val="24"/>
        </w:rPr>
        <w:pict>
          <v:shape id="_x0000_s1050" type="#_x0000_t202" style="position:absolute;left:0;text-align:left;margin-left:141.1pt;margin-top:12.7pt;width:106.4pt;height:69.9pt;z-index:251684864">
            <v:textbox style="mso-next-textbox:#_x0000_s1050">
              <w:txbxContent>
                <w:p w:rsidR="00D6547D" w:rsidRPr="003953A2" w:rsidRDefault="00D6547D" w:rsidP="00D6547D">
                  <w:pPr>
                    <w:jc w:val="left"/>
                  </w:pPr>
                  <w:r>
                    <w:t>3</w:t>
                  </w:r>
                  <w:r w:rsidRPr="003953A2">
                    <w:rPr>
                      <w:rFonts w:hint="eastAsia"/>
                    </w:rPr>
                    <w:t>.</w:t>
                  </w:r>
                  <w:r w:rsidRPr="00DD5396">
                    <w:rPr>
                      <w:rFonts w:hint="eastAsia"/>
                    </w:rPr>
                    <w:t xml:space="preserve"> </w:t>
                  </w:r>
                  <w:r>
                    <w:rPr>
                      <w:rFonts w:hint="eastAsia"/>
                    </w:rPr>
                    <w:t>企业人力资源的本质特征</w:t>
                  </w:r>
                </w:p>
              </w:txbxContent>
            </v:textbox>
          </v:shape>
        </w:pict>
      </w:r>
      <w:r>
        <w:rPr>
          <w:rFonts w:ascii="Times New Roman" w:eastAsia="宋体" w:hAnsi="Times New Roman" w:cs="Times New Roman"/>
          <w:noProof/>
          <w:sz w:val="24"/>
          <w:szCs w:val="24"/>
        </w:rPr>
        <w:pict>
          <v:shape id="_x0000_s1049" type="#_x0000_t202" style="position:absolute;left:0;text-align:left;margin-left:273.1pt;margin-top:11.1pt;width:192.9pt;height:70.8pt;z-index:251683840">
            <v:textbox style="mso-next-textbox:#_x0000_s1049">
              <w:txbxContent>
                <w:p w:rsidR="00D6547D" w:rsidRDefault="00D6547D" w:rsidP="00D6547D">
                  <w:r>
                    <w:rPr>
                      <w:rFonts w:hint="eastAsia"/>
                    </w:rPr>
                    <w:t xml:space="preserve">7. </w:t>
                  </w:r>
                  <w:r>
                    <w:rPr>
                      <w:rFonts w:hint="eastAsia"/>
                    </w:rPr>
                    <w:t>人是“活”的，企业人力资源也是活的，人才都是流动的。</w:t>
                  </w:r>
                </w:p>
                <w:p w:rsidR="00D6547D" w:rsidRPr="00DD5396" w:rsidRDefault="00D6547D" w:rsidP="00D6547D">
                  <w:r>
                    <w:t xml:space="preserve">8. </w:t>
                  </w:r>
                  <w:r w:rsidRPr="00DD5396">
                    <w:rPr>
                      <w:rFonts w:hint="eastAsia"/>
                    </w:rPr>
                    <w:t>公司</w:t>
                  </w:r>
                  <w:r>
                    <w:rPr>
                      <w:rFonts w:hint="eastAsia"/>
                    </w:rPr>
                    <w:t>如果</w:t>
                  </w:r>
                  <w:r w:rsidRPr="00DD5396">
                    <w:rPr>
                      <w:rFonts w:hint="eastAsia"/>
                    </w:rPr>
                    <w:t>不能正确理解</w:t>
                  </w:r>
                  <w:r>
                    <w:rPr>
                      <w:rFonts w:hint="eastAsia"/>
                    </w:rPr>
                    <w:t>和对待</w:t>
                  </w:r>
                  <w:r w:rsidRPr="00DD5396">
                    <w:rPr>
                      <w:rFonts w:hint="eastAsia"/>
                    </w:rPr>
                    <w:t>人才，人才</w:t>
                  </w:r>
                  <w:r>
                    <w:rPr>
                      <w:rFonts w:hint="eastAsia"/>
                    </w:rPr>
                    <w:t>就不能成为企业人力资本</w:t>
                  </w:r>
                  <w:r w:rsidRPr="00DD5396">
                    <w:rPr>
                      <w:rFonts w:hint="eastAsia"/>
                    </w:rPr>
                    <w:t>。</w:t>
                  </w:r>
                </w:p>
              </w:txbxContent>
            </v:textbox>
          </v:shape>
        </w:pict>
      </w:r>
    </w:p>
    <w:p w:rsidR="00D6547D" w:rsidRPr="0052122E" w:rsidRDefault="00D6547D" w:rsidP="00D6547D">
      <w:pPr>
        <w:pStyle w:val="a3"/>
        <w:spacing w:beforeLines="25" w:before="78" w:afterLines="25" w:after="78" w:line="312" w:lineRule="auto"/>
        <w:ind w:left="786" w:firstLineChars="0" w:firstLine="0"/>
        <w:rPr>
          <w:rFonts w:ascii="Times New Roman" w:eastAsia="宋体" w:hAnsi="Times New Roman" w:cs="Times New Roman"/>
          <w:sz w:val="24"/>
          <w:szCs w:val="24"/>
        </w:rPr>
      </w:pPr>
    </w:p>
    <w:p w:rsidR="00D6547D" w:rsidRPr="0052122E" w:rsidRDefault="00D6547D" w:rsidP="00D6547D">
      <w:pPr>
        <w:pStyle w:val="a3"/>
        <w:spacing w:beforeLines="25" w:before="78" w:afterLines="25" w:after="78" w:line="312" w:lineRule="auto"/>
        <w:ind w:left="786" w:firstLineChars="0" w:firstLine="0"/>
        <w:rPr>
          <w:rFonts w:ascii="Times New Roman" w:eastAsia="宋体" w:hAnsi="Times New Roman" w:cs="Times New Roman"/>
          <w:sz w:val="24"/>
          <w:szCs w:val="24"/>
        </w:rPr>
      </w:pPr>
    </w:p>
    <w:p w:rsidR="00D6547D" w:rsidRPr="0052122E" w:rsidRDefault="00D6547D" w:rsidP="00D6547D">
      <w:pPr>
        <w:pStyle w:val="a3"/>
        <w:spacing w:beforeLines="25" w:before="78" w:afterLines="25" w:after="78" w:line="312" w:lineRule="auto"/>
        <w:ind w:left="786" w:firstLineChars="0" w:firstLine="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047" type="#_x0000_t202" style="position:absolute;left:0;text-align:left;margin-left:.65pt;margin-top:22.45pt;width:120.25pt;height:76.55pt;z-index:251681792">
            <v:textbox style="mso-next-textbox:#_x0000_s1047">
              <w:txbxContent>
                <w:p w:rsidR="00D6547D" w:rsidRPr="003953A2" w:rsidRDefault="00D6547D" w:rsidP="00D6547D">
                  <w:r>
                    <w:rPr>
                      <w:rFonts w:hint="eastAsia"/>
                    </w:rPr>
                    <w:t xml:space="preserve">4. </w:t>
                  </w:r>
                  <w:r w:rsidRPr="00DD5396">
                    <w:rPr>
                      <w:rFonts w:hint="eastAsia"/>
                    </w:rPr>
                    <w:t>培养员工的归属感，建立利益共同体的方法。</w:t>
                  </w:r>
                  <w:r w:rsidRPr="003953A2">
                    <w:rPr>
                      <w:rFonts w:hint="eastAsia"/>
                    </w:rPr>
                    <w:t xml:space="preserve">                </w:t>
                  </w:r>
                </w:p>
                <w:p w:rsidR="00D6547D" w:rsidRPr="003953A2" w:rsidRDefault="00D6547D" w:rsidP="00D6547D">
                  <w:pPr>
                    <w:ind w:firstLineChars="400" w:firstLine="840"/>
                  </w:pPr>
                  <w:r w:rsidRPr="003953A2">
                    <w:rPr>
                      <w:rFonts w:hint="eastAsia"/>
                    </w:rPr>
                    <w:t>（</w:t>
                  </w:r>
                  <w:r>
                    <w:rPr>
                      <w:rFonts w:hint="eastAsia"/>
                    </w:rPr>
                    <w:t>应用</w:t>
                  </w:r>
                  <w:r w:rsidRPr="003953A2">
                    <w:rPr>
                      <w:rFonts w:hint="eastAsia"/>
                    </w:rPr>
                    <w:t>）</w:t>
                  </w:r>
                </w:p>
              </w:txbxContent>
            </v:textbox>
          </v:shape>
        </w:pict>
      </w:r>
      <w:r>
        <w:rPr>
          <w:rFonts w:ascii="Times New Roman" w:eastAsia="宋体" w:hAnsi="Times New Roman" w:cs="Times New Roman"/>
          <w:noProof/>
          <w:sz w:val="24"/>
          <w:szCs w:val="24"/>
        </w:rPr>
        <w:pict>
          <v:shape id="_x0000_s1052" type="#_x0000_t202" style="position:absolute;left:0;text-align:left;margin-left:138.75pt;margin-top:22.45pt;width:110.9pt;height:74.4pt;z-index:251686912">
            <v:textbox style="mso-next-textbox:#_x0000_s1052">
              <w:txbxContent>
                <w:p w:rsidR="00D6547D" w:rsidRDefault="00D6547D" w:rsidP="00D6547D">
                  <w:r>
                    <w:rPr>
                      <w:rFonts w:hint="eastAsia"/>
                    </w:rPr>
                    <w:t xml:space="preserve">4. </w:t>
                  </w:r>
                  <w:r>
                    <w:rPr>
                      <w:rFonts w:hint="eastAsia"/>
                    </w:rPr>
                    <w:t>企业人力资源与人力资本投资</w:t>
                  </w:r>
                </w:p>
                <w:p w:rsidR="00D6547D" w:rsidRPr="003953A2" w:rsidRDefault="00D6547D" w:rsidP="00D6547D">
                  <w:r>
                    <w:t xml:space="preserve">5. </w:t>
                  </w:r>
                  <w:r w:rsidRPr="00DD5396">
                    <w:rPr>
                      <w:rFonts w:hint="eastAsia"/>
                    </w:rPr>
                    <w:t>企业人力资本投资</w:t>
                  </w:r>
                  <w:r>
                    <w:rPr>
                      <w:rFonts w:hint="eastAsia"/>
                    </w:rPr>
                    <w:t>的目的和方式</w:t>
                  </w:r>
                </w:p>
                <w:p w:rsidR="00D6547D" w:rsidRPr="003953A2" w:rsidRDefault="00D6547D" w:rsidP="00D6547D">
                  <w:pPr>
                    <w:ind w:firstLineChars="400" w:firstLine="840"/>
                  </w:pPr>
                </w:p>
              </w:txbxContent>
            </v:textbox>
          </v:shape>
        </w:pict>
      </w:r>
      <w:r>
        <w:rPr>
          <w:rFonts w:ascii="Times New Roman" w:eastAsia="宋体" w:hAnsi="Times New Roman" w:cs="Times New Roman"/>
          <w:noProof/>
          <w:sz w:val="24"/>
          <w:szCs w:val="24"/>
        </w:rPr>
        <w:pict>
          <v:shape id="_x0000_s1053" type="#_x0000_t202" style="position:absolute;left:0;text-align:left;margin-left:274.65pt;margin-top:22.9pt;width:192.9pt;height:73.95pt;z-index:251687936">
            <v:textbox style="mso-next-textbox:#_x0000_s1053">
              <w:txbxContent>
                <w:p w:rsidR="00D6547D" w:rsidRDefault="00D6547D" w:rsidP="00D6547D">
                  <w:pPr>
                    <w:pStyle w:val="a3"/>
                    <w:numPr>
                      <w:ilvl w:val="0"/>
                      <w:numId w:val="23"/>
                    </w:numPr>
                    <w:ind w:firstLineChars="0"/>
                  </w:pPr>
                  <w:r w:rsidRPr="00C571E1">
                    <w:rPr>
                      <w:rFonts w:hint="eastAsia"/>
                    </w:rPr>
                    <w:t>只要</w:t>
                  </w:r>
                  <w:r w:rsidRPr="00C571E1">
                    <w:rPr>
                      <w:rFonts w:hint="eastAsia"/>
                    </w:rPr>
                    <w:t>ROI</w:t>
                  </w:r>
                  <w:r w:rsidRPr="00C571E1">
                    <w:rPr>
                      <w:rFonts w:hint="eastAsia"/>
                    </w:rPr>
                    <w:t>好，薪酬越多，说明回报越好，这跟投资一样</w:t>
                  </w:r>
                </w:p>
                <w:p w:rsidR="00D6547D" w:rsidRPr="00DD5396" w:rsidRDefault="00D6547D" w:rsidP="00D6547D">
                  <w:pPr>
                    <w:pStyle w:val="a3"/>
                    <w:numPr>
                      <w:ilvl w:val="0"/>
                      <w:numId w:val="23"/>
                    </w:numPr>
                    <w:ind w:firstLineChars="0"/>
                  </w:pPr>
                  <w:r>
                    <w:rPr>
                      <w:rFonts w:hint="eastAsia"/>
                    </w:rPr>
                    <w:t>增加精神奖励；注重改善企业内部员工的人际关系；</w:t>
                  </w:r>
                  <w:r w:rsidRPr="00C571E1">
                    <w:rPr>
                      <w:rFonts w:hint="eastAsia"/>
                    </w:rPr>
                    <w:t>关怀员工的成长</w:t>
                  </w:r>
                </w:p>
              </w:txbxContent>
            </v:textbox>
          </v:shape>
        </w:pict>
      </w:r>
    </w:p>
    <w:p w:rsidR="00D6547D" w:rsidRPr="0052122E" w:rsidRDefault="00D6547D" w:rsidP="00D6547D">
      <w:pPr>
        <w:pStyle w:val="a3"/>
        <w:spacing w:beforeLines="25" w:before="78" w:afterLines="25" w:after="78" w:line="312" w:lineRule="auto"/>
        <w:ind w:left="786" w:firstLineChars="0" w:firstLine="0"/>
        <w:rPr>
          <w:rFonts w:ascii="Times New Roman" w:eastAsia="宋体" w:hAnsi="Times New Roman" w:cs="Times New Roman"/>
          <w:sz w:val="24"/>
          <w:szCs w:val="24"/>
        </w:rPr>
      </w:pPr>
    </w:p>
    <w:p w:rsidR="00D6547D" w:rsidRPr="0052122E" w:rsidRDefault="00D6547D" w:rsidP="00D6547D">
      <w:pPr>
        <w:pStyle w:val="a3"/>
        <w:spacing w:beforeLines="25" w:before="78" w:afterLines="25" w:after="78" w:line="312" w:lineRule="auto"/>
        <w:ind w:left="786" w:firstLineChars="0" w:firstLine="0"/>
        <w:rPr>
          <w:rFonts w:ascii="Times New Roman" w:eastAsia="宋体" w:hAnsi="Times New Roman" w:cs="Times New Roman"/>
          <w:sz w:val="24"/>
          <w:szCs w:val="24"/>
        </w:rPr>
      </w:pPr>
    </w:p>
    <w:p w:rsidR="00D6547D" w:rsidRPr="0052122E" w:rsidRDefault="00D6547D" w:rsidP="00D6547D">
      <w:pPr>
        <w:pStyle w:val="a3"/>
        <w:spacing w:beforeLines="25" w:before="78" w:afterLines="25" w:after="78" w:line="312" w:lineRule="auto"/>
        <w:ind w:left="786" w:firstLineChars="0" w:firstLine="0"/>
        <w:rPr>
          <w:rFonts w:ascii="Times New Roman" w:eastAsia="宋体" w:hAnsi="Times New Roman" w:cs="Times New Roman"/>
          <w:sz w:val="24"/>
          <w:szCs w:val="24"/>
        </w:rPr>
      </w:pPr>
    </w:p>
    <w:p w:rsidR="00D6547D" w:rsidRPr="0052122E" w:rsidRDefault="00D6547D" w:rsidP="00D6547D">
      <w:pPr>
        <w:pStyle w:val="a3"/>
        <w:spacing w:beforeLines="25" w:before="78" w:afterLines="25" w:after="78" w:line="312" w:lineRule="auto"/>
        <w:ind w:left="786" w:firstLineChars="0" w:firstLine="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054" type="#_x0000_t202" style="position:absolute;left:0;text-align:left;margin-left:.65pt;margin-top:20pt;width:119.55pt;height:74.55pt;z-index:251688960">
            <v:textbox style="mso-next-textbox:#_x0000_s1054">
              <w:txbxContent>
                <w:p w:rsidR="00D6547D" w:rsidRPr="003953A2" w:rsidRDefault="00D6547D" w:rsidP="00D6547D">
                  <w:r>
                    <w:t>5</w:t>
                  </w:r>
                  <w:r>
                    <w:rPr>
                      <w:rFonts w:hint="eastAsia"/>
                    </w:rPr>
                    <w:t xml:space="preserve">. </w:t>
                  </w:r>
                  <w:r>
                    <w:rPr>
                      <w:rFonts w:hint="eastAsia"/>
                    </w:rPr>
                    <w:t>总结</w:t>
                  </w:r>
                  <w:r w:rsidRPr="00C571E1">
                    <w:rPr>
                      <w:rFonts w:hint="eastAsia"/>
                    </w:rPr>
                    <w:t>今日头条人才留存率高的原因</w:t>
                  </w:r>
                  <w:r w:rsidRPr="00DD5396">
                    <w:rPr>
                      <w:rFonts w:hint="eastAsia"/>
                    </w:rPr>
                    <w:t>。</w:t>
                  </w:r>
                  <w:r w:rsidRPr="003953A2">
                    <w:rPr>
                      <w:rFonts w:hint="eastAsia"/>
                    </w:rPr>
                    <w:t xml:space="preserve">                </w:t>
                  </w:r>
                </w:p>
                <w:p w:rsidR="00D6547D" w:rsidRPr="003953A2" w:rsidRDefault="00D6547D" w:rsidP="00D6547D">
                  <w:pPr>
                    <w:ind w:firstLineChars="400" w:firstLine="840"/>
                  </w:pPr>
                  <w:r w:rsidRPr="003953A2">
                    <w:rPr>
                      <w:rFonts w:hint="eastAsia"/>
                    </w:rPr>
                    <w:t>（</w:t>
                  </w:r>
                  <w:r>
                    <w:rPr>
                      <w:rFonts w:hint="eastAsia"/>
                    </w:rPr>
                    <w:t>应用</w:t>
                  </w:r>
                  <w:r w:rsidRPr="003953A2">
                    <w:rPr>
                      <w:rFonts w:hint="eastAsia"/>
                    </w:rPr>
                    <w:t>）</w:t>
                  </w:r>
                </w:p>
              </w:txbxContent>
            </v:textbox>
          </v:shape>
        </w:pict>
      </w:r>
      <w:r>
        <w:rPr>
          <w:rFonts w:ascii="Times New Roman" w:eastAsia="宋体" w:hAnsi="Times New Roman" w:cs="Times New Roman"/>
          <w:noProof/>
          <w:sz w:val="24"/>
          <w:szCs w:val="24"/>
        </w:rPr>
        <w:pict>
          <v:shape id="_x0000_s1055" type="#_x0000_t202" style="position:absolute;left:0;text-align:left;margin-left:139.65pt;margin-top:21.55pt;width:110pt;height:75.15pt;z-index:251689984">
            <v:textbox style="mso-next-textbox:#_x0000_s1055">
              <w:txbxContent>
                <w:p w:rsidR="00D6547D" w:rsidRPr="003953A2" w:rsidRDefault="00D6547D" w:rsidP="00D6547D">
                  <w:r>
                    <w:rPr>
                      <w:rFonts w:hint="eastAsia"/>
                    </w:rPr>
                    <w:t xml:space="preserve">6. </w:t>
                  </w:r>
                  <w:r>
                    <w:rPr>
                      <w:rFonts w:hint="eastAsia"/>
                    </w:rPr>
                    <w:t>企业骨干员工队伍的建立与保留</w:t>
                  </w:r>
                  <w:r w:rsidRPr="00DD5396">
                    <w:rPr>
                      <w:rFonts w:hint="eastAsia"/>
                    </w:rPr>
                    <w:t>。</w:t>
                  </w:r>
                  <w:r w:rsidRPr="003953A2">
                    <w:rPr>
                      <w:rFonts w:hint="eastAsia"/>
                    </w:rPr>
                    <w:t xml:space="preserve">                </w:t>
                  </w:r>
                </w:p>
                <w:p w:rsidR="00D6547D" w:rsidRPr="003953A2" w:rsidRDefault="00D6547D" w:rsidP="00D6547D">
                  <w:pPr>
                    <w:ind w:firstLineChars="400" w:firstLine="840"/>
                  </w:pPr>
                </w:p>
              </w:txbxContent>
            </v:textbox>
          </v:shape>
        </w:pict>
      </w:r>
      <w:r>
        <w:rPr>
          <w:rFonts w:ascii="Times New Roman" w:eastAsia="宋体" w:hAnsi="Times New Roman" w:cs="Times New Roman"/>
          <w:noProof/>
          <w:sz w:val="24"/>
          <w:szCs w:val="24"/>
        </w:rPr>
        <w:pict>
          <v:shape id="_x0000_s1056" type="#_x0000_t202" style="position:absolute;left:0;text-align:left;margin-left:271.5pt;margin-top:20pt;width:192.9pt;height:73.95pt;z-index:251691008">
            <v:textbox style="mso-next-textbox:#_x0000_s1056">
              <w:txbxContent>
                <w:p w:rsidR="00D6547D" w:rsidRDefault="00D6547D" w:rsidP="00D6547D">
                  <w:r>
                    <w:rPr>
                      <w:rFonts w:hint="eastAsia"/>
                    </w:rPr>
                    <w:t xml:space="preserve">11. </w:t>
                  </w:r>
                  <w:r w:rsidRPr="00C571E1">
                    <w:rPr>
                      <w:rFonts w:hint="eastAsia"/>
                    </w:rPr>
                    <w:t>第一是回报，第二是成长，</w:t>
                  </w:r>
                  <w:r>
                    <w:rPr>
                      <w:rFonts w:hint="eastAsia"/>
                    </w:rPr>
                    <w:t>他在这个公司精神生活很愉快，他干起事来觉得有趣。</w:t>
                  </w:r>
                </w:p>
                <w:p w:rsidR="00D6547D" w:rsidRPr="00DD5396" w:rsidRDefault="00D6547D" w:rsidP="00D6547D">
                  <w:r>
                    <w:t xml:space="preserve">12. </w:t>
                  </w:r>
                  <w:r>
                    <w:rPr>
                      <w:rFonts w:hint="eastAsia"/>
                    </w:rPr>
                    <w:t>核心</w:t>
                  </w:r>
                  <w:r w:rsidRPr="00C571E1">
                    <w:rPr>
                      <w:rFonts w:hint="eastAsia"/>
                    </w:rPr>
                    <w:t>是有效的激励策略。</w:t>
                  </w:r>
                </w:p>
              </w:txbxContent>
            </v:textbox>
          </v:shape>
        </w:pict>
      </w:r>
    </w:p>
    <w:p w:rsidR="00D6547D" w:rsidRPr="0052122E" w:rsidRDefault="00D6547D" w:rsidP="00D6547D">
      <w:pPr>
        <w:pStyle w:val="a3"/>
        <w:spacing w:beforeLines="25" w:before="78" w:afterLines="25" w:after="78" w:line="312" w:lineRule="auto"/>
        <w:ind w:left="786" w:firstLineChars="0" w:firstLine="0"/>
        <w:rPr>
          <w:rFonts w:ascii="Times New Roman" w:eastAsia="宋体" w:hAnsi="Times New Roman" w:cs="Times New Roman"/>
          <w:sz w:val="24"/>
          <w:szCs w:val="24"/>
        </w:rPr>
      </w:pPr>
    </w:p>
    <w:p w:rsidR="00D6547D" w:rsidRPr="0052122E" w:rsidRDefault="00D6547D" w:rsidP="00D6547D">
      <w:pPr>
        <w:pStyle w:val="a3"/>
        <w:spacing w:beforeLines="25" w:before="78" w:afterLines="25" w:after="78" w:line="312" w:lineRule="auto"/>
        <w:ind w:left="786" w:firstLineChars="0" w:firstLine="0"/>
        <w:rPr>
          <w:rFonts w:ascii="Times New Roman" w:eastAsia="宋体" w:hAnsi="Times New Roman" w:cs="Times New Roman"/>
          <w:sz w:val="24"/>
          <w:szCs w:val="24"/>
        </w:rPr>
      </w:pPr>
    </w:p>
    <w:p w:rsidR="00D6547D" w:rsidRPr="0052122E" w:rsidRDefault="00D6547D" w:rsidP="00D6547D">
      <w:pPr>
        <w:pStyle w:val="a3"/>
        <w:spacing w:beforeLines="25" w:before="78" w:afterLines="25" w:after="78" w:line="312" w:lineRule="auto"/>
        <w:ind w:left="786" w:firstLineChars="0" w:firstLine="0"/>
        <w:rPr>
          <w:rFonts w:ascii="Times New Roman" w:eastAsia="宋体" w:hAnsi="Times New Roman" w:cs="Times New Roman"/>
          <w:sz w:val="24"/>
          <w:szCs w:val="24"/>
        </w:rPr>
      </w:pPr>
    </w:p>
    <w:p w:rsidR="00D6547D" w:rsidRPr="0052122E" w:rsidRDefault="00D6547D" w:rsidP="00D6547D">
      <w:pPr>
        <w:pStyle w:val="a3"/>
        <w:spacing w:beforeLines="25" w:before="78" w:afterLines="25" w:after="78" w:line="312" w:lineRule="auto"/>
        <w:ind w:left="786" w:firstLineChars="0" w:firstLine="0"/>
        <w:rPr>
          <w:rFonts w:ascii="Times New Roman" w:eastAsia="宋体" w:hAnsi="Times New Roman" w:cs="Times New Roman"/>
          <w:sz w:val="24"/>
          <w:szCs w:val="24"/>
        </w:rPr>
      </w:pPr>
    </w:p>
    <w:p w:rsidR="00D6547D" w:rsidRPr="0052122E" w:rsidRDefault="00D6547D" w:rsidP="00D6547D">
      <w:pPr>
        <w:pStyle w:val="a3"/>
        <w:spacing w:beforeLines="25" w:before="78" w:afterLines="25" w:after="78" w:line="312" w:lineRule="auto"/>
        <w:ind w:left="786" w:firstLineChars="1100" w:firstLine="2640"/>
        <w:rPr>
          <w:rFonts w:ascii="Times New Roman" w:eastAsia="宋体" w:hAnsi="Times New Roman" w:cs="Times New Roman"/>
          <w:sz w:val="24"/>
          <w:szCs w:val="24"/>
        </w:rPr>
      </w:pPr>
      <w:r w:rsidRPr="0052122E">
        <w:rPr>
          <w:rFonts w:ascii="Times New Roman" w:eastAsia="宋体" w:hAnsi="Times New Roman" w:cs="Times New Roman"/>
          <w:sz w:val="24"/>
          <w:szCs w:val="24"/>
        </w:rPr>
        <w:t>图</w:t>
      </w:r>
      <w:r w:rsidRPr="0052122E">
        <w:rPr>
          <w:rFonts w:ascii="Times New Roman" w:eastAsia="宋体" w:hAnsi="Times New Roman" w:cs="Times New Roman"/>
          <w:sz w:val="24"/>
          <w:szCs w:val="24"/>
        </w:rPr>
        <w:t xml:space="preserve">1 </w:t>
      </w:r>
      <w:r w:rsidRPr="0052122E">
        <w:rPr>
          <w:rFonts w:ascii="Times New Roman" w:eastAsia="宋体" w:hAnsi="Times New Roman" w:cs="Times New Roman"/>
          <w:sz w:val="24"/>
          <w:szCs w:val="24"/>
        </w:rPr>
        <w:t>分析思路</w:t>
      </w:r>
    </w:p>
    <w:p w:rsidR="00D6547D" w:rsidRPr="00C571E1" w:rsidRDefault="00D6547D" w:rsidP="00D6547D">
      <w:pPr>
        <w:pStyle w:val="a3"/>
        <w:spacing w:beforeLines="25" w:before="78" w:afterLines="25" w:after="78" w:line="312" w:lineRule="auto"/>
        <w:ind w:left="786" w:firstLineChars="1100" w:firstLine="2640"/>
        <w:rPr>
          <w:rFonts w:ascii="宋体" w:eastAsia="宋体" w:hAnsi="宋体"/>
          <w:sz w:val="24"/>
          <w:szCs w:val="24"/>
        </w:rPr>
      </w:pPr>
    </w:p>
    <w:p w:rsidR="00D6547D" w:rsidRDefault="00D6547D" w:rsidP="00D6547D">
      <w:pPr>
        <w:pStyle w:val="a3"/>
        <w:numPr>
          <w:ilvl w:val="0"/>
          <w:numId w:val="15"/>
        </w:numPr>
        <w:spacing w:beforeLines="25" w:before="78" w:afterLines="25" w:after="78" w:line="312" w:lineRule="auto"/>
        <w:ind w:firstLineChars="0"/>
        <w:rPr>
          <w:rFonts w:ascii="宋体" w:eastAsia="宋体" w:hAnsi="宋体"/>
          <w:b/>
          <w:sz w:val="28"/>
          <w:szCs w:val="24"/>
        </w:rPr>
      </w:pPr>
      <w:r>
        <w:rPr>
          <w:rFonts w:ascii="宋体" w:eastAsia="宋体" w:hAnsi="宋体" w:hint="eastAsia"/>
          <w:b/>
          <w:sz w:val="28"/>
          <w:szCs w:val="24"/>
        </w:rPr>
        <w:t>理论分析与依据</w:t>
      </w:r>
    </w:p>
    <w:p w:rsidR="00D6547D" w:rsidRPr="006502A2" w:rsidRDefault="00D6547D" w:rsidP="00D6547D">
      <w:pPr>
        <w:pStyle w:val="a3"/>
        <w:numPr>
          <w:ilvl w:val="0"/>
          <w:numId w:val="19"/>
        </w:numPr>
        <w:spacing w:beforeLines="25" w:before="78" w:afterLines="25" w:after="78" w:line="312" w:lineRule="auto"/>
        <w:ind w:firstLineChars="0"/>
        <w:rPr>
          <w:rFonts w:ascii="Times New Roman" w:hAnsi="Times New Roman" w:cs="Times New Roman"/>
          <w:sz w:val="24"/>
          <w:szCs w:val="24"/>
        </w:rPr>
      </w:pPr>
      <w:r w:rsidRPr="006502A2">
        <w:rPr>
          <w:rFonts w:ascii="Times New Roman" w:hAnsi="Times New Roman" w:cs="Times New Roman" w:hint="eastAsia"/>
          <w:sz w:val="24"/>
          <w:szCs w:val="24"/>
        </w:rPr>
        <w:t>企业人力资源的性质与来源</w:t>
      </w:r>
    </w:p>
    <w:p w:rsidR="00D6547D" w:rsidRPr="006502A2" w:rsidRDefault="00D6547D" w:rsidP="00D6547D">
      <w:pPr>
        <w:pStyle w:val="a3"/>
        <w:spacing w:line="312" w:lineRule="auto"/>
        <w:ind w:firstLine="480"/>
        <w:rPr>
          <w:rFonts w:ascii="Times New Roman" w:hAnsi="Times New Roman" w:cs="Times New Roman"/>
          <w:sz w:val="24"/>
          <w:szCs w:val="24"/>
        </w:rPr>
      </w:pPr>
      <w:r w:rsidRPr="00287789">
        <w:rPr>
          <w:rFonts w:ascii="Times New Roman" w:hAnsi="Times New Roman" w:cs="Times New Roman" w:hint="eastAsia"/>
          <w:sz w:val="24"/>
          <w:szCs w:val="24"/>
        </w:rPr>
        <w:t>企业人力资源是企业生产经营赖以进行的劳动能力，通过劳动者能力的有偿转让形成，存在于企业员工队伍之中。也就是说，所谓企业人力资源，不是离开个体劳动者存在的特殊资源，而是劳动者能力的一定使用状况，来自于企业生产经营活动组织方式对于劳动者能力使用的影响。</w:t>
      </w:r>
    </w:p>
    <w:p w:rsidR="00D6547D" w:rsidRDefault="00D6547D" w:rsidP="00D6547D">
      <w:pPr>
        <w:pStyle w:val="a3"/>
        <w:numPr>
          <w:ilvl w:val="0"/>
          <w:numId w:val="19"/>
        </w:numPr>
        <w:spacing w:beforeLines="25" w:before="78" w:afterLines="25" w:after="78" w:line="312" w:lineRule="auto"/>
        <w:ind w:firstLineChars="0"/>
        <w:rPr>
          <w:rFonts w:ascii="Times New Roman" w:hAnsi="Times New Roman" w:cs="Times New Roman"/>
          <w:sz w:val="24"/>
          <w:szCs w:val="24"/>
        </w:rPr>
      </w:pPr>
      <w:r w:rsidRPr="00341939">
        <w:rPr>
          <w:rFonts w:ascii="Times New Roman" w:hAnsi="Times New Roman" w:cs="Times New Roman"/>
          <w:sz w:val="24"/>
          <w:szCs w:val="24"/>
        </w:rPr>
        <w:t>企业</w:t>
      </w:r>
      <w:r>
        <w:rPr>
          <w:rFonts w:ascii="Times New Roman" w:hAnsi="Times New Roman" w:cs="Times New Roman"/>
          <w:sz w:val="24"/>
          <w:szCs w:val="24"/>
        </w:rPr>
        <w:t>人力资源表现形态</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6502A2">
        <w:rPr>
          <w:rFonts w:ascii="Times New Roman" w:hAnsi="Times New Roman" w:cs="Times New Roman" w:hint="eastAsia"/>
          <w:sz w:val="24"/>
          <w:szCs w:val="24"/>
        </w:rPr>
        <w:t>不同企业拥有不同的员工队伍，以不同方式支配着员工劳动能力，由此出现不同的企业人力资源形态，可以从员工队伍的数量、质量、结构等纬度进行描述和测量。这些方面的情况，构成企业人力资源的直观形态。</w:t>
      </w:r>
    </w:p>
    <w:p w:rsidR="00D6547D" w:rsidRDefault="00D6547D" w:rsidP="00D6547D">
      <w:pPr>
        <w:spacing w:beforeLines="25" w:before="78" w:afterLines="25" w:after="78" w:line="312" w:lineRule="auto"/>
        <w:ind w:firstLine="480"/>
        <w:rPr>
          <w:rFonts w:ascii="Times New Roman" w:hAnsi="Times New Roman" w:cs="Times New Roman"/>
          <w:sz w:val="24"/>
          <w:szCs w:val="24"/>
        </w:rPr>
      </w:pPr>
      <w:r>
        <w:rPr>
          <w:rFonts w:ascii="Times New Roman" w:hAnsi="Times New Roman" w:cs="Times New Roman" w:hint="eastAsia"/>
          <w:sz w:val="24"/>
          <w:szCs w:val="24"/>
        </w:rPr>
        <w:t>企业人力资源的数量、</w:t>
      </w:r>
      <w:r>
        <w:rPr>
          <w:rFonts w:ascii="Times New Roman" w:hAnsi="Times New Roman" w:cs="Times New Roman"/>
          <w:sz w:val="24"/>
          <w:szCs w:val="24"/>
        </w:rPr>
        <w:t>质量</w:t>
      </w:r>
      <w:r>
        <w:rPr>
          <w:rFonts w:ascii="Times New Roman" w:hAnsi="Times New Roman" w:cs="Times New Roman" w:hint="eastAsia"/>
          <w:sz w:val="24"/>
          <w:szCs w:val="24"/>
        </w:rPr>
        <w:t>、类型、结构、</w:t>
      </w:r>
      <w:r>
        <w:rPr>
          <w:rFonts w:ascii="Times New Roman" w:hAnsi="Times New Roman" w:cs="Times New Roman"/>
          <w:sz w:val="24"/>
          <w:szCs w:val="24"/>
        </w:rPr>
        <w:t>变化</w:t>
      </w:r>
      <w:r>
        <w:rPr>
          <w:rFonts w:ascii="Times New Roman" w:hAnsi="Times New Roman" w:cs="Times New Roman" w:hint="eastAsia"/>
          <w:sz w:val="24"/>
          <w:szCs w:val="24"/>
        </w:rPr>
        <w:t>。</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3</w:t>
      </w:r>
      <w:r>
        <w:rPr>
          <w:rFonts w:ascii="Times New Roman" w:hAnsi="Times New Roman" w:cs="Times New Roman" w:hint="eastAsia"/>
          <w:sz w:val="24"/>
          <w:szCs w:val="24"/>
        </w:rPr>
        <w:t>、</w:t>
      </w:r>
      <w:r w:rsidRPr="008D524F">
        <w:rPr>
          <w:rFonts w:ascii="Times New Roman" w:hAnsi="Times New Roman" w:cs="Times New Roman" w:hint="eastAsia"/>
          <w:sz w:val="24"/>
          <w:szCs w:val="24"/>
        </w:rPr>
        <w:t>企业人力资源</w:t>
      </w:r>
      <w:r>
        <w:rPr>
          <w:rFonts w:ascii="Times New Roman" w:hAnsi="Times New Roman" w:cs="Times New Roman" w:hint="eastAsia"/>
          <w:sz w:val="24"/>
          <w:szCs w:val="24"/>
        </w:rPr>
        <w:t>管理难点</w:t>
      </w:r>
    </w:p>
    <w:p w:rsidR="00D6547D" w:rsidRPr="008D524F"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8D524F">
        <w:rPr>
          <w:rFonts w:ascii="Times New Roman" w:hAnsi="Times New Roman" w:cs="Times New Roman" w:hint="eastAsia"/>
          <w:sz w:val="24"/>
          <w:szCs w:val="24"/>
        </w:rPr>
        <w:t>人力资本最终所有权只能属于特定劳动者本人。即使企业拥有和使用员工劳动能力，也不是像控制物质设施一样控制人，而是通过影响员工意愿来利用其所具有的劳动能力。人力资源与人力资本的区别</w:t>
      </w:r>
    </w:p>
    <w:p w:rsidR="00D6547D" w:rsidRPr="008D524F" w:rsidRDefault="00D6547D" w:rsidP="00D6547D">
      <w:pPr>
        <w:pStyle w:val="a3"/>
        <w:numPr>
          <w:ilvl w:val="1"/>
          <w:numId w:val="15"/>
        </w:numPr>
        <w:spacing w:beforeLines="25" w:before="78" w:afterLines="25" w:after="78" w:line="312" w:lineRule="auto"/>
        <w:ind w:firstLineChars="0"/>
        <w:rPr>
          <w:rFonts w:ascii="Times New Roman" w:hAnsi="Times New Roman" w:cs="Times New Roman"/>
          <w:sz w:val="24"/>
          <w:szCs w:val="24"/>
        </w:rPr>
      </w:pPr>
      <w:r w:rsidRPr="008D524F">
        <w:rPr>
          <w:rFonts w:ascii="Times New Roman" w:hAnsi="Times New Roman" w:cs="Times New Roman" w:hint="eastAsia"/>
          <w:sz w:val="24"/>
          <w:szCs w:val="24"/>
        </w:rPr>
        <w:t>企业人力资本投资</w:t>
      </w:r>
    </w:p>
    <w:p w:rsidR="00D6547D" w:rsidRPr="006502A2" w:rsidRDefault="00D6547D" w:rsidP="00D6547D">
      <w:pPr>
        <w:spacing w:beforeLines="25" w:before="78" w:afterLines="25" w:after="78" w:line="312" w:lineRule="auto"/>
        <w:rPr>
          <w:rFonts w:ascii="Times New Roman" w:hAnsi="Times New Roman" w:cs="Times New Roman"/>
          <w:sz w:val="24"/>
          <w:szCs w:val="24"/>
        </w:rPr>
      </w:pPr>
      <w:r>
        <w:rPr>
          <w:rFonts w:ascii="Times New Roman" w:hAnsi="Times New Roman" w:cs="Times New Roman" w:hint="eastAsia"/>
          <w:sz w:val="24"/>
          <w:szCs w:val="24"/>
        </w:rPr>
        <w:t xml:space="preserve">    </w:t>
      </w:r>
      <w:r w:rsidRPr="00500F9E">
        <w:rPr>
          <w:rFonts w:ascii="Times New Roman" w:hAnsi="Times New Roman" w:cs="Times New Roman" w:hint="eastAsia"/>
          <w:sz w:val="24"/>
          <w:szCs w:val="24"/>
        </w:rPr>
        <w:t>企业人力资本投资的目的，是从改进人力资源状况的角度促进企业发展，获取、</w:t>
      </w:r>
      <w:r>
        <w:rPr>
          <w:rFonts w:ascii="Times New Roman" w:hAnsi="Times New Roman" w:cs="Times New Roman" w:hint="eastAsia"/>
          <w:sz w:val="24"/>
          <w:szCs w:val="24"/>
        </w:rPr>
        <w:t>利用、保留、开发人力资源所需的长期费用，构成人力资本投资的主要内容，重点在于如何</w:t>
      </w:r>
      <w:r w:rsidRPr="00500F9E">
        <w:rPr>
          <w:rFonts w:ascii="Times New Roman" w:hAnsi="Times New Roman" w:cs="Times New Roman" w:hint="eastAsia"/>
          <w:sz w:val="24"/>
          <w:szCs w:val="24"/>
        </w:rPr>
        <w:t>建立员工队伍</w:t>
      </w:r>
      <w:r>
        <w:rPr>
          <w:rFonts w:ascii="Times New Roman" w:hAnsi="Times New Roman" w:cs="Times New Roman" w:hint="eastAsia"/>
          <w:sz w:val="24"/>
          <w:szCs w:val="24"/>
        </w:rPr>
        <w:t>。骨干员工</w:t>
      </w:r>
      <w:r w:rsidRPr="00500F9E">
        <w:rPr>
          <w:rFonts w:ascii="Times New Roman" w:hAnsi="Times New Roman" w:cs="Times New Roman" w:hint="eastAsia"/>
          <w:sz w:val="24"/>
          <w:szCs w:val="24"/>
        </w:rPr>
        <w:t>是在企业中寻求长期稳定收益，与企业结成利益共同体</w:t>
      </w:r>
      <w:r>
        <w:rPr>
          <w:rFonts w:ascii="Times New Roman" w:hAnsi="Times New Roman" w:cs="Times New Roman" w:hint="eastAsia"/>
          <w:sz w:val="24"/>
          <w:szCs w:val="24"/>
        </w:rPr>
        <w:t>的员工，是企业人力资本的主要载体。</w:t>
      </w:r>
    </w:p>
    <w:p w:rsidR="00D6547D" w:rsidRPr="00287789" w:rsidRDefault="00D6547D" w:rsidP="00D6547D">
      <w:pPr>
        <w:spacing w:beforeLines="25" w:before="78" w:afterLines="25" w:after="78" w:line="312" w:lineRule="auto"/>
        <w:rPr>
          <w:rFonts w:ascii="Times New Roman" w:hAnsi="Times New Roman" w:cs="Times New Roman"/>
          <w:sz w:val="24"/>
          <w:szCs w:val="24"/>
        </w:rPr>
      </w:pPr>
    </w:p>
    <w:p w:rsidR="00D6547D" w:rsidRPr="009135F1" w:rsidRDefault="00D6547D" w:rsidP="00D6547D">
      <w:pPr>
        <w:pStyle w:val="a3"/>
        <w:numPr>
          <w:ilvl w:val="0"/>
          <w:numId w:val="15"/>
        </w:numPr>
        <w:spacing w:beforeLines="25" w:before="78" w:afterLines="25" w:after="78" w:line="312" w:lineRule="auto"/>
        <w:ind w:firstLineChars="0"/>
        <w:rPr>
          <w:rFonts w:ascii="宋体" w:eastAsia="宋体" w:hAnsi="宋体"/>
          <w:b/>
          <w:sz w:val="28"/>
          <w:szCs w:val="24"/>
        </w:rPr>
      </w:pPr>
      <w:r>
        <w:rPr>
          <w:rFonts w:ascii="宋体" w:eastAsia="宋体" w:hAnsi="宋体" w:hint="eastAsia"/>
          <w:b/>
          <w:sz w:val="28"/>
          <w:szCs w:val="24"/>
        </w:rPr>
        <w:t>背景信息</w:t>
      </w:r>
    </w:p>
    <w:p w:rsidR="00D6547D" w:rsidRPr="003F6FA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hint="eastAsia"/>
          <w:sz w:val="24"/>
          <w:szCs w:val="24"/>
        </w:rPr>
        <w:t>今</w:t>
      </w:r>
      <w:r w:rsidRPr="00DA3074">
        <w:rPr>
          <w:rFonts w:hint="eastAsia"/>
          <w:sz w:val="24"/>
          <w:szCs w:val="24"/>
        </w:rPr>
        <w:t>日头条是一款基于数据挖掘的推荐引擎产品，它为用户推荐有价值的、个性化的信息，</w:t>
      </w:r>
      <w:r w:rsidRPr="00DA3074">
        <w:rPr>
          <w:rFonts w:hint="eastAsia"/>
          <w:sz w:val="24"/>
          <w:szCs w:val="24"/>
        </w:rPr>
        <w:lastRenderedPageBreak/>
        <w:t>提供连接人与信息的新型服务</w:t>
      </w:r>
      <w:r w:rsidRPr="003F6FAD">
        <w:rPr>
          <w:rFonts w:ascii="Times New Roman" w:cs="Times New Roman"/>
          <w:sz w:val="24"/>
          <w:szCs w:val="24"/>
        </w:rPr>
        <w:t>，是国内移动互联网领域成长最快的产品服务之一。它由国内互联网创业者张一鸣于</w:t>
      </w:r>
      <w:r w:rsidRPr="003F6FAD">
        <w:rPr>
          <w:rFonts w:ascii="Times New Roman" w:hAnsi="Times New Roman" w:cs="Times New Roman"/>
          <w:sz w:val="24"/>
          <w:szCs w:val="24"/>
        </w:rPr>
        <w:t>2012</w:t>
      </w:r>
      <w:r w:rsidRPr="003F6FAD">
        <w:rPr>
          <w:rFonts w:ascii="Times New Roman" w:cs="Times New Roman"/>
          <w:sz w:val="24"/>
          <w:szCs w:val="24"/>
        </w:rPr>
        <w:t>年</w:t>
      </w:r>
      <w:r w:rsidRPr="003F6FAD">
        <w:rPr>
          <w:rFonts w:ascii="Times New Roman" w:hAnsi="Times New Roman" w:cs="Times New Roman"/>
          <w:sz w:val="24"/>
          <w:szCs w:val="24"/>
        </w:rPr>
        <w:t>3</w:t>
      </w:r>
      <w:r w:rsidRPr="003F6FAD">
        <w:rPr>
          <w:rFonts w:ascii="Times New Roman" w:cs="Times New Roman"/>
          <w:sz w:val="24"/>
          <w:szCs w:val="24"/>
        </w:rPr>
        <w:t>月创建，于</w:t>
      </w:r>
      <w:r w:rsidRPr="003F6FAD">
        <w:rPr>
          <w:rFonts w:ascii="Times New Roman" w:hAnsi="Times New Roman" w:cs="Times New Roman"/>
          <w:sz w:val="24"/>
          <w:szCs w:val="24"/>
        </w:rPr>
        <w:t>2012</w:t>
      </w:r>
      <w:r w:rsidRPr="003F6FAD">
        <w:rPr>
          <w:rFonts w:ascii="Times New Roman" w:cs="Times New Roman"/>
          <w:sz w:val="24"/>
          <w:szCs w:val="24"/>
        </w:rPr>
        <w:t>年</w:t>
      </w:r>
      <w:r w:rsidRPr="003F6FAD">
        <w:rPr>
          <w:rFonts w:ascii="Times New Roman" w:hAnsi="Times New Roman" w:cs="Times New Roman"/>
          <w:sz w:val="24"/>
          <w:szCs w:val="24"/>
        </w:rPr>
        <w:t>8</w:t>
      </w:r>
      <w:r>
        <w:rPr>
          <w:rFonts w:hint="eastAsia"/>
          <w:sz w:val="24"/>
          <w:szCs w:val="24"/>
        </w:rPr>
        <w:t>月发布第一个版本。</w:t>
      </w:r>
      <w:r w:rsidRPr="005445F0">
        <w:rPr>
          <w:rFonts w:hint="eastAsia"/>
          <w:sz w:val="24"/>
          <w:szCs w:val="24"/>
        </w:rPr>
        <w:t>基于个性化推荐引擎技术，</w:t>
      </w:r>
      <w:r>
        <w:rPr>
          <w:rFonts w:hint="eastAsia"/>
          <w:sz w:val="24"/>
          <w:szCs w:val="24"/>
        </w:rPr>
        <w:t>今日头条可以</w:t>
      </w:r>
      <w:r w:rsidRPr="005445F0">
        <w:rPr>
          <w:rFonts w:hint="eastAsia"/>
          <w:sz w:val="24"/>
          <w:szCs w:val="24"/>
        </w:rPr>
        <w:t>根据每个用户的兴趣、位置等多个维度进行个性化推荐，推荐内容不仅包括狭义上的新闻，还包括音乐、电影、游戏、购物等资</w:t>
      </w:r>
      <w:r w:rsidRPr="003F6FAD">
        <w:rPr>
          <w:rFonts w:ascii="Times New Roman" w:cs="Times New Roman"/>
          <w:sz w:val="24"/>
          <w:szCs w:val="24"/>
        </w:rPr>
        <w:t>讯。根据其社交行为、阅读行为、地理位置、职业、年龄等挖掘出兴趣。通过社交行为分析，</w:t>
      </w:r>
      <w:r w:rsidRPr="003F6FAD">
        <w:rPr>
          <w:rFonts w:ascii="Times New Roman" w:hAnsi="Times New Roman" w:cs="Times New Roman"/>
          <w:sz w:val="24"/>
          <w:szCs w:val="24"/>
        </w:rPr>
        <w:t>5</w:t>
      </w:r>
      <w:r w:rsidRPr="003F6FAD">
        <w:rPr>
          <w:rFonts w:ascii="Times New Roman" w:cs="Times New Roman"/>
          <w:sz w:val="24"/>
          <w:szCs w:val="24"/>
        </w:rPr>
        <w:t>秒钟计算出用户兴趣；通过用户行为分析，用户每次动作后，</w:t>
      </w:r>
      <w:r w:rsidRPr="003F6FAD">
        <w:rPr>
          <w:rFonts w:ascii="Times New Roman" w:hAnsi="Times New Roman" w:cs="Times New Roman"/>
          <w:sz w:val="24"/>
          <w:szCs w:val="24"/>
        </w:rPr>
        <w:t>10</w:t>
      </w:r>
      <w:r w:rsidRPr="003F6FAD">
        <w:rPr>
          <w:rFonts w:ascii="Times New Roman" w:cs="Times New Roman"/>
          <w:sz w:val="24"/>
          <w:szCs w:val="24"/>
        </w:rPr>
        <w:t>秒内更新用户模型。对每条信息提取几十个到几百个高维特征，并进行降维、相似计算、聚类等计算去除重复信息；对信息进行机器分类、摘要抽取，</w:t>
      </w:r>
      <w:r w:rsidRPr="003F6FAD">
        <w:rPr>
          <w:rFonts w:ascii="Times New Roman" w:hAnsi="Times New Roman" w:cs="Times New Roman"/>
          <w:sz w:val="24"/>
          <w:szCs w:val="24"/>
        </w:rPr>
        <w:t>LDA</w:t>
      </w:r>
      <w:r w:rsidRPr="003F6FAD">
        <w:rPr>
          <w:rFonts w:ascii="Times New Roman" w:cs="Times New Roman"/>
          <w:sz w:val="24"/>
          <w:szCs w:val="24"/>
        </w:rPr>
        <w:t>主题分析、信息质量识别等处理。根据人的特征、环境特征、文章特征三者的匹配程度进行推荐。实时推荐，</w:t>
      </w:r>
      <w:r w:rsidRPr="003F6FAD">
        <w:rPr>
          <w:rFonts w:ascii="Times New Roman" w:hAnsi="Times New Roman" w:cs="Times New Roman"/>
          <w:sz w:val="24"/>
          <w:szCs w:val="24"/>
        </w:rPr>
        <w:t>0.1</w:t>
      </w:r>
      <w:r w:rsidRPr="003F6FAD">
        <w:rPr>
          <w:rFonts w:ascii="Times New Roman" w:cs="Times New Roman"/>
          <w:sz w:val="24"/>
          <w:szCs w:val="24"/>
        </w:rPr>
        <w:t>秒内计算推荐结果，</w:t>
      </w:r>
      <w:r w:rsidRPr="003F6FAD">
        <w:rPr>
          <w:rFonts w:ascii="Times New Roman" w:hAnsi="Times New Roman" w:cs="Times New Roman"/>
          <w:sz w:val="24"/>
          <w:szCs w:val="24"/>
        </w:rPr>
        <w:t>3</w:t>
      </w:r>
      <w:r w:rsidRPr="003F6FAD">
        <w:rPr>
          <w:rFonts w:ascii="Times New Roman" w:cs="Times New Roman"/>
          <w:sz w:val="24"/>
          <w:szCs w:val="24"/>
        </w:rPr>
        <w:t>秒完成文章提取、挖掘、消重、分类，</w:t>
      </w:r>
      <w:r w:rsidRPr="003F6FAD">
        <w:rPr>
          <w:rFonts w:ascii="Times New Roman" w:hAnsi="Times New Roman" w:cs="Times New Roman"/>
          <w:sz w:val="24"/>
          <w:szCs w:val="24"/>
        </w:rPr>
        <w:t>5</w:t>
      </w:r>
      <w:r w:rsidRPr="003F6FAD">
        <w:rPr>
          <w:rFonts w:ascii="Times New Roman" w:cs="Times New Roman"/>
          <w:sz w:val="24"/>
          <w:szCs w:val="24"/>
        </w:rPr>
        <w:t>秒计算出新用户兴趣分配，</w:t>
      </w:r>
      <w:r w:rsidRPr="003F6FAD">
        <w:rPr>
          <w:rFonts w:ascii="Times New Roman" w:hAnsi="Times New Roman" w:cs="Times New Roman"/>
          <w:sz w:val="24"/>
          <w:szCs w:val="24"/>
        </w:rPr>
        <w:t>10</w:t>
      </w:r>
      <w:r w:rsidRPr="003F6FAD">
        <w:rPr>
          <w:rFonts w:ascii="Times New Roman" w:cs="Times New Roman"/>
          <w:sz w:val="24"/>
          <w:szCs w:val="24"/>
        </w:rPr>
        <w:t>秒内更新用户模型。根据用户所在城市，自动识别本地新闻，精准推荐给当地居民。可根据用户年龄、性别、职业等特征，自动计算并推荐其感兴趣的资讯。</w:t>
      </w:r>
    </w:p>
    <w:p w:rsidR="00D6547D" w:rsidRDefault="00D6547D" w:rsidP="00D6547D">
      <w:pPr>
        <w:spacing w:beforeLines="25" w:before="78" w:afterLines="25" w:after="78" w:line="312" w:lineRule="auto"/>
        <w:ind w:firstLineChars="200" w:firstLine="480"/>
        <w:rPr>
          <w:rFonts w:ascii="Times New Roman" w:cs="Times New Roman"/>
          <w:sz w:val="24"/>
          <w:szCs w:val="24"/>
        </w:rPr>
      </w:pPr>
      <w:r w:rsidRPr="003F6FAD">
        <w:rPr>
          <w:rFonts w:ascii="Times New Roman" w:cs="Times New Roman"/>
          <w:sz w:val="24"/>
          <w:szCs w:val="24"/>
        </w:rPr>
        <w:t>截至</w:t>
      </w:r>
      <w:r w:rsidRPr="003F6FAD">
        <w:rPr>
          <w:rFonts w:ascii="Times New Roman" w:hAnsi="Times New Roman" w:cs="Times New Roman"/>
          <w:sz w:val="24"/>
          <w:szCs w:val="24"/>
        </w:rPr>
        <w:t>2016</w:t>
      </w:r>
      <w:r w:rsidRPr="003F6FAD">
        <w:rPr>
          <w:rFonts w:ascii="Times New Roman" w:cs="Times New Roman"/>
          <w:sz w:val="24"/>
          <w:szCs w:val="24"/>
        </w:rPr>
        <w:t>年</w:t>
      </w:r>
      <w:r w:rsidRPr="003F6FAD">
        <w:rPr>
          <w:rFonts w:ascii="Times New Roman" w:hAnsi="Times New Roman" w:cs="Times New Roman"/>
          <w:sz w:val="24"/>
          <w:szCs w:val="24"/>
        </w:rPr>
        <w:t>10</w:t>
      </w:r>
      <w:r w:rsidRPr="003F6FAD">
        <w:rPr>
          <w:rFonts w:ascii="Times New Roman" w:cs="Times New Roman"/>
          <w:sz w:val="24"/>
          <w:szCs w:val="24"/>
        </w:rPr>
        <w:t>月底，今日头条激活用户数已经超过</w:t>
      </w:r>
      <w:r w:rsidRPr="003F6FAD">
        <w:rPr>
          <w:rFonts w:ascii="Times New Roman" w:hAnsi="Times New Roman" w:cs="Times New Roman"/>
          <w:sz w:val="24"/>
          <w:szCs w:val="24"/>
        </w:rPr>
        <w:t>6</w:t>
      </w:r>
      <w:r w:rsidRPr="003F6FAD">
        <w:rPr>
          <w:rFonts w:ascii="Times New Roman" w:cs="Times New Roman"/>
          <w:sz w:val="24"/>
          <w:szCs w:val="24"/>
        </w:rPr>
        <w:t>亿，</w:t>
      </w:r>
      <w:proofErr w:type="gramStart"/>
      <w:r w:rsidRPr="003F6FAD">
        <w:rPr>
          <w:rFonts w:ascii="Times New Roman" w:cs="Times New Roman"/>
          <w:sz w:val="24"/>
          <w:szCs w:val="24"/>
        </w:rPr>
        <w:t>月活跃</w:t>
      </w:r>
      <w:proofErr w:type="gramEnd"/>
      <w:r w:rsidRPr="003F6FAD">
        <w:rPr>
          <w:rFonts w:ascii="Times New Roman" w:cs="Times New Roman"/>
          <w:sz w:val="24"/>
          <w:szCs w:val="24"/>
        </w:rPr>
        <w:t>用户数超过</w:t>
      </w:r>
      <w:r w:rsidRPr="003F6FAD">
        <w:rPr>
          <w:rFonts w:ascii="Times New Roman" w:hAnsi="Times New Roman" w:cs="Times New Roman"/>
          <w:sz w:val="24"/>
          <w:szCs w:val="24"/>
        </w:rPr>
        <w:t>1.4</w:t>
      </w:r>
      <w:r w:rsidRPr="003F6FAD">
        <w:rPr>
          <w:rFonts w:ascii="Times New Roman" w:cs="Times New Roman"/>
          <w:sz w:val="24"/>
          <w:szCs w:val="24"/>
        </w:rPr>
        <w:t>亿，</w:t>
      </w:r>
      <w:proofErr w:type="gramStart"/>
      <w:r w:rsidRPr="003F6FAD">
        <w:rPr>
          <w:rFonts w:ascii="Times New Roman" w:cs="Times New Roman"/>
          <w:sz w:val="24"/>
          <w:szCs w:val="24"/>
        </w:rPr>
        <w:t>日活跃</w:t>
      </w:r>
      <w:proofErr w:type="gramEnd"/>
      <w:r w:rsidRPr="003F6FAD">
        <w:rPr>
          <w:rFonts w:ascii="Times New Roman" w:cs="Times New Roman"/>
          <w:sz w:val="24"/>
          <w:szCs w:val="24"/>
        </w:rPr>
        <w:t>用户数超过</w:t>
      </w:r>
      <w:r w:rsidRPr="003F6FAD">
        <w:rPr>
          <w:rFonts w:ascii="Times New Roman" w:hAnsi="Times New Roman" w:cs="Times New Roman"/>
          <w:sz w:val="24"/>
          <w:szCs w:val="24"/>
        </w:rPr>
        <w:t>6600</w:t>
      </w:r>
      <w:r w:rsidRPr="003F6FAD">
        <w:rPr>
          <w:rFonts w:ascii="Times New Roman" w:cs="Times New Roman"/>
          <w:sz w:val="24"/>
          <w:szCs w:val="24"/>
        </w:rPr>
        <w:t>万，单用户日均使用时长超过</w:t>
      </w:r>
      <w:r w:rsidRPr="003F6FAD">
        <w:rPr>
          <w:rFonts w:ascii="Times New Roman" w:hAnsi="Times New Roman" w:cs="Times New Roman"/>
          <w:sz w:val="24"/>
          <w:szCs w:val="24"/>
        </w:rPr>
        <w:t>76</w:t>
      </w:r>
      <w:r w:rsidRPr="003F6FAD">
        <w:rPr>
          <w:rFonts w:ascii="Times New Roman" w:cs="Times New Roman"/>
          <w:sz w:val="24"/>
          <w:szCs w:val="24"/>
        </w:rPr>
        <w:t>分钟，日均启动次数约</w:t>
      </w:r>
      <w:r w:rsidRPr="003F6FAD">
        <w:rPr>
          <w:rFonts w:ascii="Times New Roman" w:hAnsi="Times New Roman" w:cs="Times New Roman"/>
          <w:sz w:val="24"/>
          <w:szCs w:val="24"/>
        </w:rPr>
        <w:t>9</w:t>
      </w:r>
      <w:r w:rsidRPr="003F6FAD">
        <w:rPr>
          <w:rFonts w:ascii="Times New Roman" w:cs="Times New Roman"/>
          <w:sz w:val="24"/>
          <w:szCs w:val="24"/>
        </w:rPr>
        <w:t>次。另外，截至</w:t>
      </w:r>
      <w:r w:rsidRPr="003F6FAD">
        <w:rPr>
          <w:rFonts w:ascii="Times New Roman" w:hAnsi="Times New Roman" w:cs="Times New Roman"/>
          <w:sz w:val="24"/>
          <w:szCs w:val="24"/>
        </w:rPr>
        <w:t>2016</w:t>
      </w:r>
      <w:r w:rsidRPr="003F6FAD">
        <w:rPr>
          <w:rFonts w:ascii="Times New Roman" w:cs="Times New Roman"/>
          <w:sz w:val="24"/>
          <w:szCs w:val="24"/>
        </w:rPr>
        <w:t>年</w:t>
      </w:r>
      <w:r w:rsidRPr="003F6FAD">
        <w:rPr>
          <w:rFonts w:ascii="Times New Roman" w:hAnsi="Times New Roman" w:cs="Times New Roman"/>
          <w:sz w:val="24"/>
          <w:szCs w:val="24"/>
        </w:rPr>
        <w:t>11</w:t>
      </w:r>
      <w:r w:rsidRPr="003F6FAD">
        <w:rPr>
          <w:rFonts w:ascii="Times New Roman" w:cs="Times New Roman"/>
          <w:sz w:val="24"/>
          <w:szCs w:val="24"/>
        </w:rPr>
        <w:t>月底，已有超过</w:t>
      </w:r>
      <w:r w:rsidRPr="003F6FAD">
        <w:rPr>
          <w:rFonts w:ascii="Times New Roman" w:hAnsi="Times New Roman" w:cs="Times New Roman"/>
          <w:sz w:val="24"/>
          <w:szCs w:val="24"/>
        </w:rPr>
        <w:t>39</w:t>
      </w:r>
      <w:r w:rsidRPr="003F6FAD">
        <w:rPr>
          <w:rFonts w:ascii="Times New Roman" w:cs="Times New Roman"/>
          <w:sz w:val="24"/>
          <w:szCs w:val="24"/>
        </w:rPr>
        <w:t>万个个人、组织开设头条号。</w:t>
      </w:r>
      <w:r w:rsidRPr="003F6FAD">
        <w:rPr>
          <w:rFonts w:ascii="Times New Roman" w:hAnsi="Times New Roman" w:cs="Times New Roman"/>
          <w:sz w:val="24"/>
          <w:szCs w:val="24"/>
        </w:rPr>
        <w:t>2016</w:t>
      </w:r>
      <w:r w:rsidRPr="003F6FAD">
        <w:rPr>
          <w:rFonts w:ascii="Times New Roman" w:cs="Times New Roman"/>
          <w:sz w:val="24"/>
          <w:szCs w:val="24"/>
        </w:rPr>
        <w:t>年</w:t>
      </w:r>
      <w:r w:rsidRPr="003F6FAD">
        <w:rPr>
          <w:rFonts w:ascii="Times New Roman" w:hAnsi="Times New Roman" w:cs="Times New Roman"/>
          <w:sz w:val="24"/>
          <w:szCs w:val="24"/>
        </w:rPr>
        <w:t>9</w:t>
      </w:r>
      <w:r w:rsidRPr="003F6FAD">
        <w:rPr>
          <w:rFonts w:ascii="Times New Roman" w:cs="Times New Roman"/>
          <w:sz w:val="24"/>
          <w:szCs w:val="24"/>
        </w:rPr>
        <w:t>月</w:t>
      </w:r>
      <w:r w:rsidRPr="003F6FAD">
        <w:rPr>
          <w:rFonts w:ascii="Times New Roman" w:hAnsi="Times New Roman" w:cs="Times New Roman"/>
          <w:sz w:val="24"/>
          <w:szCs w:val="24"/>
        </w:rPr>
        <w:t>20</w:t>
      </w:r>
      <w:r w:rsidRPr="003F6FAD">
        <w:rPr>
          <w:rFonts w:ascii="Times New Roman" w:cs="Times New Roman"/>
          <w:sz w:val="24"/>
          <w:szCs w:val="24"/>
        </w:rPr>
        <w:t>日，今日头条宣布投资</w:t>
      </w:r>
      <w:r w:rsidRPr="003F6FAD">
        <w:rPr>
          <w:rFonts w:ascii="Times New Roman" w:hAnsi="Times New Roman" w:cs="Times New Roman"/>
          <w:sz w:val="24"/>
          <w:szCs w:val="24"/>
        </w:rPr>
        <w:t>10</w:t>
      </w:r>
      <w:r w:rsidRPr="003F6FAD">
        <w:rPr>
          <w:rFonts w:ascii="Times New Roman" w:cs="Times New Roman"/>
          <w:sz w:val="24"/>
          <w:szCs w:val="24"/>
        </w:rPr>
        <w:t>亿元用以补贴短视频创作。后独立孵化</w:t>
      </w:r>
      <w:r w:rsidRPr="003F6FAD">
        <w:rPr>
          <w:rFonts w:ascii="Times New Roman" w:hAnsi="Times New Roman" w:cs="Times New Roman"/>
          <w:sz w:val="24"/>
          <w:szCs w:val="24"/>
        </w:rPr>
        <w:t xml:space="preserve"> UGC </w:t>
      </w:r>
      <w:r w:rsidRPr="003F6FAD">
        <w:rPr>
          <w:rFonts w:ascii="Times New Roman" w:cs="Times New Roman"/>
          <w:sz w:val="24"/>
          <w:szCs w:val="24"/>
        </w:rPr>
        <w:t>短视频平台火山小视频。</w:t>
      </w:r>
      <w:r w:rsidRPr="003F6FAD">
        <w:rPr>
          <w:rFonts w:ascii="Times New Roman" w:hAnsi="Times New Roman" w:cs="Times New Roman"/>
          <w:sz w:val="24"/>
          <w:szCs w:val="24"/>
        </w:rPr>
        <w:t>2017</w:t>
      </w:r>
      <w:r w:rsidRPr="003F6FAD">
        <w:rPr>
          <w:rFonts w:ascii="Times New Roman" w:cs="Times New Roman"/>
          <w:sz w:val="24"/>
          <w:szCs w:val="24"/>
        </w:rPr>
        <w:t>年</w:t>
      </w:r>
      <w:r w:rsidRPr="003F6FAD">
        <w:rPr>
          <w:rFonts w:ascii="Times New Roman" w:hAnsi="Times New Roman" w:cs="Times New Roman"/>
          <w:sz w:val="24"/>
          <w:szCs w:val="24"/>
        </w:rPr>
        <w:t>1</w:t>
      </w:r>
      <w:r w:rsidRPr="003F6FAD">
        <w:rPr>
          <w:rFonts w:ascii="Times New Roman" w:cs="Times New Roman"/>
          <w:sz w:val="24"/>
          <w:szCs w:val="24"/>
        </w:rPr>
        <w:t>月，今日头条中国新第一批认证的</w:t>
      </w:r>
      <w:r w:rsidRPr="003F6FAD">
        <w:rPr>
          <w:rFonts w:ascii="Times New Roman" w:hAnsi="Times New Roman" w:cs="Times New Roman"/>
          <w:sz w:val="24"/>
          <w:szCs w:val="24"/>
        </w:rPr>
        <w:t>8</w:t>
      </w:r>
      <w:r w:rsidRPr="003F6FAD">
        <w:rPr>
          <w:rFonts w:ascii="Times New Roman" w:cs="Times New Roman"/>
          <w:sz w:val="24"/>
          <w:szCs w:val="24"/>
        </w:rPr>
        <w:t>组独立音乐人入驻今日头条。</w:t>
      </w:r>
      <w:r w:rsidRPr="003F6FAD">
        <w:rPr>
          <w:rFonts w:ascii="Times New Roman" w:hAnsi="Times New Roman" w:cs="Times New Roman"/>
          <w:sz w:val="24"/>
          <w:szCs w:val="24"/>
        </w:rPr>
        <w:t>2017</w:t>
      </w:r>
      <w:r w:rsidRPr="003F6FAD">
        <w:rPr>
          <w:rFonts w:ascii="Times New Roman" w:cs="Times New Roman"/>
          <w:sz w:val="24"/>
          <w:szCs w:val="24"/>
        </w:rPr>
        <w:t>年</w:t>
      </w:r>
      <w:r w:rsidRPr="003F6FAD">
        <w:rPr>
          <w:rFonts w:ascii="Times New Roman" w:hAnsi="Times New Roman" w:cs="Times New Roman"/>
          <w:sz w:val="24"/>
          <w:szCs w:val="24"/>
        </w:rPr>
        <w:t>2</w:t>
      </w:r>
      <w:r w:rsidRPr="003F6FAD">
        <w:rPr>
          <w:rFonts w:ascii="Times New Roman" w:cs="Times New Roman"/>
          <w:sz w:val="24"/>
          <w:szCs w:val="24"/>
        </w:rPr>
        <w:t>月</w:t>
      </w:r>
      <w:r w:rsidRPr="003F6FAD">
        <w:rPr>
          <w:rFonts w:ascii="Times New Roman" w:hAnsi="Times New Roman" w:cs="Times New Roman"/>
          <w:sz w:val="24"/>
          <w:szCs w:val="24"/>
        </w:rPr>
        <w:t>2</w:t>
      </w:r>
      <w:r w:rsidRPr="003F6FAD">
        <w:rPr>
          <w:rFonts w:ascii="Times New Roman" w:cs="Times New Roman"/>
          <w:sz w:val="24"/>
          <w:szCs w:val="24"/>
        </w:rPr>
        <w:t>日，全资收购美国短视频应用</w:t>
      </w:r>
      <w:proofErr w:type="spellStart"/>
      <w:r w:rsidRPr="003F6FAD">
        <w:rPr>
          <w:rFonts w:ascii="Times New Roman" w:hAnsi="Times New Roman" w:cs="Times New Roman"/>
          <w:sz w:val="24"/>
          <w:szCs w:val="24"/>
        </w:rPr>
        <w:t>Flipagram</w:t>
      </w:r>
      <w:proofErr w:type="spellEnd"/>
      <w:r w:rsidRPr="003F6FAD">
        <w:rPr>
          <w:rFonts w:ascii="Times New Roman" w:cs="Times New Roman"/>
          <w:sz w:val="24"/>
          <w:szCs w:val="24"/>
        </w:rPr>
        <w:t>。</w:t>
      </w:r>
      <w:r w:rsidRPr="003F6FAD">
        <w:rPr>
          <w:rFonts w:ascii="Times New Roman" w:hAnsi="Times New Roman" w:cs="Times New Roman"/>
          <w:sz w:val="24"/>
          <w:szCs w:val="24"/>
        </w:rPr>
        <w:t>2017</w:t>
      </w:r>
      <w:r w:rsidRPr="003F6FAD">
        <w:rPr>
          <w:rFonts w:ascii="Times New Roman" w:cs="Times New Roman"/>
          <w:sz w:val="24"/>
          <w:szCs w:val="24"/>
        </w:rPr>
        <w:t>年</w:t>
      </w:r>
      <w:r w:rsidRPr="003F6FAD">
        <w:rPr>
          <w:rFonts w:ascii="Times New Roman" w:hAnsi="Times New Roman" w:cs="Times New Roman"/>
          <w:sz w:val="24"/>
          <w:szCs w:val="24"/>
        </w:rPr>
        <w:t>4</w:t>
      </w:r>
      <w:r w:rsidRPr="003F6FAD">
        <w:rPr>
          <w:rFonts w:ascii="Times New Roman" w:cs="Times New Roman"/>
          <w:sz w:val="24"/>
          <w:szCs w:val="24"/>
        </w:rPr>
        <w:t>月</w:t>
      </w:r>
      <w:r w:rsidRPr="003F6FAD">
        <w:rPr>
          <w:rFonts w:ascii="Times New Roman" w:hAnsi="Times New Roman" w:cs="Times New Roman"/>
          <w:sz w:val="24"/>
          <w:szCs w:val="24"/>
        </w:rPr>
        <w:t>18</w:t>
      </w:r>
      <w:r w:rsidRPr="003F6FAD">
        <w:rPr>
          <w:rFonts w:ascii="Times New Roman" w:cs="Times New Roman"/>
          <w:sz w:val="24"/>
          <w:szCs w:val="24"/>
        </w:rPr>
        <w:t>日下午，</w:t>
      </w:r>
      <w:proofErr w:type="gramStart"/>
      <w:r w:rsidRPr="003F6FAD">
        <w:rPr>
          <w:rFonts w:ascii="Times New Roman" w:cs="Times New Roman"/>
          <w:sz w:val="24"/>
          <w:szCs w:val="24"/>
        </w:rPr>
        <w:t>北京市网信办</w:t>
      </w:r>
      <w:proofErr w:type="gramEnd"/>
      <w:r w:rsidRPr="003F6FAD">
        <w:rPr>
          <w:rFonts w:ascii="Times New Roman" w:cs="Times New Roman"/>
          <w:sz w:val="24"/>
          <w:szCs w:val="24"/>
        </w:rPr>
        <w:t>、公安局、市文化市场行政执法总队联合约谈今日头条，依法查处上述网站涉嫌违规提供涉黄内容，责令限期整改。</w:t>
      </w:r>
    </w:p>
    <w:p w:rsidR="00D6547D" w:rsidRDefault="00D6547D" w:rsidP="00D6547D">
      <w:pPr>
        <w:spacing w:beforeLines="25" w:before="78" w:afterLines="25" w:after="78" w:line="312" w:lineRule="auto"/>
        <w:ind w:firstLineChars="200" w:firstLine="480"/>
        <w:rPr>
          <w:rFonts w:ascii="Times New Roman" w:cs="Times New Roman"/>
          <w:sz w:val="24"/>
          <w:szCs w:val="24"/>
        </w:rPr>
      </w:pPr>
    </w:p>
    <w:p w:rsidR="00D6547D" w:rsidRDefault="00D6547D" w:rsidP="00D6547D">
      <w:pPr>
        <w:pStyle w:val="a3"/>
        <w:numPr>
          <w:ilvl w:val="0"/>
          <w:numId w:val="15"/>
        </w:numPr>
        <w:spacing w:beforeLines="25" w:before="78" w:afterLines="25" w:after="78" w:line="312" w:lineRule="auto"/>
        <w:ind w:firstLineChars="0"/>
        <w:rPr>
          <w:rFonts w:ascii="宋体" w:eastAsia="宋体" w:hAnsi="宋体"/>
          <w:b/>
          <w:sz w:val="28"/>
          <w:szCs w:val="24"/>
        </w:rPr>
      </w:pPr>
      <w:r>
        <w:rPr>
          <w:rFonts w:ascii="宋体" w:eastAsia="宋体" w:hAnsi="宋体" w:hint="eastAsia"/>
          <w:b/>
          <w:sz w:val="28"/>
          <w:szCs w:val="24"/>
        </w:rPr>
        <w:t>关键要点</w:t>
      </w:r>
    </w:p>
    <w:p w:rsidR="00D6547D" w:rsidRPr="00F31DF5" w:rsidRDefault="00D6547D" w:rsidP="00D6547D">
      <w:pPr>
        <w:pStyle w:val="a3"/>
        <w:numPr>
          <w:ilvl w:val="0"/>
          <w:numId w:val="24"/>
        </w:numPr>
        <w:adjustRightInd w:val="0"/>
        <w:snapToGrid w:val="0"/>
        <w:spacing w:beforeLines="25" w:before="78" w:afterLines="25" w:after="78" w:line="312" w:lineRule="auto"/>
        <w:ind w:firstLineChars="0"/>
        <w:rPr>
          <w:rFonts w:ascii="宋体" w:eastAsia="宋体" w:hAnsi="宋体" w:cs="Times New Roman"/>
          <w:sz w:val="24"/>
          <w:szCs w:val="24"/>
        </w:rPr>
      </w:pPr>
      <w:r>
        <w:rPr>
          <w:rFonts w:ascii="宋体" w:eastAsia="宋体" w:hAnsi="宋体" w:cs="Times New Roman" w:hint="eastAsia"/>
          <w:sz w:val="24"/>
          <w:szCs w:val="24"/>
        </w:rPr>
        <w:t>企业</w:t>
      </w:r>
      <w:r>
        <w:rPr>
          <w:rFonts w:ascii="宋体" w:eastAsia="宋体" w:hAnsi="宋体" w:cs="Times New Roman"/>
          <w:sz w:val="24"/>
          <w:szCs w:val="24"/>
        </w:rPr>
        <w:t>人力资源</w:t>
      </w:r>
      <w:r>
        <w:rPr>
          <w:rFonts w:ascii="宋体" w:eastAsia="宋体" w:hAnsi="宋体" w:cs="Times New Roman" w:hint="eastAsia"/>
          <w:sz w:val="24"/>
          <w:szCs w:val="24"/>
        </w:rPr>
        <w:t>的形成途径。</w:t>
      </w:r>
    </w:p>
    <w:p w:rsidR="00D6547D" w:rsidRPr="00F31DF5" w:rsidRDefault="00D6547D" w:rsidP="00D6547D">
      <w:pPr>
        <w:adjustRightInd w:val="0"/>
        <w:snapToGrid w:val="0"/>
        <w:spacing w:beforeLines="25" w:before="78" w:afterLines="25" w:after="78" w:line="312" w:lineRule="auto"/>
        <w:ind w:firstLine="480"/>
        <w:rPr>
          <w:rFonts w:ascii="宋体" w:eastAsia="宋体" w:hAnsi="宋体" w:cs="Times New Roman"/>
          <w:sz w:val="24"/>
          <w:szCs w:val="24"/>
        </w:rPr>
      </w:pPr>
      <w:r>
        <w:rPr>
          <w:rFonts w:ascii="宋体" w:eastAsia="宋体" w:hAnsi="宋体" w:cs="Times New Roman" w:hint="eastAsia"/>
          <w:sz w:val="24"/>
          <w:szCs w:val="24"/>
        </w:rPr>
        <w:t>通过甄选录用，符合企业标准的员工进行企业组织，纳入企业统一的分工协作体系发挥作用，构成企业人力资源的组成部分。即企业人力资源是</w:t>
      </w:r>
      <w:r w:rsidRPr="00EA4909">
        <w:rPr>
          <w:rFonts w:ascii="宋体" w:eastAsia="宋体" w:hAnsi="宋体" w:cs="Times New Roman" w:hint="eastAsia"/>
          <w:sz w:val="24"/>
          <w:szCs w:val="24"/>
        </w:rPr>
        <w:t>通过劳动者能力的有偿转让形成，存在于企业员工队伍之中。</w:t>
      </w:r>
      <w:r>
        <w:rPr>
          <w:rFonts w:ascii="宋体" w:eastAsia="宋体" w:hAnsi="宋体" w:cs="Times New Roman" w:hint="eastAsia"/>
          <w:sz w:val="24"/>
          <w:szCs w:val="24"/>
        </w:rPr>
        <w:t>从企业业务特点和发展战略出发，今日头条通过甄选出符合其“优秀特质”的员工进入企业，从而组建起自己的员工队伍进行激励。</w:t>
      </w:r>
    </w:p>
    <w:p w:rsidR="00D6547D" w:rsidRDefault="00D6547D" w:rsidP="00D6547D">
      <w:pPr>
        <w:pStyle w:val="a3"/>
        <w:numPr>
          <w:ilvl w:val="0"/>
          <w:numId w:val="24"/>
        </w:numPr>
        <w:adjustRightInd w:val="0"/>
        <w:snapToGrid w:val="0"/>
        <w:spacing w:beforeLines="25" w:before="78" w:afterLines="25" w:after="78" w:line="312" w:lineRule="auto"/>
        <w:ind w:firstLineChars="0"/>
        <w:rPr>
          <w:rFonts w:ascii="宋体" w:eastAsia="宋体" w:hAnsi="宋体" w:cs="Times New Roman"/>
          <w:sz w:val="24"/>
          <w:szCs w:val="24"/>
        </w:rPr>
      </w:pPr>
      <w:r>
        <w:rPr>
          <w:rFonts w:ascii="宋体" w:eastAsia="宋体" w:hAnsi="宋体" w:cs="Times New Roman"/>
          <w:sz w:val="24"/>
          <w:szCs w:val="24"/>
        </w:rPr>
        <w:t>企业人力资源</w:t>
      </w:r>
      <w:r>
        <w:rPr>
          <w:rFonts w:ascii="宋体" w:eastAsia="宋体" w:hAnsi="宋体" w:cs="Times New Roman" w:hint="eastAsia"/>
          <w:sz w:val="24"/>
          <w:szCs w:val="24"/>
        </w:rPr>
        <w:t>的管理难点。</w:t>
      </w:r>
    </w:p>
    <w:p w:rsidR="00D6547D" w:rsidRDefault="00D6547D" w:rsidP="00D6547D">
      <w:pPr>
        <w:pStyle w:val="a3"/>
        <w:spacing w:line="312" w:lineRule="auto"/>
        <w:ind w:firstLine="480"/>
        <w:rPr>
          <w:rFonts w:ascii="宋体" w:eastAsia="宋体" w:hAnsi="宋体" w:cs="Times New Roman"/>
          <w:sz w:val="24"/>
          <w:szCs w:val="24"/>
        </w:rPr>
      </w:pPr>
      <w:r>
        <w:rPr>
          <w:rFonts w:ascii="宋体" w:eastAsia="宋体" w:hAnsi="宋体" w:cs="Times New Roman" w:hint="eastAsia"/>
          <w:sz w:val="24"/>
          <w:szCs w:val="24"/>
        </w:rPr>
        <w:t>企</w:t>
      </w:r>
      <w:r w:rsidRPr="00EA4909">
        <w:rPr>
          <w:rFonts w:ascii="宋体" w:eastAsia="宋体" w:hAnsi="宋体" w:cs="Times New Roman" w:hint="eastAsia"/>
          <w:sz w:val="24"/>
          <w:szCs w:val="24"/>
        </w:rPr>
        <w:t>业人力资源的根本特征在于这是一种“活资源”，是企业资源配置的活力来源。理解企业人力资源的特征，要把握其主体性、组合性、可控性和变化性。</w:t>
      </w:r>
      <w:r>
        <w:rPr>
          <w:rFonts w:ascii="宋体" w:eastAsia="宋体" w:hAnsi="宋体" w:cs="Times New Roman" w:hint="eastAsia"/>
          <w:sz w:val="24"/>
          <w:szCs w:val="24"/>
        </w:rPr>
        <w:t>企业人才机制建设难点在于如何通过有效的激励充分发挥潜藏在员工个体中的能力，使其价值最大化，而非监督、控制和压榨。基于此，今日头条的</w:t>
      </w:r>
      <w:r w:rsidRPr="00EA4909">
        <w:rPr>
          <w:rFonts w:ascii="宋体" w:eastAsia="宋体" w:hAnsi="宋体" w:cs="Times New Roman" w:hint="eastAsia"/>
          <w:sz w:val="24"/>
          <w:szCs w:val="24"/>
        </w:rPr>
        <w:t>人才机制</w:t>
      </w:r>
      <w:r>
        <w:rPr>
          <w:rFonts w:ascii="宋体" w:eastAsia="宋体" w:hAnsi="宋体" w:cs="Times New Roman" w:hint="eastAsia"/>
          <w:sz w:val="24"/>
          <w:szCs w:val="24"/>
        </w:rPr>
        <w:t>以</w:t>
      </w:r>
      <w:r w:rsidRPr="00EA4909">
        <w:rPr>
          <w:rFonts w:ascii="宋体" w:eastAsia="宋体" w:hAnsi="宋体" w:cs="Times New Roman" w:hint="eastAsia"/>
          <w:sz w:val="24"/>
          <w:szCs w:val="24"/>
        </w:rPr>
        <w:t>激励策略</w:t>
      </w:r>
      <w:r>
        <w:rPr>
          <w:rFonts w:ascii="宋体" w:eastAsia="宋体" w:hAnsi="宋体" w:cs="Times New Roman" w:hint="eastAsia"/>
          <w:sz w:val="24"/>
          <w:szCs w:val="24"/>
        </w:rPr>
        <w:t>为核心，</w:t>
      </w:r>
      <w:r w:rsidRPr="00EA4909">
        <w:rPr>
          <w:rFonts w:ascii="宋体" w:eastAsia="宋体" w:hAnsi="宋体" w:cs="Times New Roman" w:hint="eastAsia"/>
          <w:sz w:val="24"/>
          <w:szCs w:val="24"/>
        </w:rPr>
        <w:t>主要包括三个要点。第一是回报，第二是成长，</w:t>
      </w:r>
      <w:r>
        <w:rPr>
          <w:rFonts w:ascii="宋体" w:eastAsia="宋体" w:hAnsi="宋体" w:cs="Times New Roman" w:hint="eastAsia"/>
          <w:sz w:val="24"/>
          <w:szCs w:val="24"/>
        </w:rPr>
        <w:t>第三，员工在</w:t>
      </w:r>
      <w:r w:rsidRPr="00EA4909">
        <w:rPr>
          <w:rFonts w:ascii="宋体" w:eastAsia="宋体" w:hAnsi="宋体" w:cs="Times New Roman" w:hint="eastAsia"/>
          <w:sz w:val="24"/>
          <w:szCs w:val="24"/>
        </w:rPr>
        <w:t>公司</w:t>
      </w:r>
      <w:r>
        <w:rPr>
          <w:rFonts w:ascii="宋体" w:eastAsia="宋体" w:hAnsi="宋体" w:cs="Times New Roman" w:hint="eastAsia"/>
          <w:sz w:val="24"/>
          <w:szCs w:val="24"/>
        </w:rPr>
        <w:t>的精神生活很愉快，</w:t>
      </w:r>
      <w:r w:rsidRPr="00EA4909">
        <w:rPr>
          <w:rFonts w:ascii="宋体" w:eastAsia="宋体" w:hAnsi="宋体" w:cs="Times New Roman" w:hint="eastAsia"/>
          <w:sz w:val="24"/>
          <w:szCs w:val="24"/>
        </w:rPr>
        <w:t>干起事</w:t>
      </w:r>
      <w:proofErr w:type="gramStart"/>
      <w:r w:rsidRPr="00EA4909">
        <w:rPr>
          <w:rFonts w:ascii="宋体" w:eastAsia="宋体" w:hAnsi="宋体" w:cs="Times New Roman" w:hint="eastAsia"/>
          <w:sz w:val="24"/>
          <w:szCs w:val="24"/>
        </w:rPr>
        <w:t>来觉得</w:t>
      </w:r>
      <w:proofErr w:type="gramEnd"/>
      <w:r w:rsidRPr="00EA4909">
        <w:rPr>
          <w:rFonts w:ascii="宋体" w:eastAsia="宋体" w:hAnsi="宋体" w:cs="Times New Roman" w:hint="eastAsia"/>
          <w:sz w:val="24"/>
          <w:szCs w:val="24"/>
        </w:rPr>
        <w:t>有趣。</w:t>
      </w:r>
    </w:p>
    <w:p w:rsidR="00D6547D" w:rsidRDefault="00D6547D" w:rsidP="00D6547D">
      <w:pPr>
        <w:pStyle w:val="a3"/>
        <w:numPr>
          <w:ilvl w:val="0"/>
          <w:numId w:val="24"/>
        </w:numPr>
        <w:adjustRightInd w:val="0"/>
        <w:snapToGrid w:val="0"/>
        <w:spacing w:beforeLines="25" w:before="78" w:afterLines="25" w:after="78" w:line="312" w:lineRule="auto"/>
        <w:ind w:firstLineChars="0"/>
        <w:rPr>
          <w:rFonts w:ascii="宋体" w:eastAsia="宋体" w:hAnsi="宋体" w:cs="Times New Roman"/>
          <w:sz w:val="24"/>
          <w:szCs w:val="24"/>
        </w:rPr>
      </w:pPr>
      <w:r>
        <w:rPr>
          <w:rFonts w:ascii="宋体" w:eastAsia="宋体" w:hAnsi="宋体" w:cs="Times New Roman"/>
          <w:sz w:val="24"/>
          <w:szCs w:val="24"/>
        </w:rPr>
        <w:t>企业</w:t>
      </w:r>
      <w:r>
        <w:rPr>
          <w:rFonts w:ascii="宋体" w:eastAsia="宋体" w:hAnsi="宋体" w:cs="Times New Roman" w:hint="eastAsia"/>
          <w:sz w:val="24"/>
          <w:szCs w:val="24"/>
        </w:rPr>
        <w:t>人力资源的长期投资。</w:t>
      </w:r>
    </w:p>
    <w:p w:rsidR="00D6547D" w:rsidRDefault="00D6547D" w:rsidP="00D6547D">
      <w:pPr>
        <w:adjustRightInd w:val="0"/>
        <w:snapToGrid w:val="0"/>
        <w:spacing w:beforeLines="25" w:before="78" w:afterLines="25" w:after="78" w:line="312" w:lineRule="auto"/>
        <w:ind w:left="142" w:firstLineChars="200" w:firstLine="480"/>
        <w:rPr>
          <w:rFonts w:ascii="宋体" w:eastAsia="宋体" w:hAnsi="宋体" w:cs="Times New Roman"/>
          <w:sz w:val="24"/>
          <w:szCs w:val="24"/>
        </w:rPr>
      </w:pPr>
      <w:r w:rsidRPr="00CE7DEC">
        <w:rPr>
          <w:rFonts w:ascii="宋体" w:eastAsia="宋体" w:hAnsi="宋体" w:cs="Times New Roman" w:hint="eastAsia"/>
          <w:sz w:val="24"/>
          <w:szCs w:val="24"/>
        </w:rPr>
        <w:lastRenderedPageBreak/>
        <w:t>企业</w:t>
      </w:r>
      <w:r>
        <w:rPr>
          <w:rFonts w:ascii="宋体" w:eastAsia="宋体" w:hAnsi="宋体" w:cs="Times New Roman" w:hint="eastAsia"/>
          <w:sz w:val="24"/>
          <w:szCs w:val="24"/>
        </w:rPr>
        <w:t>人力资源管理的重点在于骨干员工队伍建设，为此需要进行企业人力资本投资，</w:t>
      </w:r>
      <w:r w:rsidRPr="00CE7DEC">
        <w:rPr>
          <w:rFonts w:ascii="宋体" w:eastAsia="宋体" w:hAnsi="宋体" w:cs="Times New Roman" w:hint="eastAsia"/>
          <w:sz w:val="24"/>
          <w:szCs w:val="24"/>
        </w:rPr>
        <w:t>吸引</w:t>
      </w:r>
      <w:r>
        <w:rPr>
          <w:rFonts w:ascii="宋体" w:eastAsia="宋体" w:hAnsi="宋体" w:cs="Times New Roman" w:hint="eastAsia"/>
          <w:sz w:val="24"/>
          <w:szCs w:val="24"/>
        </w:rPr>
        <w:t>合适</w:t>
      </w:r>
      <w:r w:rsidRPr="00CE7DEC">
        <w:rPr>
          <w:rFonts w:ascii="宋体" w:eastAsia="宋体" w:hAnsi="宋体" w:cs="Times New Roman" w:hint="eastAsia"/>
          <w:sz w:val="24"/>
          <w:szCs w:val="24"/>
        </w:rPr>
        <w:t>员工</w:t>
      </w:r>
      <w:r>
        <w:rPr>
          <w:rFonts w:ascii="宋体" w:eastAsia="宋体" w:hAnsi="宋体" w:cs="Times New Roman" w:hint="eastAsia"/>
          <w:sz w:val="24"/>
          <w:szCs w:val="24"/>
        </w:rPr>
        <w:t>与企业共同发展</w:t>
      </w:r>
      <w:r w:rsidRPr="00CE7DEC">
        <w:rPr>
          <w:rFonts w:ascii="宋体" w:eastAsia="宋体" w:hAnsi="宋体" w:cs="Times New Roman" w:hint="eastAsia"/>
          <w:sz w:val="24"/>
          <w:szCs w:val="24"/>
        </w:rPr>
        <w:t>。</w:t>
      </w:r>
      <w:r>
        <w:rPr>
          <w:rFonts w:ascii="宋体" w:eastAsia="宋体" w:hAnsi="宋体" w:cs="Times New Roman" w:hint="eastAsia"/>
          <w:sz w:val="24"/>
          <w:szCs w:val="24"/>
        </w:rPr>
        <w:t>今日头条从物质和精神，长期和短期几个层面在人力资本投资上做出了巨大努力，旨在真正“理解人才”和“使用人才”，使优秀人才不仅不被BAT挖走，还能够与企业结成利益共同体，共担风险，共享收益，相互促进，共同发展。</w:t>
      </w:r>
    </w:p>
    <w:p w:rsidR="00D6547D" w:rsidRPr="00CE7DEC" w:rsidRDefault="00D6547D" w:rsidP="00D6547D">
      <w:pPr>
        <w:adjustRightInd w:val="0"/>
        <w:snapToGrid w:val="0"/>
        <w:spacing w:beforeLines="25" w:before="78" w:afterLines="25" w:after="78" w:line="312" w:lineRule="auto"/>
        <w:ind w:left="142" w:firstLineChars="200" w:firstLine="480"/>
        <w:rPr>
          <w:rFonts w:ascii="宋体" w:eastAsia="宋体" w:hAnsi="宋体" w:cs="Times New Roman"/>
          <w:sz w:val="24"/>
          <w:szCs w:val="24"/>
        </w:rPr>
      </w:pPr>
    </w:p>
    <w:p w:rsidR="00D6547D" w:rsidRDefault="00D6547D" w:rsidP="00D6547D">
      <w:pPr>
        <w:pStyle w:val="a3"/>
        <w:numPr>
          <w:ilvl w:val="0"/>
          <w:numId w:val="15"/>
        </w:numPr>
        <w:spacing w:beforeLines="25" w:before="78" w:afterLines="25" w:after="78" w:line="312" w:lineRule="auto"/>
        <w:ind w:firstLineChars="0"/>
        <w:rPr>
          <w:rFonts w:ascii="宋体" w:eastAsia="宋体" w:hAnsi="宋体"/>
          <w:b/>
          <w:sz w:val="28"/>
          <w:szCs w:val="24"/>
        </w:rPr>
      </w:pPr>
      <w:r>
        <w:rPr>
          <w:rFonts w:ascii="宋体" w:eastAsia="宋体" w:hAnsi="宋体"/>
          <w:b/>
          <w:sz w:val="28"/>
          <w:szCs w:val="24"/>
        </w:rPr>
        <w:t>建议的课堂计划</w:t>
      </w:r>
    </w:p>
    <w:p w:rsidR="00D6547D" w:rsidRPr="00D4529A" w:rsidRDefault="00D6547D" w:rsidP="00D6547D">
      <w:pPr>
        <w:adjustRightInd w:val="0"/>
        <w:snapToGrid w:val="0"/>
        <w:spacing w:beforeLines="25" w:before="78" w:afterLines="25" w:after="78" w:line="312" w:lineRule="auto"/>
        <w:ind w:firstLine="480"/>
        <w:rPr>
          <w:rFonts w:ascii="宋体" w:eastAsia="宋体" w:hAnsi="宋体" w:cs="Times New Roman"/>
          <w:color w:val="0000FF"/>
          <w:sz w:val="24"/>
          <w:szCs w:val="24"/>
          <w:lang w:val="zh-CN"/>
        </w:rPr>
      </w:pPr>
      <w:r w:rsidRPr="00D4529A">
        <w:rPr>
          <w:rFonts w:ascii="宋体" w:eastAsia="宋体" w:hAnsi="宋体" w:cs="Times New Roman"/>
          <w:sz w:val="24"/>
          <w:szCs w:val="24"/>
        </w:rPr>
        <w:t>本案例可以作为专门的案例讨论课来进行。如下是按照时间进度提供的课堂计划建议，仅供参考。</w:t>
      </w:r>
    </w:p>
    <w:p w:rsidR="00D6547D" w:rsidRPr="00F31DF5" w:rsidRDefault="00D6547D" w:rsidP="00D6547D">
      <w:pPr>
        <w:adjustRightInd w:val="0"/>
        <w:snapToGrid w:val="0"/>
        <w:spacing w:beforeLines="25" w:before="78" w:afterLines="25" w:after="78" w:line="312" w:lineRule="auto"/>
        <w:ind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整个案例课的课堂时间控制在</w:t>
      </w:r>
      <w:r>
        <w:rPr>
          <w:rFonts w:ascii="Times New Roman" w:eastAsia="宋体" w:hAnsi="Times New Roman" w:cs="Times New Roman" w:hint="eastAsia"/>
          <w:sz w:val="24"/>
          <w:szCs w:val="24"/>
        </w:rPr>
        <w:t>4</w:t>
      </w:r>
      <w:r>
        <w:rPr>
          <w:rFonts w:ascii="Times New Roman" w:eastAsia="宋体" w:hAnsi="Times New Roman" w:cs="Times New Roman"/>
          <w:sz w:val="24"/>
          <w:szCs w:val="24"/>
        </w:rPr>
        <w:t>5</w:t>
      </w:r>
      <w:r>
        <w:rPr>
          <w:rFonts w:ascii="Times New Roman" w:eastAsia="宋体" w:hAnsi="Times New Roman" w:cs="Times New Roman" w:hint="eastAsia"/>
          <w:sz w:val="24"/>
          <w:szCs w:val="24"/>
        </w:rPr>
        <w:t>分钟</w:t>
      </w:r>
      <w:r w:rsidRPr="00F31DF5">
        <w:rPr>
          <w:rFonts w:ascii="Times New Roman" w:eastAsia="宋体" w:hAnsi="Times New Roman" w:cs="Times New Roman"/>
          <w:sz w:val="24"/>
          <w:szCs w:val="24"/>
        </w:rPr>
        <w:t>，</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学时。</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课前计划：</w:t>
      </w:r>
    </w:p>
    <w:p w:rsidR="00D6547D" w:rsidRPr="00F31DF5" w:rsidRDefault="00D6547D" w:rsidP="00D6547D">
      <w:pPr>
        <w:adjustRightInd w:val="0"/>
        <w:snapToGrid w:val="0"/>
        <w:spacing w:beforeLines="25" w:before="78" w:afterLines="25" w:after="78" w:line="312" w:lineRule="auto"/>
        <w:ind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提出启发思考题，请学生在课前完成阅读和初步思考。</w:t>
      </w:r>
    </w:p>
    <w:p w:rsidR="00D6547D" w:rsidRPr="00CF5852" w:rsidRDefault="00D6547D" w:rsidP="00D6547D">
      <w:pPr>
        <w:adjustRightInd w:val="0"/>
        <w:snapToGrid w:val="0"/>
        <w:spacing w:beforeLines="25" w:before="78" w:afterLines="25" w:after="78" w:line="312" w:lineRule="auto"/>
        <w:ind w:firstLine="480"/>
        <w:rPr>
          <w:rFonts w:ascii="宋体" w:eastAsia="宋体" w:hAnsi="宋体" w:cs="Times New Roman"/>
          <w:sz w:val="24"/>
          <w:szCs w:val="24"/>
        </w:rPr>
      </w:pPr>
    </w:p>
    <w:p w:rsidR="00D6547D" w:rsidRDefault="00D6547D" w:rsidP="00D6547D">
      <w:pPr>
        <w:pStyle w:val="a3"/>
        <w:numPr>
          <w:ilvl w:val="0"/>
          <w:numId w:val="15"/>
        </w:numPr>
        <w:spacing w:beforeLines="25" w:before="78" w:afterLines="25" w:after="78" w:line="312" w:lineRule="auto"/>
        <w:ind w:firstLineChars="0"/>
        <w:rPr>
          <w:rFonts w:ascii="宋体" w:eastAsia="宋体" w:hAnsi="宋体"/>
          <w:b/>
          <w:sz w:val="28"/>
          <w:szCs w:val="24"/>
        </w:rPr>
      </w:pPr>
      <w:r>
        <w:rPr>
          <w:rFonts w:ascii="宋体" w:eastAsia="宋体" w:hAnsi="宋体"/>
          <w:b/>
          <w:sz w:val="28"/>
          <w:szCs w:val="24"/>
        </w:rPr>
        <w:t>案例后续进展</w:t>
      </w:r>
    </w:p>
    <w:p w:rsidR="00D6547D" w:rsidRPr="00F81C8C" w:rsidRDefault="00D6547D" w:rsidP="00D6547D">
      <w:pPr>
        <w:adjustRightInd w:val="0"/>
        <w:snapToGrid w:val="0"/>
        <w:spacing w:beforeLines="25" w:before="78" w:afterLines="25" w:after="78" w:line="312" w:lineRule="auto"/>
        <w:ind w:firstLineChars="1200" w:firstLine="2880"/>
        <w:rPr>
          <w:rFonts w:ascii="宋体" w:eastAsia="宋体" w:hAnsi="宋体" w:cs="Times New Roman"/>
          <w:sz w:val="24"/>
          <w:szCs w:val="24"/>
        </w:rPr>
      </w:pPr>
      <w:r>
        <w:rPr>
          <w:rFonts w:ascii="宋体" w:eastAsia="宋体" w:hAnsi="宋体" w:cs="Times New Roman"/>
          <w:bCs/>
          <w:sz w:val="24"/>
          <w:szCs w:val="24"/>
        </w:rPr>
        <w:t>张一鸣</w:t>
      </w:r>
      <w:r>
        <w:rPr>
          <w:rFonts w:ascii="宋体" w:eastAsia="宋体" w:hAnsi="宋体" w:cs="Times New Roman" w:hint="eastAsia"/>
          <w:bCs/>
          <w:sz w:val="24"/>
          <w:szCs w:val="24"/>
        </w:rPr>
        <w:t>：</w:t>
      </w:r>
      <w:r w:rsidRPr="00F81C8C">
        <w:rPr>
          <w:rFonts w:ascii="宋体" w:eastAsia="宋体" w:hAnsi="宋体" w:cs="Times New Roman"/>
          <w:bCs/>
          <w:sz w:val="24"/>
          <w:szCs w:val="24"/>
        </w:rPr>
        <w:t>如何管理人</w:t>
      </w:r>
      <w:r>
        <w:rPr>
          <w:rFonts w:ascii="宋体" w:eastAsia="宋体" w:hAnsi="宋体" w:cs="Times New Roman" w:hint="eastAsia"/>
          <w:bCs/>
          <w:sz w:val="24"/>
          <w:szCs w:val="24"/>
        </w:rPr>
        <w:t>？</w:t>
      </w:r>
    </w:p>
    <w:p w:rsidR="00D6547D" w:rsidRPr="00F81C8C" w:rsidRDefault="00D6547D" w:rsidP="00D6547D">
      <w:pPr>
        <w:adjustRightInd w:val="0"/>
        <w:snapToGrid w:val="0"/>
        <w:spacing w:beforeLines="25" w:before="78" w:afterLines="25" w:after="78" w:line="312" w:lineRule="auto"/>
        <w:ind w:firstLineChars="200" w:firstLine="480"/>
        <w:rPr>
          <w:rFonts w:ascii="宋体" w:eastAsia="宋体" w:hAnsi="宋体" w:cs="Times New Roman"/>
          <w:sz w:val="24"/>
          <w:szCs w:val="24"/>
        </w:rPr>
      </w:pPr>
      <w:r w:rsidRPr="00F81C8C">
        <w:rPr>
          <w:rFonts w:ascii="宋体" w:eastAsia="宋体" w:hAnsi="宋体" w:cs="Times New Roman"/>
          <w:sz w:val="24"/>
          <w:szCs w:val="24"/>
        </w:rPr>
        <w:t>把优秀的人聚集起来之后，该如何做事情呢？这是我今天最想分享的内容。怎么建立一个有效的组织，怎么在公司从小变大的过程中，应对管理上面临的挑战。这也是今日头条在成长过程中，我们常常讨论和思考的问题。</w:t>
      </w:r>
    </w:p>
    <w:p w:rsidR="00D6547D" w:rsidRPr="00F81C8C" w:rsidRDefault="00D6547D" w:rsidP="00D6547D">
      <w:pPr>
        <w:adjustRightInd w:val="0"/>
        <w:snapToGrid w:val="0"/>
        <w:spacing w:beforeLines="25" w:before="78" w:afterLines="25" w:after="78" w:line="312" w:lineRule="auto"/>
        <w:ind w:firstLineChars="200" w:firstLine="480"/>
        <w:rPr>
          <w:rFonts w:ascii="宋体" w:eastAsia="宋体" w:hAnsi="宋体" w:cs="Times New Roman"/>
          <w:sz w:val="24"/>
          <w:szCs w:val="24"/>
        </w:rPr>
      </w:pPr>
      <w:r w:rsidRPr="00F81C8C">
        <w:rPr>
          <w:rFonts w:ascii="宋体" w:eastAsia="宋体" w:hAnsi="宋体" w:cs="Times New Roman"/>
          <w:sz w:val="24"/>
          <w:szCs w:val="24"/>
        </w:rPr>
        <w:t>第一，减少规则和审批。不允许部门随便出规定，即便不得不有规则，我们也希望规则非常简单，不允许有长达几页纸，非常难执行的规定。要减少审批，甚至希望尽量不要审批。</w:t>
      </w:r>
    </w:p>
    <w:p w:rsidR="00D6547D" w:rsidRPr="00F81C8C" w:rsidRDefault="00D6547D" w:rsidP="00D6547D">
      <w:pPr>
        <w:adjustRightInd w:val="0"/>
        <w:snapToGrid w:val="0"/>
        <w:spacing w:beforeLines="25" w:before="78" w:afterLines="25" w:after="78" w:line="312" w:lineRule="auto"/>
        <w:ind w:firstLineChars="200" w:firstLine="480"/>
        <w:rPr>
          <w:rFonts w:ascii="宋体" w:eastAsia="宋体" w:hAnsi="宋体" w:cs="Times New Roman"/>
          <w:sz w:val="24"/>
          <w:szCs w:val="24"/>
        </w:rPr>
      </w:pPr>
      <w:r w:rsidRPr="00F81C8C">
        <w:rPr>
          <w:rFonts w:ascii="宋体" w:eastAsia="宋体" w:hAnsi="宋体" w:cs="Times New Roman"/>
          <w:sz w:val="24"/>
          <w:szCs w:val="24"/>
        </w:rPr>
        <w:t>第二，组织结构灵活，拒绝领地意识，能灵活</w:t>
      </w:r>
      <w:proofErr w:type="gramStart"/>
      <w:r w:rsidRPr="00F81C8C">
        <w:rPr>
          <w:rFonts w:ascii="宋体" w:eastAsia="宋体" w:hAnsi="宋体" w:cs="Times New Roman"/>
          <w:sz w:val="24"/>
          <w:szCs w:val="24"/>
        </w:rPr>
        <w:t>调整汇报</w:t>
      </w:r>
      <w:proofErr w:type="gramEnd"/>
      <w:r w:rsidRPr="00F81C8C">
        <w:rPr>
          <w:rFonts w:ascii="宋体" w:eastAsia="宋体" w:hAnsi="宋体" w:cs="Times New Roman"/>
          <w:sz w:val="24"/>
          <w:szCs w:val="24"/>
        </w:rPr>
        <w:t>关系。让大家意识到，汇报关系只是汇总信息一种方式，只要业务需要就可以随时调整。如果我们有一个项目非常重要，我们可能需要市场部的同事都支持这个项目，那在这段时间里，这个项目的主管也是市场部同事的主管。</w:t>
      </w:r>
    </w:p>
    <w:p w:rsidR="00D6547D" w:rsidRPr="00F81C8C" w:rsidRDefault="00D6547D" w:rsidP="00D6547D">
      <w:pPr>
        <w:adjustRightInd w:val="0"/>
        <w:snapToGrid w:val="0"/>
        <w:spacing w:beforeLines="25" w:before="78" w:afterLines="25" w:after="78" w:line="312" w:lineRule="auto"/>
        <w:ind w:firstLineChars="200" w:firstLine="480"/>
        <w:rPr>
          <w:rFonts w:ascii="宋体" w:eastAsia="宋体" w:hAnsi="宋体" w:cs="Times New Roman"/>
          <w:sz w:val="24"/>
          <w:szCs w:val="24"/>
        </w:rPr>
      </w:pPr>
      <w:r w:rsidRPr="00F81C8C">
        <w:rPr>
          <w:rFonts w:ascii="宋体" w:eastAsia="宋体" w:hAnsi="宋体" w:cs="Times New Roman"/>
          <w:sz w:val="24"/>
          <w:szCs w:val="24"/>
        </w:rPr>
        <w:t>第三，弱化</w:t>
      </w:r>
      <w:proofErr w:type="gramStart"/>
      <w:r w:rsidRPr="00F81C8C">
        <w:rPr>
          <w:rFonts w:ascii="宋体" w:eastAsia="宋体" w:hAnsi="宋体" w:cs="Times New Roman"/>
          <w:sz w:val="24"/>
          <w:szCs w:val="24"/>
        </w:rPr>
        <w:t>层级跟</w:t>
      </w:r>
      <w:proofErr w:type="gramEnd"/>
      <w:r w:rsidRPr="00F81C8C">
        <w:rPr>
          <w:rFonts w:ascii="宋体" w:eastAsia="宋体" w:hAnsi="宋体" w:cs="Times New Roman"/>
          <w:sz w:val="24"/>
          <w:szCs w:val="24"/>
        </w:rPr>
        <w:t>Title。我们鼓励年轻人多提想法。我第一次担任CEO是26岁，我相信我们公司26岁的人有很好的实践经验，受过很好的教育，只要给他们好的context，他们也能做出好的决策。为了避免</w:t>
      </w:r>
      <w:proofErr w:type="gramStart"/>
      <w:r w:rsidRPr="00F81C8C">
        <w:rPr>
          <w:rFonts w:ascii="宋体" w:eastAsia="宋体" w:hAnsi="宋体" w:cs="Times New Roman"/>
          <w:sz w:val="24"/>
          <w:szCs w:val="24"/>
        </w:rPr>
        <w:t>形式感给基层</w:t>
      </w:r>
      <w:proofErr w:type="gramEnd"/>
      <w:r w:rsidRPr="00F81C8C">
        <w:rPr>
          <w:rFonts w:ascii="宋体" w:eastAsia="宋体" w:hAnsi="宋体" w:cs="Times New Roman"/>
          <w:sz w:val="24"/>
          <w:szCs w:val="24"/>
        </w:rPr>
        <w:t>节点带来压制，我们弱化层级，首先是不允许这种称呼——“老大”、“某某总”、“老师”，这种称呼一旦出来之后，很多想法就不能涌现出来了。他们可能会倾向于先听听“老师”有什么意见，自己不能先说出来。我们没有Title带来的日常可见的待遇区别，比如什么样的人配备什么样的电脑，什么样的人配备什么样的办公桌，这样也会带来层级感，也会影响不同的同事发表意见。</w:t>
      </w:r>
    </w:p>
    <w:p w:rsidR="00D6547D" w:rsidRPr="00F81C8C" w:rsidRDefault="00D6547D" w:rsidP="00D6547D">
      <w:pPr>
        <w:adjustRightInd w:val="0"/>
        <w:snapToGrid w:val="0"/>
        <w:spacing w:beforeLines="25" w:before="78" w:afterLines="25" w:after="78" w:line="312" w:lineRule="auto"/>
        <w:ind w:firstLineChars="200" w:firstLine="480"/>
        <w:rPr>
          <w:rFonts w:ascii="宋体" w:eastAsia="宋体" w:hAnsi="宋体" w:cs="Times New Roman"/>
          <w:sz w:val="24"/>
          <w:szCs w:val="24"/>
        </w:rPr>
      </w:pPr>
      <w:r w:rsidRPr="00F81C8C">
        <w:rPr>
          <w:rFonts w:ascii="宋体" w:eastAsia="宋体" w:hAnsi="宋体" w:cs="Times New Roman"/>
          <w:sz w:val="24"/>
          <w:szCs w:val="24"/>
        </w:rPr>
        <w:t>第四，我们鼓励内部信息透明。我们鼓励群聊，各部门之间充分沟通，不要只跟CEO沟通。也不提倡一对一的沟通，我们认为一对一的沟通效率很低。如果有新加入的同事或者高</w:t>
      </w:r>
      <w:proofErr w:type="gramStart"/>
      <w:r w:rsidRPr="00F81C8C">
        <w:rPr>
          <w:rFonts w:ascii="宋体" w:eastAsia="宋体" w:hAnsi="宋体" w:cs="Times New Roman"/>
          <w:sz w:val="24"/>
          <w:szCs w:val="24"/>
        </w:rPr>
        <w:lastRenderedPageBreak/>
        <w:t>管希望</w:t>
      </w:r>
      <w:proofErr w:type="gramEnd"/>
      <w:r w:rsidRPr="00F81C8C">
        <w:rPr>
          <w:rFonts w:ascii="宋体" w:eastAsia="宋体" w:hAnsi="宋体" w:cs="Times New Roman"/>
          <w:sz w:val="24"/>
          <w:szCs w:val="24"/>
        </w:rPr>
        <w:t>跟我一对一的沟通，我经常会说你可以抄送给我，但你首先发给其他人，发给需要和你配合的人。</w:t>
      </w:r>
    </w:p>
    <w:p w:rsidR="00D6547D" w:rsidRPr="00F81C8C" w:rsidRDefault="00D6547D" w:rsidP="00D6547D">
      <w:pPr>
        <w:adjustRightInd w:val="0"/>
        <w:snapToGrid w:val="0"/>
        <w:spacing w:beforeLines="25" w:before="78" w:afterLines="25" w:after="78" w:line="312" w:lineRule="auto"/>
        <w:ind w:firstLineChars="200" w:firstLine="480"/>
        <w:rPr>
          <w:rFonts w:ascii="宋体" w:eastAsia="宋体" w:hAnsi="宋体" w:cs="Times New Roman"/>
          <w:sz w:val="24"/>
          <w:szCs w:val="24"/>
        </w:rPr>
      </w:pPr>
      <w:r w:rsidRPr="00F81C8C">
        <w:rPr>
          <w:rFonts w:ascii="宋体" w:eastAsia="宋体" w:hAnsi="宋体" w:cs="Times New Roman"/>
          <w:sz w:val="24"/>
          <w:szCs w:val="24"/>
        </w:rPr>
        <w:t>第五，我们认为做到充分建立context，需要好的内部系统做支持。我们有将近100个人内部工具开发团队，做各种工具尝试。比如我们自己开发了OKR系统，并且和内部使用的IM打通，方便大家互相查看。</w:t>
      </w:r>
    </w:p>
    <w:p w:rsidR="00D6547D" w:rsidRPr="00D6547D" w:rsidRDefault="00D6547D" w:rsidP="00D6547D">
      <w:pPr>
        <w:adjustRightInd w:val="0"/>
        <w:snapToGrid w:val="0"/>
        <w:spacing w:beforeLines="25" w:before="78" w:afterLines="25" w:after="78" w:line="312" w:lineRule="auto"/>
        <w:ind w:firstLineChars="200" w:firstLine="480"/>
        <w:rPr>
          <w:rFonts w:ascii="宋体" w:eastAsia="宋体" w:hAnsi="宋体" w:cs="Times New Roman" w:hint="eastAsia"/>
          <w:sz w:val="24"/>
          <w:szCs w:val="24"/>
        </w:rPr>
      </w:pPr>
      <w:r w:rsidRPr="00F81C8C">
        <w:rPr>
          <w:rFonts w:ascii="宋体" w:eastAsia="宋体" w:hAnsi="宋体" w:cs="Times New Roman"/>
          <w:sz w:val="24"/>
          <w:szCs w:val="24"/>
        </w:rPr>
        <w:t>这些基础工具，第一可以让人更轻松，第二可以规模化。新人加入公司，很快能适应OKR系统，很快可以看到内部的资料，从内部获取信息。他也能意识到，他不仅仅有获得信息的权利，也有支持相关工作的责任。这样的实践，在我们看来，是把公司当成产品来建设，让公司内部的context更有效，让这个系统分布式处理能力更强。</w:t>
      </w:r>
    </w:p>
    <w:p w:rsidR="00D6547D" w:rsidRDefault="00D6547D" w:rsidP="00AF286C">
      <w:pPr>
        <w:spacing w:beforeLines="25" w:before="78" w:afterLines="25" w:after="78" w:line="312" w:lineRule="auto"/>
        <w:rPr>
          <w:sz w:val="24"/>
          <w:szCs w:val="24"/>
        </w:rPr>
      </w:pPr>
      <w:r>
        <w:rPr>
          <w:rFonts w:hint="eastAsia"/>
          <w:noProof/>
          <w:sz w:val="24"/>
          <w:szCs w:val="24"/>
        </w:rPr>
        <w:drawing>
          <wp:inline distT="0" distB="0" distL="0" distR="0">
            <wp:extent cx="6234788" cy="5237922"/>
            <wp:effectExtent l="0" t="0" r="0" b="0"/>
            <wp:docPr id="4" name="图片 4"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全国职业经理MBA双证班.jpg"/>
                    <pic:cNvPicPr/>
                  </pic:nvPicPr>
                  <pic:blipFill>
                    <a:blip r:embed="rId12">
                      <a:extLst>
                        <a:ext uri="{28A0092B-C50C-407E-A947-70E740481C1C}">
                          <a14:useLocalDpi xmlns:a14="http://schemas.microsoft.com/office/drawing/2010/main" val="0"/>
                        </a:ext>
                      </a:extLst>
                    </a:blip>
                    <a:stretch>
                      <a:fillRect/>
                    </a:stretch>
                  </pic:blipFill>
                  <pic:spPr>
                    <a:xfrm>
                      <a:off x="0" y="0"/>
                      <a:ext cx="6264020" cy="5262480"/>
                    </a:xfrm>
                    <a:prstGeom prst="rect">
                      <a:avLst/>
                    </a:prstGeom>
                  </pic:spPr>
                </pic:pic>
              </a:graphicData>
            </a:graphic>
          </wp:inline>
        </w:drawing>
      </w:r>
    </w:p>
    <w:p w:rsidR="00D6547D" w:rsidRDefault="00D6547D" w:rsidP="00AF286C">
      <w:pPr>
        <w:spacing w:beforeLines="25" w:before="78" w:afterLines="25" w:after="78" w:line="312" w:lineRule="auto"/>
        <w:rPr>
          <w:sz w:val="24"/>
          <w:szCs w:val="24"/>
        </w:rPr>
      </w:pPr>
    </w:p>
    <w:p w:rsidR="00D6547D" w:rsidRDefault="00D6547D" w:rsidP="00AF286C">
      <w:pPr>
        <w:spacing w:beforeLines="25" w:before="78" w:afterLines="25" w:after="78" w:line="312" w:lineRule="auto"/>
        <w:rPr>
          <w:sz w:val="24"/>
          <w:szCs w:val="24"/>
        </w:rPr>
      </w:pPr>
    </w:p>
    <w:p w:rsidR="00D6547D" w:rsidRDefault="00D6547D" w:rsidP="00AF286C">
      <w:pPr>
        <w:spacing w:beforeLines="25" w:before="78" w:afterLines="25" w:after="78" w:line="312" w:lineRule="auto"/>
        <w:rPr>
          <w:sz w:val="24"/>
          <w:szCs w:val="24"/>
        </w:rPr>
      </w:pPr>
    </w:p>
    <w:p w:rsidR="00D6547D" w:rsidRDefault="00D6547D" w:rsidP="00AF286C">
      <w:pPr>
        <w:spacing w:beforeLines="25" w:before="78" w:afterLines="25" w:after="78" w:line="312" w:lineRule="auto"/>
        <w:rPr>
          <w:sz w:val="24"/>
          <w:szCs w:val="24"/>
        </w:rPr>
      </w:pPr>
    </w:p>
    <w:p w:rsidR="00D6547D" w:rsidRDefault="00D6547D" w:rsidP="00AF286C">
      <w:pPr>
        <w:spacing w:beforeLines="25" w:before="78" w:afterLines="25" w:after="78" w:line="312" w:lineRule="auto"/>
        <w:rPr>
          <w:sz w:val="24"/>
          <w:szCs w:val="24"/>
        </w:rPr>
      </w:pPr>
    </w:p>
    <w:p w:rsidR="00D6547D" w:rsidRPr="00563A19" w:rsidRDefault="00D6547D" w:rsidP="00D6547D">
      <w:pPr>
        <w:spacing w:beforeLines="25" w:before="78" w:afterLines="25" w:after="78" w:line="312" w:lineRule="auto"/>
        <w:rPr>
          <w:rFonts w:ascii="幼圆" w:eastAsia="幼圆"/>
          <w:b/>
          <w:sz w:val="30"/>
          <w:szCs w:val="30"/>
        </w:rPr>
      </w:pPr>
      <w:r w:rsidRPr="00563A19">
        <w:rPr>
          <w:rFonts w:ascii="幼圆" w:eastAsia="幼圆" w:hint="eastAsia"/>
          <w:b/>
          <w:sz w:val="30"/>
          <w:szCs w:val="30"/>
        </w:rPr>
        <w:t>案例正文</w:t>
      </w:r>
    </w:p>
    <w:p w:rsidR="00D6547D" w:rsidRDefault="00D6547D" w:rsidP="00D6547D">
      <w:pPr>
        <w:spacing w:beforeLines="25" w:before="78" w:afterLines="25" w:after="78" w:line="312" w:lineRule="auto"/>
        <w:jc w:val="center"/>
        <w:rPr>
          <w:rFonts w:ascii="幼圆" w:eastAsia="幼圆"/>
          <w:b/>
          <w:sz w:val="32"/>
          <w:szCs w:val="32"/>
        </w:rPr>
      </w:pPr>
      <w:r>
        <w:rPr>
          <w:rFonts w:ascii="幼圆" w:eastAsia="幼圆" w:hint="eastAsia"/>
          <w:b/>
          <w:sz w:val="32"/>
          <w:szCs w:val="32"/>
        </w:rPr>
        <w:t>D食品公司的</w:t>
      </w:r>
      <w:r w:rsidRPr="00563A19">
        <w:rPr>
          <w:rFonts w:ascii="幼圆" w:eastAsia="幼圆" w:hint="eastAsia"/>
          <w:b/>
          <w:sz w:val="32"/>
          <w:szCs w:val="32"/>
        </w:rPr>
        <w:t>人力规划</w:t>
      </w:r>
    </w:p>
    <w:p w:rsidR="00D6547D" w:rsidRDefault="00D6547D" w:rsidP="00D6547D">
      <w:pPr>
        <w:spacing w:beforeLines="25" w:before="78" w:afterLines="25" w:after="78" w:line="312" w:lineRule="auto"/>
        <w:rPr>
          <w:rFonts w:asciiTheme="minorEastAsia" w:hAnsiTheme="minorEastAsia"/>
          <w:b/>
          <w:sz w:val="24"/>
          <w:szCs w:val="24"/>
        </w:rPr>
      </w:pPr>
      <w:r>
        <w:rPr>
          <w:rFonts w:asciiTheme="minorEastAsia" w:hAnsiTheme="minorEastAsia" w:hint="eastAsia"/>
          <w:b/>
          <w:sz w:val="24"/>
          <w:szCs w:val="24"/>
        </w:rPr>
        <w:t xml:space="preserve">                       </w:t>
      </w:r>
    </w:p>
    <w:p w:rsidR="00D6547D" w:rsidRPr="00563A19" w:rsidRDefault="00D6547D" w:rsidP="00D6547D">
      <w:pPr>
        <w:spacing w:beforeLines="25" w:before="78" w:afterLines="25" w:after="78" w:line="312" w:lineRule="auto"/>
        <w:rPr>
          <w:rFonts w:asciiTheme="minorEastAsia" w:hAnsiTheme="minorEastAsia"/>
          <w:b/>
          <w:sz w:val="24"/>
          <w:szCs w:val="24"/>
        </w:rPr>
      </w:pPr>
      <w:r w:rsidRPr="00563A19">
        <w:rPr>
          <w:rFonts w:asciiTheme="minorEastAsia" w:hAnsiTheme="minorEastAsia" w:hint="eastAsia"/>
          <w:b/>
          <w:sz w:val="24"/>
          <w:szCs w:val="24"/>
        </w:rPr>
        <w:t>摘要：</w:t>
      </w:r>
      <w:r w:rsidRPr="000B79D5">
        <w:rPr>
          <w:rFonts w:asciiTheme="minorEastAsia" w:hAnsiTheme="minorEastAsia" w:hint="eastAsia"/>
          <w:sz w:val="24"/>
          <w:szCs w:val="24"/>
        </w:rPr>
        <w:t>人力规划</w:t>
      </w:r>
      <w:r w:rsidRPr="000B79D5">
        <w:rPr>
          <w:rFonts w:asciiTheme="minorEastAsia" w:hAnsiTheme="minorEastAsia"/>
          <w:sz w:val="24"/>
          <w:szCs w:val="24"/>
        </w:rPr>
        <w:t>是对于</w:t>
      </w:r>
      <w:r>
        <w:rPr>
          <w:rFonts w:asciiTheme="minorEastAsia" w:hAnsiTheme="minorEastAsia" w:hint="eastAsia"/>
          <w:sz w:val="24"/>
          <w:szCs w:val="24"/>
        </w:rPr>
        <w:t>人力资源管理工作</w:t>
      </w:r>
      <w:r>
        <w:rPr>
          <w:rFonts w:asciiTheme="minorEastAsia" w:hAnsiTheme="minorEastAsia"/>
          <w:sz w:val="24"/>
          <w:szCs w:val="24"/>
        </w:rPr>
        <w:t>的</w:t>
      </w:r>
      <w:r>
        <w:rPr>
          <w:rFonts w:asciiTheme="minorEastAsia" w:hAnsiTheme="minorEastAsia" w:hint="eastAsia"/>
          <w:sz w:val="24"/>
          <w:szCs w:val="24"/>
        </w:rPr>
        <w:t>系统</w:t>
      </w:r>
      <w:r>
        <w:rPr>
          <w:rFonts w:asciiTheme="minorEastAsia" w:hAnsiTheme="minorEastAsia"/>
          <w:sz w:val="24"/>
          <w:szCs w:val="24"/>
        </w:rPr>
        <w:t>安排，</w:t>
      </w:r>
      <w:r w:rsidRPr="00F777BE">
        <w:rPr>
          <w:rFonts w:asciiTheme="minorEastAsia" w:hAnsiTheme="minorEastAsia" w:hint="eastAsia"/>
          <w:sz w:val="24"/>
          <w:szCs w:val="24"/>
        </w:rPr>
        <w:t>需要从企业生产经营需要出发,把握对于员工队伍数量、质量、结构、变化的要求，</w:t>
      </w:r>
      <w:r>
        <w:rPr>
          <w:rFonts w:asciiTheme="minorEastAsia" w:hAnsiTheme="minorEastAsia" w:hint="eastAsia"/>
          <w:sz w:val="24"/>
          <w:szCs w:val="24"/>
        </w:rPr>
        <w:t>明确人力资源供求关系，针对存在</w:t>
      </w:r>
      <w:r w:rsidRPr="00F777BE">
        <w:rPr>
          <w:rFonts w:asciiTheme="minorEastAsia" w:hAnsiTheme="minorEastAsia" w:hint="eastAsia"/>
          <w:sz w:val="24"/>
          <w:szCs w:val="24"/>
        </w:rPr>
        <w:t>问题采取有计划</w:t>
      </w:r>
      <w:r>
        <w:rPr>
          <w:rFonts w:asciiTheme="minorEastAsia" w:hAnsiTheme="minorEastAsia" w:hint="eastAsia"/>
          <w:sz w:val="24"/>
          <w:szCs w:val="24"/>
        </w:rPr>
        <w:t>的</w:t>
      </w:r>
      <w:r w:rsidRPr="00F777BE">
        <w:rPr>
          <w:rFonts w:asciiTheme="minorEastAsia" w:hAnsiTheme="minorEastAsia" w:hint="eastAsia"/>
          <w:sz w:val="24"/>
          <w:szCs w:val="24"/>
        </w:rPr>
        <w:t>应对措施</w:t>
      </w:r>
      <w:r>
        <w:rPr>
          <w:rFonts w:asciiTheme="minorEastAsia" w:hAnsiTheme="minorEastAsia"/>
          <w:sz w:val="24"/>
          <w:szCs w:val="24"/>
        </w:rPr>
        <w:t>。本</w:t>
      </w:r>
      <w:r>
        <w:rPr>
          <w:rFonts w:asciiTheme="minorEastAsia" w:hAnsiTheme="minorEastAsia" w:hint="eastAsia"/>
          <w:sz w:val="24"/>
          <w:szCs w:val="24"/>
        </w:rPr>
        <w:t>案例</w:t>
      </w:r>
      <w:r>
        <w:rPr>
          <w:rFonts w:asciiTheme="minorEastAsia" w:hAnsiTheme="minorEastAsia"/>
          <w:sz w:val="24"/>
          <w:szCs w:val="24"/>
        </w:rPr>
        <w:t>以</w:t>
      </w:r>
      <w:r>
        <w:rPr>
          <w:rFonts w:asciiTheme="minorEastAsia" w:hAnsiTheme="minorEastAsia" w:hint="eastAsia"/>
          <w:sz w:val="24"/>
          <w:szCs w:val="24"/>
        </w:rPr>
        <w:t>D食品</w:t>
      </w:r>
      <w:r>
        <w:rPr>
          <w:rFonts w:asciiTheme="minorEastAsia" w:hAnsiTheme="minorEastAsia"/>
          <w:sz w:val="24"/>
          <w:szCs w:val="24"/>
        </w:rPr>
        <w:t>公司</w:t>
      </w:r>
      <w:r w:rsidRPr="00563A19">
        <w:rPr>
          <w:rFonts w:asciiTheme="minorEastAsia" w:hAnsiTheme="minorEastAsia" w:hint="eastAsia"/>
          <w:sz w:val="24"/>
          <w:szCs w:val="24"/>
        </w:rPr>
        <w:t>的</w:t>
      </w:r>
      <w:r>
        <w:rPr>
          <w:rFonts w:asciiTheme="minorEastAsia" w:hAnsiTheme="minorEastAsia" w:hint="eastAsia"/>
          <w:sz w:val="24"/>
          <w:szCs w:val="24"/>
        </w:rPr>
        <w:t>全面变革为例</w:t>
      </w:r>
      <w:r>
        <w:rPr>
          <w:rFonts w:asciiTheme="minorEastAsia" w:hAnsiTheme="minorEastAsia"/>
          <w:sz w:val="24"/>
          <w:szCs w:val="24"/>
        </w:rPr>
        <w:t>，说明如何</w:t>
      </w:r>
      <w:r w:rsidRPr="00F777BE">
        <w:rPr>
          <w:rFonts w:asciiTheme="minorEastAsia" w:hAnsiTheme="minorEastAsia" w:hint="eastAsia"/>
          <w:sz w:val="24"/>
          <w:szCs w:val="24"/>
        </w:rPr>
        <w:t>从人力资源优化配置的角度</w:t>
      </w:r>
      <w:r>
        <w:rPr>
          <w:rFonts w:asciiTheme="minorEastAsia" w:hAnsiTheme="minorEastAsia" w:hint="eastAsia"/>
          <w:sz w:val="24"/>
          <w:szCs w:val="24"/>
        </w:rPr>
        <w:t>支持企业经营，</w:t>
      </w:r>
      <w:r w:rsidRPr="00F777BE">
        <w:rPr>
          <w:rFonts w:asciiTheme="minorEastAsia" w:hAnsiTheme="minorEastAsia" w:hint="eastAsia"/>
          <w:sz w:val="24"/>
          <w:szCs w:val="24"/>
        </w:rPr>
        <w:t>促进企业发展</w:t>
      </w:r>
      <w:r w:rsidRPr="00563A19">
        <w:rPr>
          <w:rFonts w:asciiTheme="minorEastAsia" w:hAnsiTheme="minorEastAsia" w:hint="eastAsia"/>
          <w:sz w:val="24"/>
          <w:szCs w:val="24"/>
        </w:rPr>
        <w:t>。</w:t>
      </w:r>
    </w:p>
    <w:p w:rsidR="00D6547D" w:rsidRDefault="00D6547D" w:rsidP="00D6547D">
      <w:pPr>
        <w:spacing w:beforeLines="25" w:before="78" w:afterLines="25" w:after="78" w:line="312" w:lineRule="auto"/>
        <w:rPr>
          <w:rFonts w:asciiTheme="minorEastAsia" w:hAnsiTheme="minorEastAsia"/>
          <w:sz w:val="24"/>
          <w:szCs w:val="24"/>
        </w:rPr>
      </w:pPr>
      <w:r w:rsidRPr="00563A19">
        <w:rPr>
          <w:rFonts w:asciiTheme="minorEastAsia" w:hAnsiTheme="minorEastAsia" w:hint="eastAsia"/>
          <w:b/>
          <w:sz w:val="24"/>
          <w:szCs w:val="24"/>
        </w:rPr>
        <w:t>关键词：</w:t>
      </w:r>
      <w:r w:rsidRPr="00563A19">
        <w:rPr>
          <w:rFonts w:asciiTheme="minorEastAsia" w:hAnsiTheme="minorEastAsia" w:hint="eastAsia"/>
          <w:sz w:val="24"/>
          <w:szCs w:val="24"/>
        </w:rPr>
        <w:t>人</w:t>
      </w:r>
      <w:r>
        <w:rPr>
          <w:rFonts w:asciiTheme="minorEastAsia" w:hAnsiTheme="minorEastAsia" w:hint="eastAsia"/>
          <w:sz w:val="24"/>
          <w:szCs w:val="24"/>
        </w:rPr>
        <w:t xml:space="preserve">力资源供求 </w:t>
      </w:r>
      <w:r>
        <w:rPr>
          <w:rFonts w:asciiTheme="minorEastAsia" w:hAnsiTheme="minorEastAsia"/>
          <w:sz w:val="24"/>
          <w:szCs w:val="24"/>
        </w:rPr>
        <w:t xml:space="preserve"> </w:t>
      </w:r>
      <w:r>
        <w:rPr>
          <w:rFonts w:asciiTheme="minorEastAsia" w:hAnsiTheme="minorEastAsia" w:hint="eastAsia"/>
          <w:sz w:val="24"/>
          <w:szCs w:val="24"/>
        </w:rPr>
        <w:t xml:space="preserve">人力资源配置  企业人力规划 </w:t>
      </w:r>
      <w:r>
        <w:rPr>
          <w:rFonts w:asciiTheme="minorEastAsia" w:hAnsiTheme="minorEastAsia"/>
          <w:sz w:val="24"/>
          <w:szCs w:val="24"/>
        </w:rPr>
        <w:t xml:space="preserve"> 企业变革</w:t>
      </w:r>
    </w:p>
    <w:p w:rsidR="00D6547D" w:rsidRPr="00523E50" w:rsidRDefault="00D6547D" w:rsidP="00D6547D">
      <w:pPr>
        <w:spacing w:beforeLines="25" w:before="78" w:afterLines="25" w:after="78" w:line="312" w:lineRule="auto"/>
        <w:rPr>
          <w:rFonts w:asciiTheme="minorEastAsia" w:hAnsiTheme="minorEastAsia"/>
          <w:b/>
          <w:sz w:val="24"/>
          <w:szCs w:val="24"/>
        </w:rPr>
      </w:pPr>
    </w:p>
    <w:p w:rsidR="00D6547D" w:rsidRPr="002529F2"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2529F2">
        <w:rPr>
          <w:rFonts w:ascii="Times New Roman" w:hAnsi="Times New Roman" w:cs="Times New Roman"/>
          <w:sz w:val="24"/>
          <w:szCs w:val="24"/>
        </w:rPr>
        <w:t>D</w:t>
      </w:r>
      <w:r w:rsidRPr="002529F2">
        <w:rPr>
          <w:rFonts w:ascii="Times New Roman" w:hAnsi="Times New Roman" w:cs="Times New Roman"/>
          <w:sz w:val="24"/>
          <w:szCs w:val="24"/>
        </w:rPr>
        <w:t>食品公司成立于</w:t>
      </w:r>
      <w:r w:rsidRPr="002529F2">
        <w:rPr>
          <w:rFonts w:ascii="Times New Roman" w:hAnsi="Times New Roman" w:cs="Times New Roman"/>
          <w:sz w:val="24"/>
          <w:szCs w:val="24"/>
        </w:rPr>
        <w:t>1997</w:t>
      </w:r>
      <w:r w:rsidRPr="002529F2">
        <w:rPr>
          <w:rFonts w:ascii="Times New Roman" w:hAnsi="Times New Roman" w:cs="Times New Roman"/>
          <w:sz w:val="24"/>
          <w:szCs w:val="24"/>
        </w:rPr>
        <w:t>年，从一家制作乌冬面的小作坊起步，逐步发展成为一家以食品生产与食品代理经销为主业的、年销售额达</w:t>
      </w:r>
      <w:r w:rsidRPr="002529F2">
        <w:rPr>
          <w:rFonts w:ascii="Times New Roman" w:hAnsi="Times New Roman" w:cs="Times New Roman"/>
          <w:sz w:val="24"/>
          <w:szCs w:val="24"/>
        </w:rPr>
        <w:t>7000</w:t>
      </w:r>
      <w:r w:rsidRPr="002529F2">
        <w:rPr>
          <w:rFonts w:ascii="Times New Roman" w:hAnsi="Times New Roman" w:cs="Times New Roman"/>
          <w:sz w:val="24"/>
          <w:szCs w:val="24"/>
        </w:rPr>
        <w:t>多万元的家族企业</w:t>
      </w:r>
      <w:r>
        <w:rPr>
          <w:rFonts w:ascii="Times New Roman" w:hAnsi="Times New Roman" w:cs="Times New Roman" w:hint="eastAsia"/>
          <w:sz w:val="24"/>
          <w:szCs w:val="24"/>
        </w:rPr>
        <w:t>，员工达到</w:t>
      </w:r>
      <w:r w:rsidRPr="002529F2">
        <w:rPr>
          <w:rFonts w:ascii="Times New Roman" w:hAnsi="Times New Roman" w:cs="Times New Roman"/>
          <w:sz w:val="24"/>
          <w:szCs w:val="24"/>
        </w:rPr>
        <w:t>160</w:t>
      </w:r>
      <w:r w:rsidRPr="002529F2">
        <w:rPr>
          <w:rFonts w:ascii="Times New Roman" w:hAnsi="Times New Roman" w:cs="Times New Roman"/>
          <w:sz w:val="24"/>
          <w:szCs w:val="24"/>
        </w:rPr>
        <w:t>多人。</w:t>
      </w:r>
      <w:r w:rsidRPr="002529F2">
        <w:rPr>
          <w:rFonts w:ascii="Times New Roman" w:hAnsi="Times New Roman" w:cs="Times New Roman"/>
          <w:sz w:val="24"/>
          <w:szCs w:val="24"/>
        </w:rPr>
        <w:t>2016</w:t>
      </w:r>
      <w:r w:rsidRPr="002529F2">
        <w:rPr>
          <w:rFonts w:ascii="Times New Roman" w:hAnsi="Times New Roman" w:cs="Times New Roman"/>
          <w:sz w:val="24"/>
          <w:szCs w:val="24"/>
        </w:rPr>
        <w:t>年，</w:t>
      </w:r>
      <w:r w:rsidRPr="002529F2">
        <w:rPr>
          <w:rFonts w:ascii="Times New Roman" w:hAnsi="Times New Roman" w:cs="Times New Roman"/>
          <w:sz w:val="24"/>
          <w:szCs w:val="24"/>
        </w:rPr>
        <w:t>D</w:t>
      </w:r>
      <w:r w:rsidRPr="002529F2">
        <w:rPr>
          <w:rFonts w:ascii="Times New Roman" w:hAnsi="Times New Roman" w:cs="Times New Roman"/>
          <w:sz w:val="24"/>
          <w:szCs w:val="24"/>
        </w:rPr>
        <w:t>食品公司获得当地政府批准，承担了当地的早餐示范工程项目。为此，公司投资建设了早餐加工中心和净菜生产线，以此为契机促进企业的转型升级。</w:t>
      </w:r>
      <w:r>
        <w:rPr>
          <w:rFonts w:ascii="Times New Roman" w:hAnsi="Times New Roman" w:cs="Times New Roman" w:hint="eastAsia"/>
          <w:sz w:val="24"/>
          <w:szCs w:val="24"/>
        </w:rPr>
        <w:t>这时</w:t>
      </w:r>
      <w:r w:rsidRPr="002529F2">
        <w:rPr>
          <w:rFonts w:ascii="Times New Roman" w:hAnsi="Times New Roman" w:cs="Times New Roman"/>
          <w:sz w:val="24"/>
          <w:szCs w:val="24"/>
        </w:rPr>
        <w:t>董事长担心的不是市场问题也不是产能的问题，而是人的问题。</w:t>
      </w:r>
    </w:p>
    <w:p w:rsidR="00D6547D" w:rsidRDefault="00D6547D" w:rsidP="00D6547D">
      <w:pPr>
        <w:pStyle w:val="a3"/>
        <w:numPr>
          <w:ilvl w:val="0"/>
          <w:numId w:val="18"/>
        </w:numPr>
        <w:spacing w:beforeLines="25" w:before="78" w:afterLines="25" w:after="78" w:line="312" w:lineRule="auto"/>
        <w:ind w:firstLineChars="0"/>
        <w:rPr>
          <w:b/>
          <w:bCs/>
          <w:sz w:val="28"/>
          <w:szCs w:val="24"/>
        </w:rPr>
      </w:pPr>
      <w:r>
        <w:rPr>
          <w:rFonts w:hint="eastAsia"/>
          <w:b/>
          <w:bCs/>
          <w:sz w:val="28"/>
          <w:szCs w:val="24"/>
        </w:rPr>
        <w:t>发展瓶颈：</w:t>
      </w:r>
      <w:r>
        <w:rPr>
          <w:rFonts w:hint="eastAsia"/>
          <w:b/>
          <w:bCs/>
          <w:sz w:val="28"/>
          <w:szCs w:val="24"/>
        </w:rPr>
        <w:t>D</w:t>
      </w:r>
      <w:r>
        <w:rPr>
          <w:rFonts w:hint="eastAsia"/>
          <w:b/>
          <w:bCs/>
          <w:sz w:val="28"/>
          <w:szCs w:val="24"/>
        </w:rPr>
        <w:t>公司面临的人力资源问题</w:t>
      </w:r>
    </w:p>
    <w:p w:rsidR="00D6547D" w:rsidRPr="00692CB1" w:rsidRDefault="00D6547D" w:rsidP="00D6547D">
      <w:pPr>
        <w:spacing w:beforeLines="25" w:before="78" w:afterLines="25" w:after="78" w:line="312" w:lineRule="auto"/>
        <w:ind w:firstLineChars="200" w:firstLine="480"/>
        <w:rPr>
          <w:bCs/>
          <w:sz w:val="28"/>
          <w:szCs w:val="24"/>
        </w:rPr>
      </w:pPr>
      <w:r w:rsidRPr="00DB3B66">
        <w:rPr>
          <w:rFonts w:ascii="Times New Roman" w:hAnsi="Times New Roman" w:cs="Times New Roman"/>
          <w:bCs/>
          <w:sz w:val="24"/>
          <w:szCs w:val="24"/>
        </w:rPr>
        <w:t>D</w:t>
      </w:r>
      <w:r>
        <w:rPr>
          <w:rFonts w:ascii="Times New Roman" w:hAnsi="Times New Roman" w:cs="Times New Roman" w:hint="eastAsia"/>
          <w:bCs/>
          <w:sz w:val="24"/>
          <w:szCs w:val="24"/>
        </w:rPr>
        <w:t>公司</w:t>
      </w:r>
      <w:r w:rsidRPr="00DB3B66">
        <w:rPr>
          <w:rFonts w:ascii="Times New Roman" w:hAnsi="Times New Roman" w:cs="Times New Roman"/>
          <w:bCs/>
          <w:sz w:val="24"/>
          <w:szCs w:val="24"/>
        </w:rPr>
        <w:t>产品分为两类：自</w:t>
      </w:r>
      <w:r>
        <w:rPr>
          <w:rFonts w:ascii="Times New Roman" w:hAnsi="Times New Roman" w:cs="Times New Roman" w:hint="eastAsia"/>
          <w:bCs/>
          <w:sz w:val="24"/>
          <w:szCs w:val="24"/>
        </w:rPr>
        <w:t>有</w:t>
      </w:r>
      <w:r w:rsidRPr="00DB3B66">
        <w:rPr>
          <w:rFonts w:ascii="Times New Roman" w:hAnsi="Times New Roman" w:cs="Times New Roman"/>
          <w:bCs/>
          <w:sz w:val="24"/>
          <w:szCs w:val="24"/>
        </w:rPr>
        <w:t>产品和代理产品。企业</w:t>
      </w:r>
      <w:r>
        <w:rPr>
          <w:rFonts w:ascii="Times New Roman" w:hAnsi="Times New Roman" w:cs="Times New Roman" w:hint="eastAsia"/>
          <w:bCs/>
          <w:sz w:val="24"/>
          <w:szCs w:val="24"/>
        </w:rPr>
        <w:t>发展战略是逐步加大</w:t>
      </w:r>
      <w:r w:rsidRPr="00DB3B66">
        <w:rPr>
          <w:rFonts w:ascii="Times New Roman" w:hAnsi="Times New Roman" w:cs="Times New Roman"/>
          <w:bCs/>
          <w:sz w:val="24"/>
          <w:szCs w:val="24"/>
        </w:rPr>
        <w:t>自产品</w:t>
      </w:r>
      <w:r>
        <w:rPr>
          <w:rFonts w:ascii="Times New Roman" w:hAnsi="Times New Roman" w:cs="Times New Roman" w:hint="eastAsia"/>
          <w:bCs/>
          <w:sz w:val="24"/>
          <w:szCs w:val="24"/>
        </w:rPr>
        <w:t>比重，加强</w:t>
      </w:r>
      <w:r w:rsidRPr="00DB3B66">
        <w:rPr>
          <w:rFonts w:ascii="Times New Roman" w:hAnsi="Times New Roman" w:cs="Times New Roman"/>
          <w:bCs/>
          <w:sz w:val="24"/>
          <w:szCs w:val="24"/>
        </w:rPr>
        <w:t>自主销售</w:t>
      </w:r>
      <w:r>
        <w:rPr>
          <w:rFonts w:ascii="Times New Roman" w:hAnsi="Times New Roman" w:cs="Times New Roman" w:hint="eastAsia"/>
          <w:bCs/>
          <w:sz w:val="24"/>
          <w:szCs w:val="24"/>
        </w:rPr>
        <w:t>能力</w:t>
      </w:r>
      <w:r w:rsidRPr="00DB3B66">
        <w:rPr>
          <w:rFonts w:ascii="Times New Roman" w:hAnsi="Times New Roman" w:cs="Times New Roman"/>
          <w:bCs/>
          <w:sz w:val="24"/>
          <w:szCs w:val="24"/>
        </w:rPr>
        <w:t>。</w:t>
      </w:r>
      <w:r w:rsidRPr="00692CB1">
        <w:rPr>
          <w:rFonts w:hint="eastAsia"/>
          <w:bCs/>
          <w:sz w:val="24"/>
          <w:szCs w:val="24"/>
        </w:rPr>
        <w:t>公司组织结构如下图</w:t>
      </w:r>
      <w:r>
        <w:rPr>
          <w:rFonts w:hint="eastAsia"/>
          <w:bCs/>
          <w:sz w:val="24"/>
          <w:szCs w:val="24"/>
        </w:rPr>
        <w:t>所示</w:t>
      </w:r>
      <w:r w:rsidRPr="00692CB1">
        <w:rPr>
          <w:rFonts w:hint="eastAsia"/>
          <w:bCs/>
          <w:sz w:val="24"/>
          <w:szCs w:val="24"/>
        </w:rPr>
        <w:t>：</w:t>
      </w:r>
      <w:r w:rsidRPr="00692CB1">
        <w:rPr>
          <w:rFonts w:hint="eastAsia"/>
          <w:bCs/>
          <w:sz w:val="24"/>
          <w:szCs w:val="24"/>
        </w:rPr>
        <w:t xml:space="preserve"> </w:t>
      </w:r>
    </w:p>
    <w:p w:rsidR="00D6547D" w:rsidRPr="002529F2" w:rsidRDefault="00D6547D" w:rsidP="00D6547D">
      <w:pPr>
        <w:pStyle w:val="a3"/>
        <w:spacing w:beforeLines="25" w:before="78" w:afterLines="25" w:after="78" w:line="312" w:lineRule="auto"/>
        <w:ind w:left="360" w:firstLineChars="900" w:firstLine="2520"/>
        <w:rPr>
          <w:rFonts w:ascii="Times New Roman" w:hAnsi="Times New Roman" w:cs="Times New Roman"/>
          <w:bCs/>
          <w:sz w:val="24"/>
          <w:szCs w:val="24"/>
        </w:rPr>
      </w:pPr>
      <w:r w:rsidRPr="00692CB1">
        <w:rPr>
          <w:bCs/>
          <w:noProof/>
          <w:sz w:val="28"/>
          <w:szCs w:val="24"/>
        </w:rPr>
        <w:drawing>
          <wp:anchor distT="0" distB="0" distL="114300" distR="114300" simplePos="0" relativeHeight="251709440" behindDoc="0" locked="0" layoutInCell="1" allowOverlap="1" wp14:anchorId="4DB74DB5" wp14:editId="0C2CF37F">
            <wp:simplePos x="0" y="0"/>
            <wp:positionH relativeFrom="column">
              <wp:posOffset>318770</wp:posOffset>
            </wp:positionH>
            <wp:positionV relativeFrom="paragraph">
              <wp:posOffset>354965</wp:posOffset>
            </wp:positionV>
            <wp:extent cx="4163060" cy="1840230"/>
            <wp:effectExtent l="0" t="0" r="0" b="0"/>
            <wp:wrapTopAndBottom/>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63060" cy="1840230"/>
                    </a:xfrm>
                    <a:prstGeom prst="rect">
                      <a:avLst/>
                    </a:prstGeom>
                    <a:noFill/>
                  </pic:spPr>
                </pic:pic>
              </a:graphicData>
            </a:graphic>
            <wp14:sizeRelH relativeFrom="page">
              <wp14:pctWidth>0</wp14:pctWidth>
            </wp14:sizeRelH>
            <wp14:sizeRelV relativeFrom="page">
              <wp14:pctHeight>0</wp14:pctHeight>
            </wp14:sizeRelV>
          </wp:anchor>
        </w:drawing>
      </w:r>
      <w:r w:rsidRPr="002529F2">
        <w:rPr>
          <w:rFonts w:ascii="Times New Roman" w:hAnsi="Times New Roman" w:cs="Times New Roman"/>
          <w:bCs/>
          <w:sz w:val="24"/>
          <w:szCs w:val="24"/>
        </w:rPr>
        <w:t>图</w:t>
      </w:r>
      <w:r w:rsidRPr="002529F2">
        <w:rPr>
          <w:rFonts w:ascii="Times New Roman" w:hAnsi="Times New Roman" w:cs="Times New Roman"/>
          <w:bCs/>
          <w:sz w:val="24"/>
          <w:szCs w:val="24"/>
        </w:rPr>
        <w:t>1  D</w:t>
      </w:r>
      <w:r w:rsidRPr="002529F2">
        <w:rPr>
          <w:rFonts w:ascii="Times New Roman" w:hAnsi="Times New Roman" w:cs="Times New Roman"/>
          <w:bCs/>
          <w:sz w:val="24"/>
          <w:szCs w:val="24"/>
        </w:rPr>
        <w:t>食品公司组织结构</w:t>
      </w:r>
    </w:p>
    <w:p w:rsidR="00D6547D" w:rsidRPr="00DB3B66" w:rsidRDefault="00D6547D" w:rsidP="00D6547D">
      <w:pPr>
        <w:spacing w:beforeLines="25" w:before="78" w:afterLines="25" w:after="78" w:line="312" w:lineRule="auto"/>
        <w:ind w:firstLineChars="200" w:firstLine="480"/>
        <w:rPr>
          <w:rFonts w:ascii="Times New Roman" w:hAnsi="Times New Roman" w:cs="Times New Roman"/>
          <w:bCs/>
          <w:sz w:val="24"/>
          <w:szCs w:val="24"/>
        </w:rPr>
      </w:pPr>
      <w:r>
        <w:rPr>
          <w:rFonts w:ascii="Times New Roman" w:hAnsi="Times New Roman" w:cs="Times New Roman" w:hint="eastAsia"/>
          <w:bCs/>
          <w:sz w:val="24"/>
          <w:szCs w:val="24"/>
        </w:rPr>
        <w:t>上述各部门中</w:t>
      </w:r>
      <w:r w:rsidRPr="00DB3B66">
        <w:rPr>
          <w:rFonts w:ascii="Times New Roman" w:hAnsi="Times New Roman" w:cs="Times New Roman"/>
          <w:bCs/>
          <w:sz w:val="24"/>
          <w:szCs w:val="24"/>
        </w:rPr>
        <w:t>，生产部</w:t>
      </w:r>
      <w:r>
        <w:rPr>
          <w:rFonts w:ascii="Times New Roman" w:hAnsi="Times New Roman" w:cs="Times New Roman" w:hint="eastAsia"/>
          <w:bCs/>
          <w:sz w:val="24"/>
          <w:szCs w:val="24"/>
        </w:rPr>
        <w:t>的员工</w:t>
      </w:r>
      <w:r w:rsidRPr="00DB3B66">
        <w:rPr>
          <w:rFonts w:ascii="Times New Roman" w:hAnsi="Times New Roman" w:cs="Times New Roman"/>
          <w:bCs/>
          <w:sz w:val="24"/>
          <w:szCs w:val="24"/>
        </w:rPr>
        <w:t>最多，约占员工总数的</w:t>
      </w:r>
      <w:r w:rsidRPr="00DB3B66">
        <w:rPr>
          <w:rFonts w:ascii="Times New Roman" w:hAnsi="Times New Roman" w:cs="Times New Roman"/>
          <w:bCs/>
          <w:sz w:val="24"/>
          <w:szCs w:val="24"/>
        </w:rPr>
        <w:t>60%</w:t>
      </w:r>
      <w:r w:rsidRPr="00DB3B66">
        <w:rPr>
          <w:rFonts w:ascii="Times New Roman" w:hAnsi="Times New Roman" w:cs="Times New Roman"/>
          <w:bCs/>
          <w:sz w:val="24"/>
          <w:szCs w:val="24"/>
        </w:rPr>
        <w:t>；销售部次之，约</w:t>
      </w:r>
      <w:r w:rsidRPr="00DB3B66">
        <w:rPr>
          <w:rFonts w:ascii="Times New Roman" w:hAnsi="Times New Roman" w:cs="Times New Roman"/>
          <w:bCs/>
          <w:sz w:val="24"/>
          <w:szCs w:val="24"/>
        </w:rPr>
        <w:t>20</w:t>
      </w:r>
      <w:r w:rsidRPr="00DB3B66">
        <w:rPr>
          <w:rFonts w:ascii="Times New Roman" w:hAnsi="Times New Roman" w:cs="Times New Roman"/>
          <w:bCs/>
          <w:sz w:val="24"/>
          <w:szCs w:val="24"/>
        </w:rPr>
        <w:t>人，占员工总数的</w:t>
      </w:r>
      <w:r w:rsidRPr="00DB3B66">
        <w:rPr>
          <w:rFonts w:ascii="Times New Roman" w:hAnsi="Times New Roman" w:cs="Times New Roman"/>
          <w:bCs/>
          <w:sz w:val="24"/>
          <w:szCs w:val="24"/>
        </w:rPr>
        <w:t>15%</w:t>
      </w:r>
      <w:r w:rsidRPr="00DB3B66">
        <w:rPr>
          <w:rFonts w:ascii="Times New Roman" w:hAnsi="Times New Roman" w:cs="Times New Roman"/>
          <w:bCs/>
          <w:sz w:val="24"/>
          <w:szCs w:val="24"/>
        </w:rPr>
        <w:t>。</w:t>
      </w:r>
      <w:r>
        <w:rPr>
          <w:rFonts w:ascii="Times New Roman" w:hAnsi="Times New Roman" w:cs="Times New Roman" w:hint="eastAsia"/>
          <w:bCs/>
          <w:sz w:val="24"/>
          <w:szCs w:val="24"/>
        </w:rPr>
        <w:t>目前面临如下人员问题。</w:t>
      </w:r>
    </w:p>
    <w:p w:rsidR="00D6547D" w:rsidRPr="002529F2" w:rsidRDefault="00D6547D" w:rsidP="00D6547D">
      <w:pPr>
        <w:spacing w:beforeLines="25" w:before="78" w:afterLines="25" w:after="78" w:line="312" w:lineRule="auto"/>
        <w:ind w:firstLineChars="100" w:firstLine="240"/>
        <w:rPr>
          <w:rFonts w:ascii="Times New Roman" w:hAnsi="Times New Roman" w:cs="Times New Roman"/>
          <w:sz w:val="24"/>
          <w:szCs w:val="24"/>
        </w:rPr>
      </w:pPr>
      <w:r w:rsidRPr="002529F2">
        <w:rPr>
          <w:rFonts w:ascii="Times New Roman" w:hAnsi="Times New Roman" w:cs="Times New Roman"/>
          <w:sz w:val="24"/>
          <w:szCs w:val="24"/>
        </w:rPr>
        <w:t>（</w:t>
      </w:r>
      <w:r w:rsidRPr="002529F2">
        <w:rPr>
          <w:rFonts w:ascii="Times New Roman" w:hAnsi="Times New Roman" w:cs="Times New Roman"/>
          <w:sz w:val="24"/>
          <w:szCs w:val="24"/>
        </w:rPr>
        <w:t>1</w:t>
      </w:r>
      <w:r w:rsidRPr="002529F2">
        <w:rPr>
          <w:rFonts w:ascii="Times New Roman" w:hAnsi="Times New Roman" w:cs="Times New Roman"/>
          <w:sz w:val="24"/>
          <w:szCs w:val="24"/>
        </w:rPr>
        <w:t>）生产人员不稳定</w:t>
      </w:r>
    </w:p>
    <w:p w:rsidR="00D6547D" w:rsidRPr="002529F2"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2529F2">
        <w:rPr>
          <w:rFonts w:ascii="Times New Roman" w:hAnsi="Times New Roman" w:cs="Times New Roman"/>
          <w:sz w:val="24"/>
          <w:szCs w:val="24"/>
        </w:rPr>
        <w:t>公司总离职率</w:t>
      </w:r>
      <w:r w:rsidRPr="002529F2">
        <w:rPr>
          <w:rFonts w:ascii="Times New Roman" w:hAnsi="Times New Roman" w:cs="Times New Roman"/>
          <w:sz w:val="24"/>
          <w:szCs w:val="24"/>
        </w:rPr>
        <w:t>10.9%</w:t>
      </w:r>
      <w:r>
        <w:rPr>
          <w:rFonts w:ascii="Times New Roman" w:hAnsi="Times New Roman" w:cs="Times New Roman" w:hint="eastAsia"/>
          <w:sz w:val="24"/>
          <w:szCs w:val="24"/>
        </w:rPr>
        <w:t>，其中任职</w:t>
      </w:r>
      <w:r w:rsidRPr="002529F2">
        <w:rPr>
          <w:rFonts w:ascii="Times New Roman" w:hAnsi="Times New Roman" w:cs="Times New Roman"/>
          <w:sz w:val="24"/>
          <w:szCs w:val="24"/>
        </w:rPr>
        <w:t>不满三年员工</w:t>
      </w:r>
      <w:r>
        <w:rPr>
          <w:rFonts w:ascii="Times New Roman" w:hAnsi="Times New Roman" w:cs="Times New Roman" w:hint="eastAsia"/>
          <w:sz w:val="24"/>
          <w:szCs w:val="24"/>
        </w:rPr>
        <w:t>的流失率</w:t>
      </w:r>
      <w:r w:rsidRPr="002529F2">
        <w:rPr>
          <w:rFonts w:ascii="Times New Roman" w:hAnsi="Times New Roman" w:cs="Times New Roman"/>
          <w:sz w:val="24"/>
          <w:szCs w:val="24"/>
        </w:rPr>
        <w:t>9%</w:t>
      </w:r>
      <w:r>
        <w:rPr>
          <w:rFonts w:ascii="Times New Roman" w:hAnsi="Times New Roman" w:cs="Times New Roman" w:hint="eastAsia"/>
          <w:sz w:val="24"/>
          <w:szCs w:val="24"/>
        </w:rPr>
        <w:t>。</w:t>
      </w:r>
      <w:r w:rsidRPr="002529F2">
        <w:rPr>
          <w:rFonts w:ascii="Times New Roman" w:hAnsi="Times New Roman" w:cs="Times New Roman"/>
          <w:sz w:val="24"/>
          <w:szCs w:val="24"/>
        </w:rPr>
        <w:t>员工人数</w:t>
      </w:r>
      <w:r>
        <w:rPr>
          <w:rFonts w:ascii="Times New Roman" w:hAnsi="Times New Roman" w:cs="Times New Roman" w:hint="eastAsia"/>
          <w:sz w:val="24"/>
          <w:szCs w:val="24"/>
        </w:rPr>
        <w:t>最多的生产</w:t>
      </w:r>
      <w:r w:rsidRPr="002529F2">
        <w:rPr>
          <w:rFonts w:ascii="Times New Roman" w:hAnsi="Times New Roman" w:cs="Times New Roman"/>
          <w:sz w:val="24"/>
          <w:szCs w:val="24"/>
        </w:rPr>
        <w:t>车间</w:t>
      </w:r>
      <w:r>
        <w:rPr>
          <w:rFonts w:ascii="Times New Roman" w:hAnsi="Times New Roman" w:cs="Times New Roman" w:hint="eastAsia"/>
          <w:sz w:val="24"/>
          <w:szCs w:val="24"/>
        </w:rPr>
        <w:t>，</w:t>
      </w:r>
      <w:r w:rsidRPr="002529F2">
        <w:rPr>
          <w:rFonts w:ascii="Times New Roman" w:hAnsi="Times New Roman" w:cs="Times New Roman"/>
          <w:sz w:val="24"/>
          <w:szCs w:val="24"/>
        </w:rPr>
        <w:t>2016</w:t>
      </w:r>
      <w:r w:rsidRPr="002529F2">
        <w:rPr>
          <w:rFonts w:ascii="Times New Roman" w:hAnsi="Times New Roman" w:cs="Times New Roman"/>
          <w:sz w:val="24"/>
          <w:szCs w:val="24"/>
        </w:rPr>
        <w:t>年入</w:t>
      </w:r>
      <w:proofErr w:type="gramStart"/>
      <w:r w:rsidRPr="002529F2">
        <w:rPr>
          <w:rFonts w:ascii="Times New Roman" w:hAnsi="Times New Roman" w:cs="Times New Roman"/>
          <w:sz w:val="24"/>
          <w:szCs w:val="24"/>
        </w:rPr>
        <w:t>职</w:t>
      </w:r>
      <w:r>
        <w:rPr>
          <w:rFonts w:ascii="Times New Roman" w:hAnsi="Times New Roman" w:cs="Times New Roman" w:hint="eastAsia"/>
          <w:sz w:val="24"/>
          <w:szCs w:val="24"/>
        </w:rPr>
        <w:t>人数</w:t>
      </w:r>
      <w:r w:rsidRPr="002529F2">
        <w:rPr>
          <w:rFonts w:ascii="Times New Roman" w:hAnsi="Times New Roman" w:cs="Times New Roman"/>
          <w:sz w:val="24"/>
          <w:szCs w:val="24"/>
        </w:rPr>
        <w:t>占总入职人数</w:t>
      </w:r>
      <w:proofErr w:type="gramEnd"/>
      <w:r w:rsidRPr="002529F2">
        <w:rPr>
          <w:rFonts w:ascii="Times New Roman" w:hAnsi="Times New Roman" w:cs="Times New Roman"/>
          <w:sz w:val="24"/>
          <w:szCs w:val="24"/>
        </w:rPr>
        <w:t>50%</w:t>
      </w:r>
      <w:r>
        <w:rPr>
          <w:rFonts w:ascii="Times New Roman" w:hAnsi="Times New Roman" w:cs="Times New Roman" w:hint="eastAsia"/>
          <w:sz w:val="24"/>
          <w:szCs w:val="24"/>
        </w:rPr>
        <w:t>，</w:t>
      </w:r>
      <w:r w:rsidRPr="002529F2">
        <w:rPr>
          <w:rFonts w:ascii="Times New Roman" w:hAnsi="Times New Roman" w:cs="Times New Roman"/>
          <w:sz w:val="24"/>
          <w:szCs w:val="24"/>
        </w:rPr>
        <w:t>离职人数占总离职人数</w:t>
      </w:r>
      <w:r w:rsidRPr="002529F2">
        <w:rPr>
          <w:rFonts w:ascii="Times New Roman" w:hAnsi="Times New Roman" w:cs="Times New Roman"/>
          <w:sz w:val="24"/>
          <w:szCs w:val="24"/>
        </w:rPr>
        <w:t>46.9%</w:t>
      </w:r>
      <w:r>
        <w:rPr>
          <w:rFonts w:ascii="Times New Roman" w:hAnsi="Times New Roman" w:cs="Times New Roman" w:hint="eastAsia"/>
          <w:sz w:val="24"/>
          <w:szCs w:val="24"/>
        </w:rPr>
        <w:t>。到</w:t>
      </w:r>
      <w:r w:rsidRPr="002529F2">
        <w:rPr>
          <w:rFonts w:ascii="Times New Roman" w:hAnsi="Times New Roman" w:cs="Times New Roman"/>
          <w:sz w:val="24"/>
          <w:szCs w:val="24"/>
        </w:rPr>
        <w:t>2017</w:t>
      </w:r>
      <w:r w:rsidRPr="002529F2">
        <w:rPr>
          <w:rFonts w:ascii="Times New Roman" w:hAnsi="Times New Roman" w:cs="Times New Roman"/>
          <w:sz w:val="24"/>
          <w:szCs w:val="24"/>
        </w:rPr>
        <w:t>年上半年，离</w:t>
      </w:r>
      <w:r w:rsidRPr="002529F2">
        <w:rPr>
          <w:rFonts w:ascii="Times New Roman" w:hAnsi="Times New Roman" w:cs="Times New Roman"/>
          <w:sz w:val="24"/>
          <w:szCs w:val="24"/>
        </w:rPr>
        <w:lastRenderedPageBreak/>
        <w:t>职人数</w:t>
      </w:r>
      <w:r>
        <w:rPr>
          <w:rFonts w:ascii="Times New Roman" w:hAnsi="Times New Roman" w:cs="Times New Roman" w:hint="eastAsia"/>
          <w:sz w:val="24"/>
          <w:szCs w:val="24"/>
        </w:rPr>
        <w:t>已经</w:t>
      </w:r>
      <w:r w:rsidRPr="002529F2">
        <w:rPr>
          <w:rFonts w:ascii="Times New Roman" w:hAnsi="Times New Roman" w:cs="Times New Roman"/>
          <w:sz w:val="24"/>
          <w:szCs w:val="24"/>
        </w:rPr>
        <w:t>占总离职人数</w:t>
      </w:r>
      <w:r w:rsidRPr="002529F2">
        <w:rPr>
          <w:rFonts w:ascii="Times New Roman" w:hAnsi="Times New Roman" w:cs="Times New Roman"/>
          <w:sz w:val="24"/>
          <w:szCs w:val="24"/>
        </w:rPr>
        <w:t>83%</w:t>
      </w:r>
      <w:r w:rsidRPr="002529F2">
        <w:rPr>
          <w:rFonts w:ascii="Times New Roman" w:hAnsi="Times New Roman" w:cs="Times New Roman"/>
          <w:sz w:val="24"/>
          <w:szCs w:val="24"/>
        </w:rPr>
        <w:t>。</w:t>
      </w:r>
    </w:p>
    <w:p w:rsidR="00D6547D" w:rsidRDefault="00D6547D" w:rsidP="00D6547D">
      <w:pPr>
        <w:spacing w:beforeLines="25" w:before="78" w:afterLines="25" w:after="78" w:line="312" w:lineRule="auto"/>
        <w:ind w:firstLineChars="200" w:firstLine="480"/>
        <w:jc w:val="center"/>
        <w:rPr>
          <w:sz w:val="24"/>
          <w:szCs w:val="24"/>
        </w:rPr>
      </w:pPr>
      <w:r>
        <w:rPr>
          <w:noProof/>
          <w:sz w:val="24"/>
          <w:szCs w:val="24"/>
        </w:rPr>
        <w:drawing>
          <wp:inline distT="0" distB="0" distL="0" distR="0" wp14:anchorId="33860157" wp14:editId="36EE34E8">
            <wp:extent cx="3333919" cy="2149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41183" cy="2153682"/>
                    </a:xfrm>
                    <a:prstGeom prst="rect">
                      <a:avLst/>
                    </a:prstGeom>
                    <a:noFill/>
                  </pic:spPr>
                </pic:pic>
              </a:graphicData>
            </a:graphic>
          </wp:inline>
        </w:drawing>
      </w:r>
    </w:p>
    <w:p w:rsidR="00D6547D" w:rsidRPr="00347213" w:rsidRDefault="00D6547D" w:rsidP="00D6547D">
      <w:pPr>
        <w:spacing w:beforeLines="25" w:before="78" w:afterLines="25" w:after="78" w:line="312" w:lineRule="auto"/>
        <w:ind w:firstLineChars="200" w:firstLine="480"/>
        <w:jc w:val="center"/>
        <w:rPr>
          <w:sz w:val="24"/>
          <w:szCs w:val="24"/>
        </w:rPr>
      </w:pPr>
      <w:r>
        <w:rPr>
          <w:rFonts w:hint="eastAsia"/>
          <w:sz w:val="24"/>
          <w:szCs w:val="24"/>
        </w:rPr>
        <w:t>图</w:t>
      </w:r>
      <w:r>
        <w:rPr>
          <w:rFonts w:hint="eastAsia"/>
          <w:sz w:val="24"/>
          <w:szCs w:val="24"/>
        </w:rPr>
        <w:t xml:space="preserve"> </w:t>
      </w:r>
      <w:r>
        <w:rPr>
          <w:sz w:val="24"/>
          <w:szCs w:val="24"/>
        </w:rPr>
        <w:t>2</w:t>
      </w:r>
      <w:r>
        <w:rPr>
          <w:rFonts w:hint="eastAsia"/>
          <w:sz w:val="24"/>
          <w:szCs w:val="24"/>
        </w:rPr>
        <w:t xml:space="preserve">  </w:t>
      </w:r>
      <w:r>
        <w:rPr>
          <w:rFonts w:hint="eastAsia"/>
          <w:sz w:val="24"/>
          <w:szCs w:val="24"/>
        </w:rPr>
        <w:t>生产部门人员数量</w:t>
      </w:r>
    </w:p>
    <w:p w:rsidR="00D6547D" w:rsidRPr="002529F2"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对此，</w:t>
      </w:r>
      <w:r w:rsidRPr="002529F2">
        <w:rPr>
          <w:rFonts w:ascii="Times New Roman" w:hAnsi="Times New Roman" w:cs="Times New Roman"/>
          <w:sz w:val="24"/>
          <w:szCs w:val="24"/>
        </w:rPr>
        <w:t>人事部长</w:t>
      </w:r>
      <w:r>
        <w:rPr>
          <w:rFonts w:ascii="Times New Roman" w:hAnsi="Times New Roman" w:cs="Times New Roman" w:hint="eastAsia"/>
          <w:sz w:val="24"/>
          <w:szCs w:val="24"/>
        </w:rPr>
        <w:t>的说法是：</w:t>
      </w:r>
      <w:r w:rsidRPr="002529F2">
        <w:rPr>
          <w:rFonts w:ascii="Times New Roman" w:hAnsi="Times New Roman" w:cs="Times New Roman"/>
          <w:sz w:val="24"/>
          <w:szCs w:val="24"/>
        </w:rPr>
        <w:t>“</w:t>
      </w:r>
      <w:r w:rsidRPr="002529F2">
        <w:rPr>
          <w:rFonts w:ascii="Times New Roman" w:hAnsi="Times New Roman" w:cs="Times New Roman"/>
          <w:sz w:val="24"/>
          <w:szCs w:val="24"/>
        </w:rPr>
        <w:t>流动的主要是</w:t>
      </w:r>
      <w:r>
        <w:rPr>
          <w:rFonts w:ascii="Times New Roman" w:hAnsi="Times New Roman" w:cs="Times New Roman" w:hint="eastAsia"/>
          <w:sz w:val="24"/>
          <w:szCs w:val="24"/>
        </w:rPr>
        <w:t>工龄短的</w:t>
      </w:r>
      <w:r w:rsidRPr="002529F2">
        <w:rPr>
          <w:rFonts w:ascii="Times New Roman" w:hAnsi="Times New Roman" w:cs="Times New Roman"/>
          <w:sz w:val="24"/>
          <w:szCs w:val="24"/>
        </w:rPr>
        <w:t>车间工人，一般离职之后需要马上招人</w:t>
      </w:r>
      <w:r w:rsidRPr="002529F2">
        <w:rPr>
          <w:rFonts w:ascii="Times New Roman" w:hAnsi="Times New Roman" w:cs="Times New Roman"/>
          <w:sz w:val="24"/>
          <w:szCs w:val="24"/>
        </w:rPr>
        <w:t>”</w:t>
      </w:r>
      <w:r w:rsidRPr="002529F2">
        <w:rPr>
          <w:rFonts w:ascii="Times New Roman" w:hAnsi="Times New Roman" w:cs="Times New Roman"/>
          <w:sz w:val="24"/>
          <w:szCs w:val="24"/>
        </w:rPr>
        <w:t>。</w:t>
      </w:r>
    </w:p>
    <w:p w:rsidR="00D6547D" w:rsidRPr="002529F2" w:rsidRDefault="00D6547D" w:rsidP="00D6547D">
      <w:pPr>
        <w:spacing w:beforeLines="25" w:before="78" w:afterLines="25" w:after="78" w:line="312" w:lineRule="auto"/>
        <w:ind w:firstLineChars="100" w:firstLine="240"/>
        <w:rPr>
          <w:rFonts w:ascii="Times New Roman" w:hAnsi="Times New Roman" w:cs="Times New Roman"/>
          <w:sz w:val="24"/>
          <w:szCs w:val="24"/>
        </w:rPr>
      </w:pPr>
      <w:r w:rsidRPr="002529F2">
        <w:rPr>
          <w:rFonts w:ascii="Times New Roman" w:hAnsi="Times New Roman" w:cs="Times New Roman"/>
          <w:sz w:val="24"/>
          <w:szCs w:val="24"/>
        </w:rPr>
        <w:t>（</w:t>
      </w:r>
      <w:r w:rsidRPr="002529F2">
        <w:rPr>
          <w:rFonts w:ascii="Times New Roman" w:hAnsi="Times New Roman" w:cs="Times New Roman"/>
          <w:sz w:val="24"/>
          <w:szCs w:val="24"/>
        </w:rPr>
        <w:t>2</w:t>
      </w:r>
      <w:r w:rsidRPr="002529F2">
        <w:rPr>
          <w:rFonts w:ascii="Times New Roman" w:hAnsi="Times New Roman" w:cs="Times New Roman"/>
          <w:sz w:val="24"/>
          <w:szCs w:val="24"/>
        </w:rPr>
        <w:t>）销售人员不积极</w:t>
      </w:r>
    </w:p>
    <w:p w:rsidR="00D6547D" w:rsidRPr="002529F2"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2529F2">
        <w:rPr>
          <w:rFonts w:ascii="Times New Roman" w:hAnsi="Times New Roman" w:cs="Times New Roman"/>
          <w:noProof/>
          <w:sz w:val="24"/>
          <w:szCs w:val="24"/>
        </w:rPr>
        <w:drawing>
          <wp:anchor distT="0" distB="0" distL="114300" distR="114300" simplePos="0" relativeHeight="251695104" behindDoc="0" locked="0" layoutInCell="1" allowOverlap="1" wp14:anchorId="6B707B00" wp14:editId="552B9D38">
            <wp:simplePos x="0" y="0"/>
            <wp:positionH relativeFrom="column">
              <wp:posOffset>563880</wp:posOffset>
            </wp:positionH>
            <wp:positionV relativeFrom="paragraph">
              <wp:posOffset>852530</wp:posOffset>
            </wp:positionV>
            <wp:extent cx="4142740" cy="1460500"/>
            <wp:effectExtent l="0" t="0" r="0" b="0"/>
            <wp:wrapTopAndBottom/>
            <wp:docPr id="6" name="图片 6" descr="C:\Users\Think\AppData\Local\Temp\154519956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hink\AppData\Local\Temp\1545199567(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42740" cy="1460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29F2">
        <w:rPr>
          <w:rFonts w:ascii="Times New Roman" w:hAnsi="Times New Roman" w:cs="Times New Roman"/>
          <w:sz w:val="24"/>
          <w:szCs w:val="24"/>
        </w:rPr>
        <w:t>数据分析看到，</w:t>
      </w:r>
      <w:r w:rsidRPr="002529F2">
        <w:rPr>
          <w:rFonts w:ascii="Times New Roman" w:hAnsi="Times New Roman" w:cs="Times New Roman"/>
          <w:sz w:val="24"/>
          <w:szCs w:val="24"/>
        </w:rPr>
        <w:t>D</w:t>
      </w:r>
      <w:r w:rsidRPr="002529F2">
        <w:rPr>
          <w:rFonts w:ascii="Times New Roman" w:hAnsi="Times New Roman" w:cs="Times New Roman"/>
          <w:sz w:val="24"/>
          <w:szCs w:val="24"/>
        </w:rPr>
        <w:t>公司</w:t>
      </w:r>
      <w:r w:rsidRPr="002529F2">
        <w:rPr>
          <w:rFonts w:ascii="Times New Roman" w:hAnsi="Times New Roman" w:cs="Times New Roman"/>
          <w:sz w:val="24"/>
          <w:szCs w:val="24"/>
        </w:rPr>
        <w:t>2014-2017</w:t>
      </w:r>
      <w:r w:rsidRPr="002529F2">
        <w:rPr>
          <w:rFonts w:ascii="Times New Roman" w:hAnsi="Times New Roman" w:cs="Times New Roman"/>
          <w:sz w:val="24"/>
          <w:szCs w:val="24"/>
        </w:rPr>
        <w:t>年销量增长滞缓。</w:t>
      </w:r>
    </w:p>
    <w:p w:rsidR="00D6547D" w:rsidRDefault="00D6547D" w:rsidP="00D6547D">
      <w:pPr>
        <w:spacing w:beforeLines="25" w:before="78" w:afterLines="25" w:after="78" w:line="312" w:lineRule="auto"/>
        <w:ind w:firstLineChars="900" w:firstLine="2160"/>
        <w:rPr>
          <w:sz w:val="24"/>
          <w:szCs w:val="24"/>
        </w:rPr>
      </w:pPr>
      <w:r>
        <w:rPr>
          <w:rFonts w:hint="eastAsia"/>
          <w:sz w:val="24"/>
          <w:szCs w:val="24"/>
        </w:rPr>
        <w:t>图</w:t>
      </w:r>
      <w:r>
        <w:rPr>
          <w:rFonts w:hint="eastAsia"/>
          <w:sz w:val="24"/>
          <w:szCs w:val="24"/>
        </w:rPr>
        <w:t xml:space="preserve"> </w:t>
      </w:r>
      <w:r>
        <w:rPr>
          <w:sz w:val="24"/>
          <w:szCs w:val="24"/>
        </w:rPr>
        <w:t>3</w:t>
      </w:r>
      <w:r>
        <w:rPr>
          <w:rFonts w:hint="eastAsia"/>
          <w:sz w:val="24"/>
          <w:szCs w:val="24"/>
        </w:rPr>
        <w:t xml:space="preserve">  2</w:t>
      </w:r>
      <w:r>
        <w:rPr>
          <w:sz w:val="24"/>
          <w:szCs w:val="24"/>
        </w:rPr>
        <w:t>014</w:t>
      </w:r>
      <w:r>
        <w:rPr>
          <w:rFonts w:hint="eastAsia"/>
          <w:sz w:val="24"/>
          <w:szCs w:val="24"/>
        </w:rPr>
        <w:t>-</w:t>
      </w:r>
      <w:r>
        <w:rPr>
          <w:sz w:val="24"/>
          <w:szCs w:val="24"/>
        </w:rPr>
        <w:t>2017 D</w:t>
      </w:r>
      <w:r>
        <w:rPr>
          <w:sz w:val="24"/>
          <w:szCs w:val="24"/>
        </w:rPr>
        <w:t>公司销售额</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2529F2">
        <w:rPr>
          <w:rFonts w:ascii="Times New Roman" w:hAnsi="Times New Roman" w:cs="Times New Roman"/>
          <w:sz w:val="24"/>
          <w:szCs w:val="24"/>
        </w:rPr>
        <w:t>以销售提成、新开店奖励、退货率等为观察指标，销售部门目前绝大部分人员的完成</w:t>
      </w:r>
      <w:r>
        <w:rPr>
          <w:rFonts w:ascii="Times New Roman" w:hAnsi="Times New Roman" w:cs="Times New Roman" w:hint="eastAsia"/>
          <w:sz w:val="24"/>
          <w:szCs w:val="24"/>
        </w:rPr>
        <w:t>任务的</w:t>
      </w:r>
      <w:r w:rsidRPr="002529F2">
        <w:rPr>
          <w:rFonts w:ascii="Times New Roman" w:hAnsi="Times New Roman" w:cs="Times New Roman"/>
          <w:sz w:val="24"/>
          <w:szCs w:val="24"/>
        </w:rPr>
        <w:t>比例在</w:t>
      </w:r>
      <w:r w:rsidRPr="002529F2">
        <w:rPr>
          <w:rFonts w:ascii="Times New Roman" w:hAnsi="Times New Roman" w:cs="Times New Roman"/>
          <w:sz w:val="24"/>
          <w:szCs w:val="24"/>
        </w:rPr>
        <w:t>80%-85%</w:t>
      </w:r>
      <w:r w:rsidRPr="002529F2">
        <w:rPr>
          <w:rFonts w:ascii="Times New Roman" w:hAnsi="Times New Roman" w:cs="Times New Roman"/>
          <w:sz w:val="24"/>
          <w:szCs w:val="24"/>
        </w:rPr>
        <w:t>之间，处于刚能拿到提成的水平，达到</w:t>
      </w:r>
      <w:r w:rsidRPr="002529F2">
        <w:rPr>
          <w:rFonts w:ascii="Times New Roman" w:hAnsi="Times New Roman" w:cs="Times New Roman"/>
          <w:sz w:val="24"/>
          <w:szCs w:val="24"/>
        </w:rPr>
        <w:t>85%</w:t>
      </w:r>
      <w:r w:rsidRPr="002529F2">
        <w:rPr>
          <w:rFonts w:ascii="Times New Roman" w:hAnsi="Times New Roman" w:cs="Times New Roman"/>
          <w:sz w:val="24"/>
          <w:szCs w:val="24"/>
        </w:rPr>
        <w:t>以上的只有</w:t>
      </w:r>
      <w:r w:rsidRPr="002529F2">
        <w:rPr>
          <w:rFonts w:ascii="Times New Roman" w:hAnsi="Times New Roman" w:cs="Times New Roman"/>
          <w:sz w:val="24"/>
          <w:szCs w:val="24"/>
        </w:rPr>
        <w:t>20%</w:t>
      </w:r>
      <w:r w:rsidRPr="002529F2">
        <w:rPr>
          <w:rFonts w:ascii="Times New Roman" w:hAnsi="Times New Roman" w:cs="Times New Roman"/>
          <w:sz w:val="24"/>
          <w:szCs w:val="24"/>
        </w:rPr>
        <w:t>。且拿到新开店奖励的人数少，说明新开店销售业绩不理想。</w:t>
      </w:r>
    </w:p>
    <w:p w:rsidR="00D6547D" w:rsidRPr="002529F2"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对此，</w:t>
      </w:r>
      <w:r w:rsidRPr="002529F2">
        <w:rPr>
          <w:rFonts w:ascii="Times New Roman" w:hAnsi="Times New Roman" w:cs="Times New Roman"/>
          <w:sz w:val="24"/>
          <w:szCs w:val="24"/>
        </w:rPr>
        <w:t>销售部长表示：</w:t>
      </w:r>
      <w:r w:rsidRPr="002529F2">
        <w:rPr>
          <w:rFonts w:ascii="Times New Roman" w:hAnsi="Times New Roman" w:cs="Times New Roman"/>
          <w:sz w:val="24"/>
          <w:szCs w:val="24"/>
        </w:rPr>
        <w:t>“</w:t>
      </w:r>
      <w:r w:rsidRPr="002529F2">
        <w:rPr>
          <w:rFonts w:ascii="Times New Roman" w:hAnsi="Times New Roman" w:cs="Times New Roman"/>
          <w:sz w:val="24"/>
          <w:szCs w:val="24"/>
        </w:rPr>
        <w:t>现在销售业务员大部分时间都放在维护店面上，没有动力和精力开发新市场</w:t>
      </w:r>
      <w:r w:rsidRPr="002529F2">
        <w:rPr>
          <w:rFonts w:ascii="Times New Roman" w:hAnsi="Times New Roman" w:cs="Times New Roman"/>
          <w:sz w:val="24"/>
          <w:szCs w:val="24"/>
        </w:rPr>
        <w:t>”</w:t>
      </w:r>
      <w:r w:rsidRPr="002529F2">
        <w:rPr>
          <w:rFonts w:ascii="Times New Roman" w:hAnsi="Times New Roman" w:cs="Times New Roman"/>
          <w:sz w:val="24"/>
          <w:szCs w:val="24"/>
        </w:rPr>
        <w:t>。</w:t>
      </w:r>
    </w:p>
    <w:p w:rsidR="00D6547D" w:rsidRDefault="00D6547D" w:rsidP="00D6547D">
      <w:pPr>
        <w:pStyle w:val="a3"/>
        <w:numPr>
          <w:ilvl w:val="0"/>
          <w:numId w:val="18"/>
        </w:numPr>
        <w:spacing w:beforeLines="25" w:before="78" w:afterLines="25" w:after="78" w:line="312" w:lineRule="auto"/>
        <w:ind w:firstLineChars="0"/>
        <w:rPr>
          <w:b/>
          <w:bCs/>
          <w:sz w:val="28"/>
          <w:szCs w:val="24"/>
        </w:rPr>
      </w:pPr>
      <w:r>
        <w:rPr>
          <w:rFonts w:hint="eastAsia"/>
          <w:b/>
          <w:bCs/>
          <w:sz w:val="28"/>
          <w:szCs w:val="24"/>
        </w:rPr>
        <w:t>问题剖析：人员现状难以支持企业经营</w:t>
      </w:r>
    </w:p>
    <w:p w:rsidR="00D6547D" w:rsidRDefault="00D6547D" w:rsidP="00D6547D">
      <w:pPr>
        <w:pStyle w:val="a3"/>
        <w:numPr>
          <w:ilvl w:val="0"/>
          <w:numId w:val="29"/>
        </w:numPr>
        <w:spacing w:beforeLines="25" w:before="78" w:afterLines="25" w:after="78" w:line="312" w:lineRule="auto"/>
        <w:ind w:firstLineChars="0"/>
        <w:rPr>
          <w:bCs/>
          <w:sz w:val="24"/>
          <w:szCs w:val="24"/>
        </w:rPr>
      </w:pPr>
      <w:r>
        <w:rPr>
          <w:rFonts w:hint="eastAsia"/>
          <w:bCs/>
          <w:sz w:val="24"/>
          <w:szCs w:val="24"/>
        </w:rPr>
        <w:t>生产人员短期雇佣方式难以持续</w:t>
      </w:r>
    </w:p>
    <w:p w:rsidR="00D6547D" w:rsidRPr="00EB4A70" w:rsidRDefault="00D6547D" w:rsidP="00D6547D">
      <w:pPr>
        <w:spacing w:beforeLines="25" w:before="78" w:afterLines="25" w:after="78" w:line="312" w:lineRule="auto"/>
        <w:ind w:firstLineChars="200" w:firstLine="480"/>
        <w:rPr>
          <w:bCs/>
          <w:sz w:val="24"/>
          <w:szCs w:val="24"/>
        </w:rPr>
      </w:pPr>
      <w:r>
        <w:rPr>
          <w:rFonts w:hint="eastAsia"/>
          <w:bCs/>
          <w:sz w:val="24"/>
          <w:szCs w:val="24"/>
        </w:rPr>
        <w:t>D</w:t>
      </w:r>
      <w:r>
        <w:rPr>
          <w:rFonts w:hint="eastAsia"/>
          <w:bCs/>
          <w:sz w:val="24"/>
          <w:szCs w:val="24"/>
        </w:rPr>
        <w:t>公司是食品企业，产品</w:t>
      </w:r>
      <w:r w:rsidRPr="00D25391">
        <w:rPr>
          <w:rFonts w:hint="eastAsia"/>
          <w:bCs/>
          <w:sz w:val="24"/>
          <w:szCs w:val="24"/>
        </w:rPr>
        <w:t>生产线</w:t>
      </w:r>
      <w:r>
        <w:rPr>
          <w:rFonts w:hint="eastAsia"/>
          <w:bCs/>
          <w:sz w:val="24"/>
          <w:szCs w:val="24"/>
        </w:rPr>
        <w:t>的</w:t>
      </w:r>
      <w:r w:rsidRPr="00D25391">
        <w:rPr>
          <w:rFonts w:hint="eastAsia"/>
          <w:bCs/>
          <w:sz w:val="24"/>
          <w:szCs w:val="24"/>
        </w:rPr>
        <w:t>工作标准化，新人上手快，可替代性强</w:t>
      </w:r>
      <w:r>
        <w:rPr>
          <w:rFonts w:hint="eastAsia"/>
          <w:bCs/>
          <w:sz w:val="24"/>
          <w:szCs w:val="24"/>
        </w:rPr>
        <w:t>。目前所使用的员工学历低年龄大，其中</w:t>
      </w:r>
      <w:r w:rsidRPr="00D25391">
        <w:rPr>
          <w:rFonts w:hint="eastAsia"/>
          <w:bCs/>
          <w:sz w:val="24"/>
          <w:szCs w:val="24"/>
        </w:rPr>
        <w:t>部分员工是就近</w:t>
      </w:r>
      <w:r>
        <w:rPr>
          <w:rFonts w:hint="eastAsia"/>
          <w:bCs/>
          <w:sz w:val="24"/>
          <w:szCs w:val="24"/>
        </w:rPr>
        <w:t>招聘的本地人。问题是“人走了再招”的原有用工模式难以维持，公司人事部长指出，人员招聘的问题是已经无法快速从劳动市场以较低成本获取合适员工。</w:t>
      </w:r>
    </w:p>
    <w:p w:rsidR="00D6547D" w:rsidRDefault="00D6547D" w:rsidP="00D6547D">
      <w:pPr>
        <w:pStyle w:val="a3"/>
        <w:numPr>
          <w:ilvl w:val="0"/>
          <w:numId w:val="29"/>
        </w:numPr>
        <w:spacing w:beforeLines="25" w:before="78" w:afterLines="25" w:after="78" w:line="312" w:lineRule="auto"/>
        <w:ind w:firstLineChars="0"/>
        <w:rPr>
          <w:bCs/>
          <w:sz w:val="24"/>
          <w:szCs w:val="24"/>
        </w:rPr>
      </w:pPr>
      <w:r>
        <w:rPr>
          <w:rFonts w:hint="eastAsia"/>
          <w:bCs/>
          <w:sz w:val="24"/>
          <w:szCs w:val="24"/>
        </w:rPr>
        <w:lastRenderedPageBreak/>
        <w:t>销售人员缺乏新市场开发的动力</w:t>
      </w:r>
    </w:p>
    <w:p w:rsidR="00D6547D" w:rsidRPr="00EB4A70" w:rsidRDefault="00D6547D" w:rsidP="00D6547D">
      <w:pPr>
        <w:spacing w:beforeLines="25" w:before="78" w:afterLines="25" w:after="78" w:line="312" w:lineRule="auto"/>
        <w:ind w:firstLineChars="200" w:firstLine="480"/>
        <w:rPr>
          <w:bCs/>
          <w:sz w:val="24"/>
          <w:szCs w:val="24"/>
        </w:rPr>
      </w:pPr>
      <w:r>
        <w:rPr>
          <w:rFonts w:hint="eastAsia"/>
          <w:bCs/>
          <w:sz w:val="24"/>
          <w:szCs w:val="24"/>
        </w:rPr>
        <w:t>D</w:t>
      </w:r>
      <w:r>
        <w:rPr>
          <w:rFonts w:hint="eastAsia"/>
          <w:bCs/>
          <w:sz w:val="24"/>
          <w:szCs w:val="24"/>
        </w:rPr>
        <w:t>公司的销售业务和市场开发</w:t>
      </w:r>
      <w:proofErr w:type="gramStart"/>
      <w:r>
        <w:rPr>
          <w:rFonts w:hint="eastAsia"/>
          <w:bCs/>
          <w:sz w:val="24"/>
          <w:szCs w:val="24"/>
        </w:rPr>
        <w:t>工作归同一</w:t>
      </w:r>
      <w:proofErr w:type="gramEnd"/>
      <w:r>
        <w:rPr>
          <w:rFonts w:hint="eastAsia"/>
          <w:bCs/>
          <w:sz w:val="24"/>
          <w:szCs w:val="24"/>
        </w:rPr>
        <w:t>部门负责，</w:t>
      </w:r>
      <w:r w:rsidRPr="00EB4A70">
        <w:rPr>
          <w:rFonts w:hint="eastAsia"/>
          <w:bCs/>
          <w:sz w:val="24"/>
          <w:szCs w:val="24"/>
        </w:rPr>
        <w:t>要求销售人员</w:t>
      </w:r>
      <w:proofErr w:type="gramStart"/>
      <w:r w:rsidRPr="00EB4A70">
        <w:rPr>
          <w:rFonts w:hint="eastAsia"/>
          <w:bCs/>
          <w:sz w:val="24"/>
          <w:szCs w:val="24"/>
        </w:rPr>
        <w:t>每天跑店打卡</w:t>
      </w:r>
      <w:proofErr w:type="gramEnd"/>
      <w:r>
        <w:rPr>
          <w:rFonts w:hint="eastAsia"/>
          <w:bCs/>
          <w:sz w:val="24"/>
          <w:szCs w:val="24"/>
        </w:rPr>
        <w:t>维护原有销售渠道，进行既有产品促销，对新市场新产品的考核力度不足。在食品市场发展迅速、食品消费习惯出现重大变化的情况下，老客户饱和而新客户开发迟缓，成为企业可持续发展的一大难题。</w:t>
      </w:r>
    </w:p>
    <w:p w:rsidR="00D6547D" w:rsidRPr="00996CB3" w:rsidRDefault="00D6547D" w:rsidP="00D6547D">
      <w:pPr>
        <w:pStyle w:val="a3"/>
        <w:numPr>
          <w:ilvl w:val="0"/>
          <w:numId w:val="18"/>
        </w:numPr>
        <w:spacing w:beforeLines="25" w:before="78" w:afterLines="25" w:after="78" w:line="312" w:lineRule="auto"/>
        <w:ind w:firstLineChars="0"/>
        <w:rPr>
          <w:b/>
          <w:bCs/>
          <w:sz w:val="28"/>
          <w:szCs w:val="24"/>
        </w:rPr>
      </w:pPr>
      <w:r>
        <w:rPr>
          <w:rFonts w:hint="eastAsia"/>
          <w:b/>
          <w:bCs/>
          <w:sz w:val="28"/>
          <w:szCs w:val="24"/>
        </w:rPr>
        <w:t>原因诊断：缺乏全面系统的人力资源规划</w:t>
      </w:r>
    </w:p>
    <w:p w:rsidR="00D6547D" w:rsidRPr="002D13E6" w:rsidRDefault="00D6547D" w:rsidP="00D6547D">
      <w:pPr>
        <w:spacing w:beforeLines="25" w:before="78" w:afterLines="25" w:after="78" w:line="312" w:lineRule="auto"/>
        <w:ind w:firstLineChars="200" w:firstLine="480"/>
        <w:rPr>
          <w:sz w:val="24"/>
          <w:szCs w:val="24"/>
        </w:rPr>
      </w:pPr>
      <w:r>
        <w:rPr>
          <w:rFonts w:hint="eastAsia"/>
          <w:sz w:val="24"/>
          <w:szCs w:val="24"/>
        </w:rPr>
        <w:t>（</w:t>
      </w:r>
      <w:r>
        <w:rPr>
          <w:sz w:val="24"/>
          <w:szCs w:val="24"/>
        </w:rPr>
        <w:t>1</w:t>
      </w:r>
      <w:r>
        <w:rPr>
          <w:rFonts w:hint="eastAsia"/>
          <w:sz w:val="24"/>
          <w:szCs w:val="24"/>
        </w:rPr>
        <w:t>）人力资源管理工作的系统性不强</w:t>
      </w:r>
      <w:r w:rsidRPr="002D13E6">
        <w:rPr>
          <w:rFonts w:hint="eastAsia"/>
          <w:sz w:val="24"/>
          <w:szCs w:val="24"/>
        </w:rPr>
        <w:t>。</w:t>
      </w:r>
    </w:p>
    <w:p w:rsidR="00D6547D" w:rsidRPr="002D13E6" w:rsidRDefault="00D6547D" w:rsidP="00D6547D">
      <w:pPr>
        <w:spacing w:beforeLines="25" w:before="78" w:afterLines="25" w:after="78" w:line="312" w:lineRule="auto"/>
        <w:ind w:firstLineChars="200" w:firstLine="480"/>
        <w:rPr>
          <w:sz w:val="24"/>
          <w:szCs w:val="24"/>
        </w:rPr>
      </w:pPr>
      <w:r w:rsidRPr="002D13E6">
        <w:rPr>
          <w:rFonts w:hint="eastAsia"/>
          <w:sz w:val="24"/>
          <w:szCs w:val="24"/>
        </w:rPr>
        <w:t>与大部分中小型企业类似，该公司在成立之初把精力放到了业务开拓和业绩提升上面，欠缺人力资源管理的意识。该公司</w:t>
      </w:r>
      <w:r>
        <w:rPr>
          <w:rFonts w:hint="eastAsia"/>
          <w:sz w:val="24"/>
          <w:szCs w:val="24"/>
        </w:rPr>
        <w:t>员工管理</w:t>
      </w:r>
      <w:r w:rsidRPr="002D13E6">
        <w:rPr>
          <w:rFonts w:hint="eastAsia"/>
          <w:sz w:val="24"/>
          <w:szCs w:val="24"/>
        </w:rPr>
        <w:t>仍停留在“人事管理”阶段，无暇顾及人力资源系统的搭建。</w:t>
      </w:r>
      <w:r>
        <w:rPr>
          <w:rFonts w:hint="eastAsia"/>
          <w:sz w:val="24"/>
          <w:szCs w:val="24"/>
        </w:rPr>
        <w:t>公司之所以出现人员不稳定、招聘不及时和工作不积极等现象，一个重要原因在于缺乏</w:t>
      </w:r>
      <w:r w:rsidRPr="002D13E6">
        <w:rPr>
          <w:rFonts w:hint="eastAsia"/>
          <w:sz w:val="24"/>
          <w:szCs w:val="24"/>
        </w:rPr>
        <w:t>人力资源</w:t>
      </w:r>
      <w:r>
        <w:rPr>
          <w:rFonts w:hint="eastAsia"/>
          <w:sz w:val="24"/>
          <w:szCs w:val="24"/>
        </w:rPr>
        <w:t>管理的系统</w:t>
      </w:r>
      <w:r w:rsidRPr="002D13E6">
        <w:rPr>
          <w:rFonts w:hint="eastAsia"/>
          <w:sz w:val="24"/>
          <w:szCs w:val="24"/>
        </w:rPr>
        <w:t>规划。</w:t>
      </w:r>
    </w:p>
    <w:p w:rsidR="00D6547D" w:rsidRPr="002D13E6" w:rsidRDefault="00D6547D" w:rsidP="00D6547D">
      <w:pPr>
        <w:spacing w:beforeLines="25" w:before="78" w:afterLines="25" w:after="78" w:line="312" w:lineRule="auto"/>
        <w:ind w:firstLineChars="200" w:firstLine="480"/>
        <w:rPr>
          <w:sz w:val="24"/>
          <w:szCs w:val="24"/>
        </w:rPr>
      </w:pPr>
      <w:r>
        <w:rPr>
          <w:rFonts w:hint="eastAsia"/>
          <w:sz w:val="24"/>
          <w:szCs w:val="24"/>
        </w:rPr>
        <w:t>（</w:t>
      </w:r>
      <w:r>
        <w:rPr>
          <w:sz w:val="24"/>
          <w:szCs w:val="24"/>
        </w:rPr>
        <w:t>2</w:t>
      </w:r>
      <w:r>
        <w:rPr>
          <w:rFonts w:hint="eastAsia"/>
          <w:sz w:val="24"/>
          <w:szCs w:val="24"/>
        </w:rPr>
        <w:t>）</w:t>
      </w:r>
      <w:r w:rsidRPr="002D13E6">
        <w:rPr>
          <w:rFonts w:hint="eastAsia"/>
          <w:sz w:val="24"/>
          <w:szCs w:val="24"/>
        </w:rPr>
        <w:t>人力资源管理</w:t>
      </w:r>
      <w:r>
        <w:rPr>
          <w:rFonts w:hint="eastAsia"/>
          <w:sz w:val="24"/>
          <w:szCs w:val="24"/>
        </w:rPr>
        <w:t>工作的</w:t>
      </w:r>
      <w:r w:rsidRPr="002D13E6">
        <w:rPr>
          <w:rFonts w:hint="eastAsia"/>
          <w:sz w:val="24"/>
          <w:szCs w:val="24"/>
        </w:rPr>
        <w:t>基础薄弱。</w:t>
      </w:r>
    </w:p>
    <w:p w:rsidR="00D6547D" w:rsidRDefault="00D6547D" w:rsidP="00D6547D">
      <w:pPr>
        <w:spacing w:beforeLines="25" w:before="78" w:afterLines="25" w:after="78" w:line="312" w:lineRule="auto"/>
        <w:ind w:firstLineChars="200" w:firstLine="480"/>
        <w:rPr>
          <w:sz w:val="24"/>
          <w:szCs w:val="24"/>
        </w:rPr>
      </w:pPr>
      <w:r>
        <w:rPr>
          <w:rFonts w:hint="eastAsia"/>
          <w:sz w:val="24"/>
          <w:szCs w:val="24"/>
        </w:rPr>
        <w:t>如何把生产经营任务有序地分解到不同部门和岗位，涉及岗位设计、人员匹配、绩效考评、薪酬分配等一系列环节。</w:t>
      </w:r>
      <w:r>
        <w:rPr>
          <w:rFonts w:hint="eastAsia"/>
          <w:sz w:val="24"/>
          <w:szCs w:val="24"/>
        </w:rPr>
        <w:t>D</w:t>
      </w:r>
      <w:r>
        <w:rPr>
          <w:rFonts w:hint="eastAsia"/>
          <w:sz w:val="24"/>
          <w:szCs w:val="24"/>
        </w:rPr>
        <w:t>公司的员工管理基础工作薄弱</w:t>
      </w:r>
      <w:r w:rsidRPr="002D13E6">
        <w:rPr>
          <w:rFonts w:hint="eastAsia"/>
          <w:sz w:val="24"/>
          <w:szCs w:val="24"/>
        </w:rPr>
        <w:t>，</w:t>
      </w:r>
      <w:r>
        <w:rPr>
          <w:rFonts w:hint="eastAsia"/>
          <w:sz w:val="24"/>
          <w:szCs w:val="24"/>
        </w:rPr>
        <w:t>目前</w:t>
      </w:r>
      <w:r w:rsidRPr="002D13E6">
        <w:rPr>
          <w:rFonts w:hint="eastAsia"/>
          <w:sz w:val="24"/>
          <w:szCs w:val="24"/>
        </w:rPr>
        <w:t>采用“低工资、高奖金”、“低</w:t>
      </w:r>
      <w:r>
        <w:rPr>
          <w:rFonts w:hint="eastAsia"/>
          <w:sz w:val="24"/>
          <w:szCs w:val="24"/>
        </w:rPr>
        <w:t>信任</w:t>
      </w:r>
      <w:r w:rsidRPr="002D13E6">
        <w:rPr>
          <w:rFonts w:hint="eastAsia"/>
          <w:sz w:val="24"/>
          <w:szCs w:val="24"/>
        </w:rPr>
        <w:t>、</w:t>
      </w:r>
      <w:r>
        <w:rPr>
          <w:rFonts w:hint="eastAsia"/>
          <w:sz w:val="24"/>
          <w:szCs w:val="24"/>
        </w:rPr>
        <w:t>强监管</w:t>
      </w:r>
      <w:r w:rsidRPr="002D13E6">
        <w:rPr>
          <w:rFonts w:hint="eastAsia"/>
          <w:sz w:val="24"/>
          <w:szCs w:val="24"/>
        </w:rPr>
        <w:t>”的</w:t>
      </w:r>
      <w:r>
        <w:rPr>
          <w:rFonts w:hint="eastAsia"/>
          <w:sz w:val="24"/>
          <w:szCs w:val="24"/>
        </w:rPr>
        <w:t>管理</w:t>
      </w:r>
      <w:r w:rsidRPr="002D13E6">
        <w:rPr>
          <w:rFonts w:hint="eastAsia"/>
          <w:sz w:val="24"/>
          <w:szCs w:val="24"/>
        </w:rPr>
        <w:t>模式</w:t>
      </w:r>
      <w:r>
        <w:rPr>
          <w:rFonts w:hint="eastAsia"/>
          <w:sz w:val="24"/>
          <w:szCs w:val="24"/>
        </w:rPr>
        <w:t>。</w:t>
      </w:r>
      <w:r w:rsidRPr="002D13E6">
        <w:rPr>
          <w:rFonts w:hint="eastAsia"/>
          <w:sz w:val="24"/>
          <w:szCs w:val="24"/>
        </w:rPr>
        <w:t>按</w:t>
      </w:r>
      <w:r>
        <w:rPr>
          <w:rFonts w:hint="eastAsia"/>
          <w:sz w:val="24"/>
          <w:szCs w:val="24"/>
        </w:rPr>
        <w:t>生产和</w:t>
      </w:r>
      <w:r w:rsidRPr="002D13E6">
        <w:rPr>
          <w:rFonts w:hint="eastAsia"/>
          <w:sz w:val="24"/>
          <w:szCs w:val="24"/>
        </w:rPr>
        <w:t>销售任务完成情况计提奖金，</w:t>
      </w:r>
      <w:r>
        <w:rPr>
          <w:rFonts w:hint="eastAsia"/>
          <w:sz w:val="24"/>
          <w:szCs w:val="24"/>
        </w:rPr>
        <w:t>不仅</w:t>
      </w:r>
      <w:r w:rsidRPr="002D13E6">
        <w:rPr>
          <w:rFonts w:hint="eastAsia"/>
          <w:sz w:val="24"/>
          <w:szCs w:val="24"/>
        </w:rPr>
        <w:t>执行难度大，</w:t>
      </w:r>
      <w:r>
        <w:rPr>
          <w:rFonts w:hint="eastAsia"/>
          <w:sz w:val="24"/>
          <w:szCs w:val="24"/>
        </w:rPr>
        <w:t>而且难以保留培养骨干员工。目前在员工最关注的薪酬分配上，</w:t>
      </w:r>
      <w:r w:rsidRPr="002D13E6">
        <w:rPr>
          <w:rFonts w:hint="eastAsia"/>
          <w:sz w:val="24"/>
          <w:szCs w:val="24"/>
        </w:rPr>
        <w:t>基层员工对</w:t>
      </w:r>
      <w:r>
        <w:rPr>
          <w:rFonts w:hint="eastAsia"/>
          <w:sz w:val="24"/>
          <w:szCs w:val="24"/>
        </w:rPr>
        <w:t>基本工资过低的意见大</w:t>
      </w:r>
      <w:r w:rsidRPr="002D13E6">
        <w:rPr>
          <w:rFonts w:hint="eastAsia"/>
          <w:sz w:val="24"/>
          <w:szCs w:val="24"/>
        </w:rPr>
        <w:t>，中层</w:t>
      </w:r>
      <w:r>
        <w:rPr>
          <w:rFonts w:hint="eastAsia"/>
          <w:sz w:val="24"/>
          <w:szCs w:val="24"/>
        </w:rPr>
        <w:t>管理</w:t>
      </w:r>
      <w:r w:rsidRPr="002D13E6">
        <w:rPr>
          <w:rFonts w:hint="eastAsia"/>
          <w:sz w:val="24"/>
          <w:szCs w:val="24"/>
        </w:rPr>
        <w:t>人员对薪酬</w:t>
      </w:r>
      <w:r>
        <w:rPr>
          <w:rFonts w:hint="eastAsia"/>
          <w:sz w:val="24"/>
          <w:szCs w:val="24"/>
        </w:rPr>
        <w:t>分配的</w:t>
      </w:r>
      <w:r w:rsidRPr="002D13E6">
        <w:rPr>
          <w:rFonts w:hint="eastAsia"/>
          <w:sz w:val="24"/>
          <w:szCs w:val="24"/>
        </w:rPr>
        <w:t>公平性提出质疑，</w:t>
      </w:r>
      <w:r>
        <w:rPr>
          <w:rFonts w:hint="eastAsia"/>
          <w:sz w:val="24"/>
          <w:szCs w:val="24"/>
        </w:rPr>
        <w:t>高层经营者缺乏操作全盘的控制钮</w:t>
      </w:r>
      <w:r w:rsidRPr="002D13E6">
        <w:rPr>
          <w:rFonts w:hint="eastAsia"/>
          <w:sz w:val="24"/>
          <w:szCs w:val="24"/>
        </w:rPr>
        <w:t>。</w:t>
      </w:r>
    </w:p>
    <w:p w:rsidR="00D6547D" w:rsidRPr="001966C0" w:rsidRDefault="00D6547D" w:rsidP="00D6547D">
      <w:pPr>
        <w:pStyle w:val="a3"/>
        <w:numPr>
          <w:ilvl w:val="0"/>
          <w:numId w:val="18"/>
        </w:numPr>
        <w:spacing w:beforeLines="25" w:before="78" w:afterLines="25" w:after="78" w:line="312" w:lineRule="auto"/>
        <w:ind w:firstLineChars="0"/>
        <w:rPr>
          <w:b/>
          <w:bCs/>
          <w:sz w:val="28"/>
          <w:szCs w:val="24"/>
        </w:rPr>
      </w:pPr>
      <w:r>
        <w:rPr>
          <w:rFonts w:hint="eastAsia"/>
          <w:b/>
          <w:bCs/>
          <w:sz w:val="28"/>
          <w:szCs w:val="24"/>
        </w:rPr>
        <w:t>全面改革：</w:t>
      </w:r>
      <w:r>
        <w:rPr>
          <w:rFonts w:hint="eastAsia"/>
          <w:b/>
          <w:bCs/>
          <w:sz w:val="28"/>
          <w:szCs w:val="24"/>
        </w:rPr>
        <w:t>D</w:t>
      </w:r>
      <w:r>
        <w:rPr>
          <w:rFonts w:hint="eastAsia"/>
          <w:b/>
          <w:bCs/>
          <w:sz w:val="28"/>
          <w:szCs w:val="24"/>
        </w:rPr>
        <w:t>公司的人力资源规划</w:t>
      </w:r>
    </w:p>
    <w:p w:rsidR="00D6547D" w:rsidRPr="001966C0" w:rsidRDefault="00D6547D" w:rsidP="00D6547D">
      <w:pPr>
        <w:spacing w:beforeLines="25" w:before="78" w:afterLines="25" w:after="78" w:line="312" w:lineRule="auto"/>
        <w:ind w:firstLineChars="200" w:firstLine="480"/>
        <w:rPr>
          <w:sz w:val="24"/>
          <w:szCs w:val="24"/>
        </w:rPr>
      </w:pPr>
      <w:r w:rsidRPr="001966C0">
        <w:rPr>
          <w:rFonts w:hint="eastAsia"/>
          <w:sz w:val="24"/>
          <w:szCs w:val="24"/>
        </w:rPr>
        <w:t>为了</w:t>
      </w:r>
      <w:r>
        <w:rPr>
          <w:rFonts w:hint="eastAsia"/>
          <w:sz w:val="24"/>
          <w:szCs w:val="24"/>
        </w:rPr>
        <w:t>抓住企业</w:t>
      </w:r>
      <w:r w:rsidRPr="001966C0">
        <w:rPr>
          <w:rFonts w:hint="eastAsia"/>
          <w:sz w:val="24"/>
          <w:szCs w:val="24"/>
        </w:rPr>
        <w:t>战略转型</w:t>
      </w:r>
      <w:r>
        <w:rPr>
          <w:rFonts w:hint="eastAsia"/>
          <w:sz w:val="24"/>
          <w:szCs w:val="24"/>
        </w:rPr>
        <w:t>机会，解决经营管理</w:t>
      </w:r>
      <w:r w:rsidRPr="001966C0">
        <w:rPr>
          <w:rFonts w:hint="eastAsia"/>
          <w:sz w:val="24"/>
          <w:szCs w:val="24"/>
        </w:rPr>
        <w:t>的瓶颈问题，</w:t>
      </w:r>
      <w:r>
        <w:rPr>
          <w:rFonts w:hint="eastAsia"/>
          <w:sz w:val="24"/>
          <w:szCs w:val="24"/>
        </w:rPr>
        <w:t>D</w:t>
      </w:r>
      <w:r>
        <w:rPr>
          <w:rFonts w:hint="eastAsia"/>
          <w:sz w:val="24"/>
          <w:szCs w:val="24"/>
        </w:rPr>
        <w:t>公司决定从人力资源管理入手，通过管理变革有计划地推动企业转型发展</w:t>
      </w:r>
      <w:r w:rsidRPr="00460BEA">
        <w:rPr>
          <w:rFonts w:hint="eastAsia"/>
          <w:sz w:val="24"/>
          <w:szCs w:val="24"/>
        </w:rPr>
        <w:t>。</w:t>
      </w:r>
      <w:r>
        <w:rPr>
          <w:rFonts w:hint="eastAsia"/>
          <w:sz w:val="24"/>
          <w:szCs w:val="24"/>
        </w:rPr>
        <w:t>变革计划</w:t>
      </w:r>
      <w:r w:rsidRPr="001966C0">
        <w:rPr>
          <w:rFonts w:hint="eastAsia"/>
          <w:sz w:val="24"/>
          <w:szCs w:val="24"/>
        </w:rPr>
        <w:t>包括以下五个</w:t>
      </w:r>
      <w:r>
        <w:rPr>
          <w:rFonts w:hint="eastAsia"/>
          <w:sz w:val="24"/>
          <w:szCs w:val="24"/>
        </w:rPr>
        <w:t>层次内容</w:t>
      </w:r>
      <w:r w:rsidRPr="001966C0">
        <w:rPr>
          <w:rFonts w:hint="eastAsia"/>
          <w:sz w:val="24"/>
          <w:szCs w:val="24"/>
        </w:rPr>
        <w:t>：</w:t>
      </w:r>
    </w:p>
    <w:p w:rsidR="00D6547D" w:rsidRPr="001966C0" w:rsidRDefault="00D6547D" w:rsidP="00D6547D">
      <w:pPr>
        <w:spacing w:beforeLines="25" w:before="78" w:afterLines="25" w:after="78" w:line="312" w:lineRule="auto"/>
        <w:ind w:firstLineChars="200" w:firstLine="480"/>
        <w:rPr>
          <w:sz w:val="24"/>
          <w:szCs w:val="24"/>
        </w:rPr>
      </w:pPr>
      <w:r w:rsidRPr="001966C0">
        <w:rPr>
          <w:rFonts w:hint="eastAsia"/>
          <w:sz w:val="24"/>
          <w:szCs w:val="24"/>
        </w:rPr>
        <w:t>确定发展目标和主业范围；</w:t>
      </w:r>
    </w:p>
    <w:p w:rsidR="00D6547D" w:rsidRDefault="00D6547D" w:rsidP="00D6547D">
      <w:pPr>
        <w:spacing w:beforeLines="25" w:before="78" w:afterLines="25" w:after="78" w:line="312" w:lineRule="auto"/>
        <w:ind w:firstLineChars="200" w:firstLine="480"/>
        <w:rPr>
          <w:sz w:val="24"/>
          <w:szCs w:val="24"/>
        </w:rPr>
      </w:pPr>
      <w:r w:rsidRPr="001966C0">
        <w:rPr>
          <w:rFonts w:hint="eastAsia"/>
          <w:sz w:val="24"/>
          <w:szCs w:val="24"/>
        </w:rPr>
        <w:t>调整组织结构，明确责任权利；</w:t>
      </w:r>
    </w:p>
    <w:p w:rsidR="00D6547D" w:rsidRPr="001966C0" w:rsidRDefault="00D6547D" w:rsidP="00D6547D">
      <w:pPr>
        <w:spacing w:beforeLines="25" w:before="78" w:afterLines="25" w:after="78" w:line="312" w:lineRule="auto"/>
        <w:ind w:firstLineChars="200" w:firstLine="480"/>
        <w:rPr>
          <w:sz w:val="24"/>
          <w:szCs w:val="24"/>
        </w:rPr>
      </w:pPr>
      <w:r w:rsidRPr="001966C0">
        <w:rPr>
          <w:rFonts w:hint="eastAsia"/>
          <w:sz w:val="24"/>
          <w:szCs w:val="24"/>
        </w:rPr>
        <w:t>进行人事匹配，打造核心团队；</w:t>
      </w:r>
    </w:p>
    <w:p w:rsidR="00D6547D" w:rsidRPr="001966C0" w:rsidRDefault="00D6547D" w:rsidP="00D6547D">
      <w:pPr>
        <w:spacing w:beforeLines="25" w:before="78" w:afterLines="25" w:after="78" w:line="312" w:lineRule="auto"/>
        <w:ind w:firstLineChars="200" w:firstLine="480"/>
        <w:rPr>
          <w:sz w:val="24"/>
          <w:szCs w:val="24"/>
        </w:rPr>
      </w:pPr>
      <w:r w:rsidRPr="001966C0">
        <w:rPr>
          <w:rFonts w:hint="eastAsia"/>
          <w:sz w:val="24"/>
          <w:szCs w:val="24"/>
        </w:rPr>
        <w:t>建立激励机制，改革</w:t>
      </w:r>
      <w:proofErr w:type="gramStart"/>
      <w:r w:rsidRPr="001966C0">
        <w:rPr>
          <w:rFonts w:hint="eastAsia"/>
          <w:sz w:val="24"/>
          <w:szCs w:val="24"/>
        </w:rPr>
        <w:t>薪</w:t>
      </w:r>
      <w:proofErr w:type="gramEnd"/>
      <w:r w:rsidRPr="001966C0">
        <w:rPr>
          <w:rFonts w:hint="eastAsia"/>
          <w:sz w:val="24"/>
          <w:szCs w:val="24"/>
        </w:rPr>
        <w:t>酬和绩效考核</w:t>
      </w:r>
      <w:r>
        <w:rPr>
          <w:rFonts w:hint="eastAsia"/>
          <w:sz w:val="24"/>
          <w:szCs w:val="24"/>
        </w:rPr>
        <w:t>办法</w:t>
      </w:r>
      <w:r w:rsidRPr="001966C0">
        <w:rPr>
          <w:rFonts w:hint="eastAsia"/>
          <w:sz w:val="24"/>
          <w:szCs w:val="24"/>
        </w:rPr>
        <w:t>；</w:t>
      </w:r>
    </w:p>
    <w:p w:rsidR="00D6547D" w:rsidRDefault="00D6547D" w:rsidP="00D6547D">
      <w:pPr>
        <w:spacing w:beforeLines="25" w:before="78" w:afterLines="25" w:after="78" w:line="312" w:lineRule="auto"/>
        <w:ind w:firstLineChars="200" w:firstLine="480"/>
        <w:rPr>
          <w:sz w:val="24"/>
          <w:szCs w:val="24"/>
        </w:rPr>
      </w:pPr>
      <w:r>
        <w:rPr>
          <w:rFonts w:hint="eastAsia"/>
          <w:sz w:val="24"/>
          <w:szCs w:val="24"/>
        </w:rPr>
        <w:t>塑造企业文化，建立利益共同体。</w:t>
      </w:r>
    </w:p>
    <w:p w:rsidR="00D6547D" w:rsidRDefault="00D6547D" w:rsidP="00D6547D">
      <w:pPr>
        <w:spacing w:beforeLines="25" w:before="78" w:afterLines="25" w:after="78" w:line="312" w:lineRule="auto"/>
        <w:ind w:firstLineChars="200" w:firstLine="480"/>
        <w:rPr>
          <w:sz w:val="24"/>
          <w:szCs w:val="24"/>
        </w:rPr>
      </w:pPr>
      <w:r>
        <w:rPr>
          <w:sz w:val="24"/>
          <w:szCs w:val="24"/>
        </w:rPr>
        <w:t>具体来说</w:t>
      </w:r>
      <w:r>
        <w:rPr>
          <w:rFonts w:hint="eastAsia"/>
          <w:sz w:val="24"/>
          <w:szCs w:val="24"/>
        </w:rPr>
        <w:t>，</w:t>
      </w:r>
      <w:r>
        <w:rPr>
          <w:sz w:val="24"/>
          <w:szCs w:val="24"/>
        </w:rPr>
        <w:t>体现为三个方面</w:t>
      </w:r>
      <w:r>
        <w:rPr>
          <w:rFonts w:hint="eastAsia"/>
          <w:sz w:val="24"/>
          <w:szCs w:val="24"/>
        </w:rPr>
        <w:t>：</w:t>
      </w:r>
    </w:p>
    <w:p w:rsidR="00D6547D" w:rsidRDefault="00D6547D" w:rsidP="00D6547D">
      <w:pPr>
        <w:pStyle w:val="a3"/>
        <w:numPr>
          <w:ilvl w:val="0"/>
          <w:numId w:val="28"/>
        </w:numPr>
        <w:spacing w:beforeLines="25" w:before="78" w:afterLines="25" w:after="78" w:line="312" w:lineRule="auto"/>
        <w:ind w:firstLineChars="0"/>
        <w:rPr>
          <w:sz w:val="24"/>
          <w:szCs w:val="24"/>
        </w:rPr>
      </w:pPr>
      <w:r>
        <w:rPr>
          <w:rFonts w:hint="eastAsia"/>
          <w:sz w:val="24"/>
          <w:szCs w:val="24"/>
        </w:rPr>
        <w:t>明确公司战略目标，调整</w:t>
      </w:r>
      <w:r w:rsidRPr="002D13E6">
        <w:rPr>
          <w:rFonts w:hint="eastAsia"/>
          <w:sz w:val="24"/>
          <w:szCs w:val="24"/>
        </w:rPr>
        <w:t>公司组织结构</w:t>
      </w:r>
    </w:p>
    <w:p w:rsidR="00D6547D" w:rsidRPr="00692CB1" w:rsidRDefault="00D6547D" w:rsidP="00D6547D">
      <w:pPr>
        <w:spacing w:beforeLines="25" w:before="78" w:afterLines="25" w:after="78" w:line="312" w:lineRule="auto"/>
        <w:rPr>
          <w:sz w:val="24"/>
          <w:szCs w:val="24"/>
        </w:rPr>
      </w:pPr>
      <w:r>
        <w:rPr>
          <w:rFonts w:hint="eastAsia"/>
          <w:sz w:val="24"/>
          <w:szCs w:val="24"/>
        </w:rPr>
        <w:t xml:space="preserve">    </w:t>
      </w:r>
      <w:r>
        <w:rPr>
          <w:rFonts w:hint="eastAsia"/>
          <w:sz w:val="24"/>
          <w:szCs w:val="24"/>
        </w:rPr>
        <w:t>结合</w:t>
      </w:r>
      <w:r>
        <w:rPr>
          <w:rFonts w:hint="eastAsia"/>
          <w:sz w:val="24"/>
          <w:szCs w:val="24"/>
        </w:rPr>
        <w:t>D</w:t>
      </w:r>
      <w:r>
        <w:rPr>
          <w:rFonts w:hint="eastAsia"/>
          <w:sz w:val="24"/>
          <w:szCs w:val="24"/>
        </w:rPr>
        <w:t>公司</w:t>
      </w:r>
      <w:r w:rsidRPr="00692CB1">
        <w:rPr>
          <w:rFonts w:hint="eastAsia"/>
          <w:sz w:val="24"/>
          <w:szCs w:val="24"/>
        </w:rPr>
        <w:t>发展战略、主营业务和流程，将现有部门划分为三大序列，：</w:t>
      </w:r>
    </w:p>
    <w:p w:rsidR="00D6547D" w:rsidRPr="00692CB1" w:rsidRDefault="00D6547D" w:rsidP="00D6547D">
      <w:pPr>
        <w:spacing w:beforeLines="25" w:before="78" w:afterLines="25" w:after="78" w:line="312" w:lineRule="auto"/>
        <w:rPr>
          <w:sz w:val="24"/>
          <w:szCs w:val="24"/>
        </w:rPr>
      </w:pPr>
      <w:r>
        <w:rPr>
          <w:rFonts w:hint="eastAsia"/>
          <w:sz w:val="24"/>
          <w:szCs w:val="24"/>
        </w:rPr>
        <w:t xml:space="preserve">    </w:t>
      </w:r>
      <w:r w:rsidRPr="00692CB1">
        <w:rPr>
          <w:rFonts w:hint="eastAsia"/>
          <w:sz w:val="24"/>
          <w:szCs w:val="24"/>
        </w:rPr>
        <w:t>销售序列（销售一部、销售二部、市场部）</w:t>
      </w:r>
    </w:p>
    <w:p w:rsidR="00D6547D" w:rsidRPr="00692CB1" w:rsidRDefault="00D6547D" w:rsidP="00D6547D">
      <w:pPr>
        <w:spacing w:beforeLines="25" w:before="78" w:afterLines="25" w:after="78" w:line="312" w:lineRule="auto"/>
        <w:rPr>
          <w:sz w:val="24"/>
          <w:szCs w:val="24"/>
        </w:rPr>
      </w:pPr>
      <w:r>
        <w:rPr>
          <w:rFonts w:hint="eastAsia"/>
          <w:sz w:val="24"/>
          <w:szCs w:val="24"/>
        </w:rPr>
        <w:t xml:space="preserve">    </w:t>
      </w:r>
      <w:r w:rsidRPr="00692CB1">
        <w:rPr>
          <w:rFonts w:hint="eastAsia"/>
          <w:sz w:val="24"/>
          <w:szCs w:val="24"/>
        </w:rPr>
        <w:t>生产序列（供应部、生产部、仓管部、品控部、物流部）</w:t>
      </w:r>
    </w:p>
    <w:p w:rsidR="00D6547D" w:rsidRPr="00692CB1" w:rsidRDefault="00D6547D" w:rsidP="00D6547D">
      <w:pPr>
        <w:spacing w:beforeLines="25" w:before="78" w:afterLines="25" w:after="78" w:line="312" w:lineRule="auto"/>
        <w:rPr>
          <w:sz w:val="24"/>
          <w:szCs w:val="24"/>
        </w:rPr>
      </w:pPr>
      <w:r>
        <w:rPr>
          <w:rFonts w:hint="eastAsia"/>
          <w:sz w:val="24"/>
          <w:szCs w:val="24"/>
        </w:rPr>
        <w:t xml:space="preserve">    </w:t>
      </w:r>
      <w:r w:rsidRPr="00692CB1">
        <w:rPr>
          <w:rFonts w:hint="eastAsia"/>
          <w:sz w:val="24"/>
          <w:szCs w:val="24"/>
        </w:rPr>
        <w:t>支持序列（办公室、财务部、规划部、人事部）</w:t>
      </w:r>
    </w:p>
    <w:p w:rsidR="00D6547D" w:rsidRDefault="00D6547D" w:rsidP="00D6547D">
      <w:pPr>
        <w:pStyle w:val="a3"/>
        <w:numPr>
          <w:ilvl w:val="0"/>
          <w:numId w:val="28"/>
        </w:numPr>
        <w:spacing w:beforeLines="25" w:before="78" w:afterLines="25" w:after="78" w:line="312" w:lineRule="auto"/>
        <w:ind w:firstLineChars="0"/>
        <w:rPr>
          <w:sz w:val="24"/>
          <w:szCs w:val="24"/>
        </w:rPr>
      </w:pPr>
      <w:r w:rsidRPr="002D13E6">
        <w:rPr>
          <w:rFonts w:hint="eastAsia"/>
          <w:sz w:val="24"/>
          <w:szCs w:val="24"/>
        </w:rPr>
        <w:lastRenderedPageBreak/>
        <w:t>搭建人力资源管理系统，制定人力资源规划。</w:t>
      </w:r>
    </w:p>
    <w:p w:rsidR="00D6547D" w:rsidRDefault="00D6547D" w:rsidP="00D6547D">
      <w:pPr>
        <w:spacing w:beforeLines="25" w:before="78" w:afterLines="25" w:after="78" w:line="312" w:lineRule="auto"/>
        <w:ind w:firstLineChars="200" w:firstLine="480"/>
        <w:rPr>
          <w:sz w:val="24"/>
          <w:szCs w:val="24"/>
        </w:rPr>
      </w:pPr>
      <w:r w:rsidRPr="00692CB1">
        <w:rPr>
          <w:rFonts w:hint="eastAsia"/>
          <w:sz w:val="24"/>
          <w:szCs w:val="24"/>
        </w:rPr>
        <w:t>人才储备规划，基于企业的战略发展目标及人才的</w:t>
      </w:r>
      <w:r>
        <w:rPr>
          <w:rFonts w:hint="eastAsia"/>
          <w:sz w:val="24"/>
          <w:szCs w:val="24"/>
        </w:rPr>
        <w:t>供应情况等，有计划的实行人才储备和培养，以为企业发展提供支持。</w:t>
      </w:r>
    </w:p>
    <w:p w:rsidR="00D6547D" w:rsidRDefault="00D6547D" w:rsidP="00D6547D">
      <w:pPr>
        <w:spacing w:beforeLines="25" w:before="78" w:afterLines="25" w:after="78" w:line="312" w:lineRule="auto"/>
        <w:ind w:firstLineChars="200" w:firstLine="480"/>
        <w:rPr>
          <w:sz w:val="24"/>
          <w:szCs w:val="24"/>
        </w:rPr>
      </w:pPr>
      <w:r>
        <w:rPr>
          <w:rFonts w:hint="eastAsia"/>
          <w:sz w:val="24"/>
          <w:szCs w:val="24"/>
        </w:rPr>
        <w:t>人员</w:t>
      </w:r>
      <w:r w:rsidRPr="00692CB1">
        <w:rPr>
          <w:rFonts w:hint="eastAsia"/>
          <w:sz w:val="24"/>
          <w:szCs w:val="24"/>
        </w:rPr>
        <w:t>晋升规划，</w:t>
      </w:r>
      <w:r>
        <w:rPr>
          <w:rFonts w:hint="eastAsia"/>
          <w:sz w:val="24"/>
          <w:szCs w:val="24"/>
        </w:rPr>
        <w:t>结合企业战略和业务流程，建立双重企业工阶梯，一方面打通员工职位晋升通道，另一方面鼓励员工通过技能提升实现晋升。</w:t>
      </w:r>
    </w:p>
    <w:p w:rsidR="00D6547D" w:rsidRPr="00692CB1" w:rsidRDefault="00D6547D" w:rsidP="00D6547D">
      <w:pPr>
        <w:spacing w:beforeLines="25" w:before="78" w:afterLines="25" w:after="78" w:line="312" w:lineRule="auto"/>
        <w:ind w:firstLineChars="200" w:firstLine="480"/>
        <w:rPr>
          <w:sz w:val="24"/>
          <w:szCs w:val="24"/>
        </w:rPr>
      </w:pPr>
      <w:r w:rsidRPr="00692CB1">
        <w:rPr>
          <w:rFonts w:hint="eastAsia"/>
          <w:sz w:val="24"/>
          <w:szCs w:val="24"/>
        </w:rPr>
        <w:t>培训开发规划：</w:t>
      </w:r>
      <w:r>
        <w:rPr>
          <w:rFonts w:hint="eastAsia"/>
          <w:sz w:val="24"/>
          <w:szCs w:val="24"/>
        </w:rPr>
        <w:t>结合一线业务部门培训需求，由人力部门牵头制定</w:t>
      </w:r>
      <w:r w:rsidRPr="00692CB1">
        <w:rPr>
          <w:rFonts w:hint="eastAsia"/>
          <w:sz w:val="24"/>
          <w:szCs w:val="24"/>
        </w:rPr>
        <w:t>合理的培训开发规划，</w:t>
      </w:r>
      <w:r>
        <w:rPr>
          <w:rFonts w:hint="eastAsia"/>
          <w:sz w:val="24"/>
          <w:szCs w:val="24"/>
        </w:rPr>
        <w:t>以</w:t>
      </w:r>
      <w:r w:rsidRPr="00692CB1">
        <w:rPr>
          <w:rFonts w:hint="eastAsia"/>
          <w:sz w:val="24"/>
          <w:szCs w:val="24"/>
        </w:rPr>
        <w:t>提升培训的针对性，促进培训效果转化。</w:t>
      </w:r>
    </w:p>
    <w:p w:rsidR="00D6547D" w:rsidRPr="002D13E6" w:rsidRDefault="00D6547D" w:rsidP="00D6547D">
      <w:pPr>
        <w:pStyle w:val="a3"/>
        <w:numPr>
          <w:ilvl w:val="0"/>
          <w:numId w:val="28"/>
        </w:numPr>
        <w:spacing w:beforeLines="25" w:before="78" w:afterLines="25" w:after="78" w:line="312" w:lineRule="auto"/>
        <w:ind w:firstLineChars="0"/>
        <w:rPr>
          <w:sz w:val="24"/>
          <w:szCs w:val="24"/>
        </w:rPr>
      </w:pPr>
      <w:r>
        <w:rPr>
          <w:rFonts w:hint="eastAsia"/>
          <w:sz w:val="24"/>
          <w:szCs w:val="24"/>
        </w:rPr>
        <w:t>规范绩效管理和薪酬分配方案。</w:t>
      </w:r>
    </w:p>
    <w:p w:rsidR="00D6547D" w:rsidRDefault="00D6547D" w:rsidP="00D6547D">
      <w:pPr>
        <w:spacing w:beforeLines="25" w:before="78" w:afterLines="25" w:after="78" w:line="312" w:lineRule="auto"/>
        <w:ind w:firstLineChars="200" w:firstLine="480"/>
        <w:rPr>
          <w:sz w:val="24"/>
          <w:szCs w:val="24"/>
        </w:rPr>
      </w:pPr>
      <w:r w:rsidRPr="00102D99">
        <w:rPr>
          <w:rFonts w:hint="eastAsia"/>
          <w:sz w:val="24"/>
          <w:szCs w:val="24"/>
        </w:rPr>
        <w:t>强化绩效考核，优化薪资分配。概括而言，通过完善绩效考核体系，强化关键指标的考核力度，与薪资体系紧密挂钩，奖罚分明，不同类型的员工突出不同</w:t>
      </w:r>
      <w:r>
        <w:rPr>
          <w:rFonts w:hint="eastAsia"/>
          <w:sz w:val="24"/>
          <w:szCs w:val="24"/>
        </w:rPr>
        <w:t>考核重点。</w:t>
      </w:r>
    </w:p>
    <w:p w:rsidR="00D6547D" w:rsidRPr="00347213" w:rsidRDefault="00D6547D" w:rsidP="00D6547D">
      <w:pPr>
        <w:spacing w:beforeLines="25" w:before="78" w:afterLines="25" w:after="78" w:line="312" w:lineRule="auto"/>
        <w:ind w:firstLineChars="200" w:firstLine="480"/>
        <w:rPr>
          <w:sz w:val="24"/>
          <w:szCs w:val="24"/>
        </w:rPr>
      </w:pPr>
      <w:r w:rsidRPr="00102D99">
        <w:rPr>
          <w:rFonts w:hint="eastAsia"/>
          <w:sz w:val="24"/>
          <w:szCs w:val="24"/>
        </w:rPr>
        <w:t>调整薪资分配结构，加大销售人员的激励因素，增加基层员工的保障因素；</w:t>
      </w:r>
      <w:r>
        <w:rPr>
          <w:rFonts w:hint="eastAsia"/>
          <w:sz w:val="24"/>
          <w:szCs w:val="24"/>
        </w:rPr>
        <w:t>开拓</w:t>
      </w:r>
      <w:r w:rsidRPr="00102D99">
        <w:rPr>
          <w:rFonts w:hint="eastAsia"/>
          <w:sz w:val="24"/>
          <w:szCs w:val="24"/>
        </w:rPr>
        <w:t>涨薪通道，</w:t>
      </w:r>
      <w:r>
        <w:rPr>
          <w:rFonts w:hint="eastAsia"/>
          <w:sz w:val="24"/>
          <w:szCs w:val="24"/>
        </w:rPr>
        <w:t>明确公司的</w:t>
      </w:r>
      <w:r w:rsidRPr="00102D99">
        <w:rPr>
          <w:rFonts w:hint="eastAsia"/>
          <w:sz w:val="24"/>
          <w:szCs w:val="24"/>
        </w:rPr>
        <w:t>司龄工资，提高员工忠诚度；针对不同员工</w:t>
      </w:r>
      <w:r>
        <w:rPr>
          <w:rFonts w:hint="eastAsia"/>
          <w:sz w:val="24"/>
          <w:szCs w:val="24"/>
        </w:rPr>
        <w:t>的期望和能力差异进行员工</w:t>
      </w:r>
      <w:r w:rsidRPr="00102D99">
        <w:rPr>
          <w:rFonts w:hint="eastAsia"/>
          <w:sz w:val="24"/>
          <w:szCs w:val="24"/>
        </w:rPr>
        <w:t>分类管理，</w:t>
      </w:r>
      <w:r>
        <w:rPr>
          <w:rFonts w:hint="eastAsia"/>
          <w:sz w:val="24"/>
          <w:szCs w:val="24"/>
        </w:rPr>
        <w:t>使</w:t>
      </w:r>
      <w:r w:rsidRPr="00102D99">
        <w:rPr>
          <w:rFonts w:hint="eastAsia"/>
          <w:sz w:val="24"/>
          <w:szCs w:val="24"/>
        </w:rPr>
        <w:t>薪资分配</w:t>
      </w:r>
      <w:r>
        <w:rPr>
          <w:rFonts w:hint="eastAsia"/>
          <w:sz w:val="24"/>
          <w:szCs w:val="24"/>
        </w:rPr>
        <w:t>与骨干员工队伍建设结合起来</w:t>
      </w:r>
      <w:r w:rsidRPr="00102D99">
        <w:rPr>
          <w:rFonts w:hint="eastAsia"/>
          <w:sz w:val="24"/>
          <w:szCs w:val="24"/>
        </w:rPr>
        <w:t>。</w:t>
      </w:r>
    </w:p>
    <w:p w:rsidR="00D6547D" w:rsidRDefault="00D6547D" w:rsidP="00D6547D">
      <w:pPr>
        <w:spacing w:beforeLines="25" w:before="78" w:afterLines="25" w:after="78" w:line="312" w:lineRule="auto"/>
        <w:ind w:firstLineChars="100" w:firstLine="240"/>
        <w:rPr>
          <w:rFonts w:ascii="Times New Roman" w:hAnsi="Times New Roman" w:cs="Times New Roman"/>
          <w:sz w:val="24"/>
          <w:szCs w:val="24"/>
        </w:rPr>
      </w:pPr>
      <w:r>
        <w:rPr>
          <w:rFonts w:ascii="Times New Roman" w:hAnsi="Times New Roman" w:cs="Times New Roman" w:hint="eastAsia"/>
          <w:sz w:val="24"/>
          <w:szCs w:val="24"/>
        </w:rPr>
        <w:t>（案例正文字数：</w:t>
      </w:r>
      <w:r>
        <w:rPr>
          <w:rFonts w:ascii="Times New Roman" w:hAnsi="Times New Roman" w:cs="Times New Roman"/>
          <w:sz w:val="24"/>
          <w:szCs w:val="24"/>
        </w:rPr>
        <w:t>2679</w:t>
      </w:r>
      <w:r>
        <w:rPr>
          <w:rFonts w:ascii="Times New Roman" w:hAnsi="Times New Roman" w:cs="Times New Roman" w:hint="eastAsia"/>
          <w:sz w:val="24"/>
          <w:szCs w:val="24"/>
        </w:rPr>
        <w:t>）</w:t>
      </w:r>
    </w:p>
    <w:p w:rsidR="00D6547D" w:rsidRPr="00460BEA" w:rsidRDefault="00D6547D" w:rsidP="00D6547D">
      <w:pPr>
        <w:spacing w:beforeLines="25" w:before="78" w:afterLines="25" w:after="78" w:line="312" w:lineRule="auto"/>
        <w:rPr>
          <w:rFonts w:ascii="Times New Roman" w:hAnsi="Times New Roman" w:cs="Times New Roman"/>
          <w:sz w:val="24"/>
          <w:szCs w:val="24"/>
        </w:rPr>
      </w:pPr>
    </w:p>
    <w:p w:rsidR="00D6547D" w:rsidRPr="00613834" w:rsidRDefault="00D6547D" w:rsidP="00D6547D">
      <w:pPr>
        <w:spacing w:beforeLines="25" w:before="78" w:afterLines="25" w:after="78" w:line="312" w:lineRule="auto"/>
        <w:rPr>
          <w:rFonts w:ascii="Times New Roman" w:hAnsi="Times New Roman" w:cs="Times New Roman"/>
          <w:sz w:val="24"/>
          <w:szCs w:val="24"/>
        </w:rPr>
      </w:pPr>
    </w:p>
    <w:p w:rsidR="00D6547D" w:rsidRPr="00563A19" w:rsidRDefault="00D6547D" w:rsidP="00D6547D">
      <w:pPr>
        <w:spacing w:beforeLines="25" w:before="78" w:afterLines="25" w:after="78" w:line="312" w:lineRule="auto"/>
        <w:rPr>
          <w:rFonts w:ascii="幼圆" w:eastAsia="幼圆"/>
          <w:b/>
          <w:sz w:val="30"/>
          <w:szCs w:val="30"/>
        </w:rPr>
      </w:pPr>
      <w:r>
        <w:rPr>
          <w:rFonts w:ascii="幼圆" w:eastAsia="幼圆" w:hint="eastAsia"/>
          <w:b/>
          <w:sz w:val="30"/>
          <w:szCs w:val="30"/>
        </w:rPr>
        <w:t>案例使用说明</w:t>
      </w:r>
    </w:p>
    <w:p w:rsidR="00D6547D" w:rsidRDefault="00D6547D" w:rsidP="00D6547D">
      <w:pPr>
        <w:spacing w:beforeLines="25" w:before="78" w:afterLines="25" w:after="78" w:line="312" w:lineRule="auto"/>
        <w:ind w:firstLineChars="800" w:firstLine="2570"/>
        <w:rPr>
          <w:rFonts w:ascii="幼圆" w:eastAsia="幼圆"/>
          <w:b/>
          <w:sz w:val="32"/>
          <w:szCs w:val="32"/>
        </w:rPr>
      </w:pPr>
      <w:r w:rsidRPr="00F777BE">
        <w:rPr>
          <w:rFonts w:ascii="幼圆" w:eastAsia="幼圆" w:hint="eastAsia"/>
          <w:b/>
          <w:sz w:val="32"/>
          <w:szCs w:val="32"/>
        </w:rPr>
        <w:t>D食品公司</w:t>
      </w:r>
      <w:r>
        <w:rPr>
          <w:rFonts w:ascii="幼圆" w:eastAsia="幼圆" w:hint="eastAsia"/>
          <w:b/>
          <w:sz w:val="32"/>
          <w:szCs w:val="32"/>
        </w:rPr>
        <w:t>的</w:t>
      </w:r>
      <w:r w:rsidRPr="00F777BE">
        <w:rPr>
          <w:rFonts w:ascii="幼圆" w:eastAsia="幼圆" w:hint="eastAsia"/>
          <w:b/>
          <w:sz w:val="32"/>
          <w:szCs w:val="32"/>
        </w:rPr>
        <w:t>人力规划</w:t>
      </w:r>
    </w:p>
    <w:p w:rsidR="00D6547D" w:rsidRPr="00734F9D" w:rsidRDefault="00D6547D" w:rsidP="00D6547D">
      <w:pPr>
        <w:spacing w:beforeLines="25" w:before="78" w:afterLines="25" w:after="78" w:line="312" w:lineRule="auto"/>
        <w:rPr>
          <w:rFonts w:ascii="幼圆" w:eastAsia="幼圆"/>
          <w:b/>
          <w:sz w:val="32"/>
          <w:szCs w:val="32"/>
        </w:rPr>
      </w:pPr>
      <w:r>
        <w:rPr>
          <w:rFonts w:hint="eastAsia"/>
          <w:b/>
          <w:sz w:val="28"/>
          <w:szCs w:val="24"/>
        </w:rPr>
        <w:t>一、</w:t>
      </w:r>
      <w:r w:rsidRPr="00734F9D">
        <w:rPr>
          <w:rFonts w:hint="eastAsia"/>
          <w:b/>
          <w:sz w:val="28"/>
          <w:szCs w:val="24"/>
        </w:rPr>
        <w:t>教学目的与用途</w:t>
      </w:r>
    </w:p>
    <w:p w:rsidR="00D6547D" w:rsidRDefault="00D6547D" w:rsidP="00D6547D">
      <w:pPr>
        <w:spacing w:beforeLines="25" w:before="78" w:afterLines="25" w:after="78" w:line="312" w:lineRule="auto"/>
        <w:ind w:firstLineChars="150" w:firstLine="360"/>
        <w:rPr>
          <w:sz w:val="24"/>
          <w:szCs w:val="24"/>
        </w:rPr>
      </w:pPr>
      <w:r w:rsidRPr="002740EB">
        <w:rPr>
          <w:rFonts w:ascii="Times New Roman" w:hAnsi="Times New Roman" w:cs="Times New Roman"/>
          <w:sz w:val="24"/>
          <w:szCs w:val="24"/>
        </w:rPr>
        <w:t>1.</w:t>
      </w:r>
      <w:r>
        <w:rPr>
          <w:rFonts w:ascii="Times New Roman" w:hAnsi="Times New Roman" w:cs="Times New Roman" w:hint="eastAsia"/>
          <w:sz w:val="24"/>
          <w:szCs w:val="24"/>
        </w:rPr>
        <w:t xml:space="preserve"> </w:t>
      </w:r>
      <w:r>
        <w:rPr>
          <w:rFonts w:hint="eastAsia"/>
          <w:sz w:val="24"/>
          <w:szCs w:val="24"/>
        </w:rPr>
        <w:t>本案例主要适用于本科《人力资源管理》第四章“人力规划”。</w:t>
      </w:r>
    </w:p>
    <w:p w:rsidR="00D6547D" w:rsidRDefault="00D6547D" w:rsidP="00D6547D">
      <w:pPr>
        <w:spacing w:beforeLines="25" w:before="78" w:afterLines="25" w:after="78" w:line="312" w:lineRule="auto"/>
        <w:ind w:leftChars="150" w:left="555" w:hangingChars="100" w:hanging="240"/>
        <w:rPr>
          <w:sz w:val="24"/>
          <w:szCs w:val="24"/>
        </w:rPr>
      </w:pPr>
      <w:r>
        <w:rPr>
          <w:rFonts w:ascii="Times New Roman" w:hAnsi="Times New Roman" w:cs="Times New Roman" w:hint="eastAsia"/>
          <w:sz w:val="24"/>
          <w:szCs w:val="24"/>
        </w:rPr>
        <w:t>2</w:t>
      </w:r>
      <w:r w:rsidRPr="002740EB">
        <w:rPr>
          <w:rFonts w:ascii="Times New Roman" w:hAnsi="Times New Roman" w:cs="Times New Roman"/>
          <w:sz w:val="24"/>
          <w:szCs w:val="24"/>
        </w:rPr>
        <w:t>.</w:t>
      </w:r>
      <w:r>
        <w:rPr>
          <w:rFonts w:ascii="Times New Roman" w:hAnsi="Times New Roman" w:cs="Times New Roman" w:hint="eastAsia"/>
          <w:sz w:val="24"/>
          <w:szCs w:val="24"/>
        </w:rPr>
        <w:t xml:space="preserve"> </w:t>
      </w:r>
      <w:r>
        <w:rPr>
          <w:rFonts w:hint="eastAsia"/>
          <w:sz w:val="24"/>
          <w:szCs w:val="24"/>
        </w:rPr>
        <w:t>本案例的教学目的，理解人力规划的依据和作用；掌握企业人力规划的重点内容和层次结构，理解企业人力规划与员工队伍建设目标、途径与方法之间的关系。</w:t>
      </w:r>
    </w:p>
    <w:p w:rsidR="00D6547D" w:rsidRPr="00AD0118" w:rsidRDefault="00D6547D" w:rsidP="00D6547D">
      <w:pPr>
        <w:spacing w:beforeLines="25" w:before="78" w:afterLines="25" w:after="78" w:line="312" w:lineRule="auto"/>
        <w:ind w:firstLineChars="150" w:firstLine="360"/>
        <w:rPr>
          <w:sz w:val="24"/>
          <w:szCs w:val="24"/>
        </w:rPr>
      </w:pPr>
    </w:p>
    <w:p w:rsidR="00D6547D" w:rsidRPr="00734F9D" w:rsidRDefault="00D6547D" w:rsidP="00D6547D">
      <w:pPr>
        <w:spacing w:beforeLines="25" w:before="78" w:afterLines="25" w:after="78" w:line="312" w:lineRule="auto"/>
        <w:rPr>
          <w:b/>
          <w:sz w:val="28"/>
          <w:szCs w:val="24"/>
        </w:rPr>
      </w:pPr>
      <w:r>
        <w:rPr>
          <w:rFonts w:hint="eastAsia"/>
          <w:b/>
          <w:sz w:val="28"/>
          <w:szCs w:val="24"/>
        </w:rPr>
        <w:t>二、</w:t>
      </w:r>
      <w:r w:rsidRPr="00734F9D">
        <w:rPr>
          <w:rFonts w:hint="eastAsia"/>
          <w:b/>
          <w:sz w:val="28"/>
          <w:szCs w:val="24"/>
        </w:rPr>
        <w:t>启发思考题</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sz w:val="24"/>
          <w:szCs w:val="24"/>
        </w:rPr>
        <w:t xml:space="preserve">1. </w:t>
      </w:r>
      <w:r>
        <w:rPr>
          <w:rFonts w:ascii="Times New Roman" w:hAnsi="Times New Roman" w:cs="Times New Roman"/>
          <w:sz w:val="24"/>
          <w:szCs w:val="24"/>
        </w:rPr>
        <w:t>如何理解</w:t>
      </w:r>
      <w:r w:rsidRPr="00B0496C">
        <w:rPr>
          <w:rFonts w:ascii="Times New Roman" w:hAnsi="Times New Roman" w:cs="Times New Roman" w:hint="eastAsia"/>
          <w:sz w:val="24"/>
          <w:szCs w:val="24"/>
        </w:rPr>
        <w:t>企业人力资源供求</w:t>
      </w:r>
      <w:r>
        <w:rPr>
          <w:rFonts w:ascii="Times New Roman" w:hAnsi="Times New Roman" w:cs="Times New Roman" w:hint="eastAsia"/>
          <w:sz w:val="24"/>
          <w:szCs w:val="24"/>
        </w:rPr>
        <w:t>关系，</w:t>
      </w:r>
      <w:r>
        <w:rPr>
          <w:rFonts w:ascii="Times New Roman" w:hAnsi="Times New Roman" w:cs="Times New Roman" w:hint="eastAsia"/>
          <w:sz w:val="24"/>
          <w:szCs w:val="24"/>
        </w:rPr>
        <w:t>D</w:t>
      </w:r>
      <w:r>
        <w:rPr>
          <w:rFonts w:ascii="Times New Roman" w:hAnsi="Times New Roman" w:cs="Times New Roman"/>
          <w:sz w:val="24"/>
          <w:szCs w:val="24"/>
        </w:rPr>
        <w:t>公司</w:t>
      </w:r>
      <w:r>
        <w:rPr>
          <w:rFonts w:ascii="Times New Roman" w:hAnsi="Times New Roman" w:cs="Times New Roman" w:hint="eastAsia"/>
          <w:sz w:val="24"/>
          <w:szCs w:val="24"/>
        </w:rPr>
        <w:t>的</w:t>
      </w:r>
      <w:r>
        <w:rPr>
          <w:rFonts w:ascii="Times New Roman" w:hAnsi="Times New Roman" w:cs="Times New Roman"/>
          <w:sz w:val="24"/>
          <w:szCs w:val="24"/>
        </w:rPr>
        <w:t>人力资源</w:t>
      </w:r>
      <w:r>
        <w:rPr>
          <w:rFonts w:ascii="Times New Roman" w:hAnsi="Times New Roman" w:cs="Times New Roman" w:hint="eastAsia"/>
          <w:sz w:val="24"/>
          <w:szCs w:val="24"/>
        </w:rPr>
        <w:t>需求问题是什么？如何加以有计划地解决？</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sz w:val="24"/>
          <w:szCs w:val="24"/>
        </w:rPr>
        <w:t>2. D</w:t>
      </w:r>
      <w:r>
        <w:rPr>
          <w:rFonts w:ascii="Times New Roman" w:hAnsi="Times New Roman" w:cs="Times New Roman"/>
          <w:sz w:val="24"/>
          <w:szCs w:val="24"/>
        </w:rPr>
        <w:t>公司</w:t>
      </w:r>
      <w:r>
        <w:rPr>
          <w:rFonts w:ascii="Times New Roman" w:hAnsi="Times New Roman" w:cs="Times New Roman" w:hint="eastAsia"/>
          <w:sz w:val="24"/>
          <w:szCs w:val="24"/>
        </w:rPr>
        <w:t>的</w:t>
      </w:r>
      <w:r w:rsidRPr="00E23FD0">
        <w:rPr>
          <w:rFonts w:ascii="Times New Roman" w:hAnsi="Times New Roman" w:cs="Times New Roman" w:hint="eastAsia"/>
          <w:sz w:val="24"/>
          <w:szCs w:val="24"/>
        </w:rPr>
        <w:t>人力资源规划</w:t>
      </w:r>
      <w:r>
        <w:rPr>
          <w:rFonts w:ascii="Times New Roman" w:hAnsi="Times New Roman" w:cs="Times New Roman" w:hint="eastAsia"/>
          <w:sz w:val="24"/>
          <w:szCs w:val="24"/>
        </w:rPr>
        <w:t>任务</w:t>
      </w:r>
      <w:r w:rsidRPr="00E23FD0">
        <w:rPr>
          <w:rFonts w:ascii="Times New Roman" w:hAnsi="Times New Roman" w:cs="Times New Roman" w:hint="eastAsia"/>
          <w:sz w:val="24"/>
          <w:szCs w:val="24"/>
        </w:rPr>
        <w:t>是什么？</w:t>
      </w:r>
      <w:r>
        <w:rPr>
          <w:rFonts w:ascii="Times New Roman" w:hAnsi="Times New Roman" w:cs="Times New Roman" w:hint="eastAsia"/>
          <w:sz w:val="24"/>
          <w:szCs w:val="24"/>
        </w:rPr>
        <w:t>以什么为依据？</w:t>
      </w:r>
      <w:r>
        <w:rPr>
          <w:rFonts w:ascii="Times New Roman" w:hAnsi="Times New Roman" w:cs="Times New Roman"/>
          <w:sz w:val="24"/>
          <w:szCs w:val="24"/>
        </w:rPr>
        <w:t xml:space="preserve"> </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 xml:space="preserve">3. </w:t>
      </w:r>
      <w:r>
        <w:rPr>
          <w:rFonts w:ascii="Times New Roman" w:hAnsi="Times New Roman" w:cs="Times New Roman"/>
          <w:sz w:val="24"/>
          <w:szCs w:val="24"/>
        </w:rPr>
        <w:t>D</w:t>
      </w:r>
      <w:r>
        <w:rPr>
          <w:rFonts w:ascii="Times New Roman" w:hAnsi="Times New Roman" w:cs="Times New Roman"/>
          <w:sz w:val="24"/>
          <w:szCs w:val="24"/>
        </w:rPr>
        <w:t>公司人力规划</w:t>
      </w:r>
      <w:r>
        <w:rPr>
          <w:rFonts w:ascii="Times New Roman" w:hAnsi="Times New Roman" w:cs="Times New Roman" w:hint="eastAsia"/>
          <w:sz w:val="24"/>
          <w:szCs w:val="24"/>
        </w:rPr>
        <w:t>有哪些</w:t>
      </w:r>
      <w:r>
        <w:rPr>
          <w:rFonts w:ascii="Times New Roman" w:hAnsi="Times New Roman" w:cs="Times New Roman"/>
          <w:sz w:val="24"/>
          <w:szCs w:val="24"/>
        </w:rPr>
        <w:t>主要内容</w:t>
      </w:r>
      <w:r>
        <w:rPr>
          <w:rFonts w:ascii="Times New Roman" w:hAnsi="Times New Roman" w:cs="Times New Roman" w:hint="eastAsia"/>
          <w:sz w:val="24"/>
          <w:szCs w:val="24"/>
        </w:rPr>
        <w:t>，</w:t>
      </w:r>
      <w:r>
        <w:rPr>
          <w:rFonts w:ascii="Times New Roman" w:hAnsi="Times New Roman" w:cs="Times New Roman"/>
          <w:sz w:val="24"/>
          <w:szCs w:val="24"/>
        </w:rPr>
        <w:t>体现出什么样的层次结构</w:t>
      </w:r>
      <w:r>
        <w:rPr>
          <w:rFonts w:ascii="Times New Roman" w:hAnsi="Times New Roman" w:cs="Times New Roman" w:hint="eastAsia"/>
          <w:sz w:val="24"/>
          <w:szCs w:val="24"/>
        </w:rPr>
        <w:t>？</w:t>
      </w:r>
      <w:r>
        <w:rPr>
          <w:rFonts w:ascii="Times New Roman" w:hAnsi="Times New Roman" w:cs="Times New Roman"/>
          <w:sz w:val="24"/>
          <w:szCs w:val="24"/>
        </w:rPr>
        <w:t xml:space="preserve"> </w:t>
      </w:r>
    </w:p>
    <w:p w:rsidR="00D6547D" w:rsidRPr="00CA2255" w:rsidRDefault="00D6547D" w:rsidP="00D6547D">
      <w:pPr>
        <w:spacing w:beforeLines="25" w:before="78" w:afterLines="25" w:after="78" w:line="312" w:lineRule="auto"/>
        <w:rPr>
          <w:sz w:val="24"/>
          <w:szCs w:val="24"/>
        </w:rPr>
      </w:pPr>
    </w:p>
    <w:p w:rsidR="00D6547D" w:rsidRPr="00734F9D" w:rsidRDefault="00D6547D" w:rsidP="00D6547D">
      <w:pPr>
        <w:spacing w:beforeLines="25" w:before="78" w:afterLines="25" w:after="78" w:line="312" w:lineRule="auto"/>
        <w:rPr>
          <w:b/>
          <w:sz w:val="28"/>
          <w:szCs w:val="24"/>
        </w:rPr>
      </w:pPr>
      <w:r>
        <w:rPr>
          <w:rFonts w:hint="eastAsia"/>
          <w:b/>
          <w:sz w:val="28"/>
          <w:szCs w:val="24"/>
        </w:rPr>
        <w:lastRenderedPageBreak/>
        <w:t>三、</w:t>
      </w:r>
      <w:r w:rsidRPr="00734F9D">
        <w:rPr>
          <w:rFonts w:hint="eastAsia"/>
          <w:b/>
          <w:sz w:val="28"/>
          <w:szCs w:val="24"/>
        </w:rPr>
        <w:t>分析思路</w:t>
      </w:r>
    </w:p>
    <w:p w:rsidR="00D6547D" w:rsidRDefault="00D6547D" w:rsidP="00D6547D">
      <w:pPr>
        <w:spacing w:beforeLines="25" w:before="78" w:afterLines="25" w:after="78" w:line="312" w:lineRule="auto"/>
        <w:ind w:firstLineChars="200" w:firstLine="480"/>
        <w:rPr>
          <w:sz w:val="24"/>
          <w:szCs w:val="24"/>
        </w:rPr>
      </w:pPr>
      <w:r w:rsidRPr="00C01E4A">
        <w:rPr>
          <w:rFonts w:hint="eastAsia"/>
          <w:sz w:val="24"/>
          <w:szCs w:val="24"/>
        </w:rPr>
        <w:t>教师可以根据自己的教学目标（目的）来灵活使用本案例。这里提出本案例的分析思路，仅供参考。</w:t>
      </w:r>
    </w:p>
    <w:p w:rsidR="00D6547D" w:rsidRPr="00130C90" w:rsidRDefault="00D6547D" w:rsidP="00D6547D">
      <w:pPr>
        <w:spacing w:beforeLines="25" w:before="78" w:afterLines="25" w:after="78" w:line="312" w:lineRule="auto"/>
        <w:ind w:firstLineChars="100" w:firstLine="241"/>
        <w:rPr>
          <w:rFonts w:ascii="宋体" w:eastAsia="宋体" w:hAnsi="宋体" w:cs="Times New Roman"/>
          <w:sz w:val="24"/>
          <w:szCs w:val="24"/>
        </w:rPr>
      </w:pPr>
      <w:r>
        <w:rPr>
          <w:rFonts w:ascii="宋体" w:eastAsia="宋体" w:hAnsi="宋体" w:cs="Times New Roman"/>
          <w:b/>
          <w:sz w:val="24"/>
          <w:szCs w:val="24"/>
        </w:rPr>
        <w:pict>
          <v:shape id="_x0000_s1059" type="#_x0000_t202" style="position:absolute;left:0;text-align:left;margin-left:-32.65pt;margin-top:20.35pt;width:149.75pt;height:50.45pt;z-index:251698176">
            <v:textbox style="mso-next-textbox:#_x0000_s1059">
              <w:txbxContent>
                <w:p w:rsidR="00D6547D" w:rsidRPr="00FD0B6D" w:rsidRDefault="00D6547D" w:rsidP="00D6547D">
                  <w:pPr>
                    <w:pStyle w:val="a3"/>
                    <w:numPr>
                      <w:ilvl w:val="0"/>
                      <w:numId w:val="10"/>
                    </w:numPr>
                    <w:ind w:firstLineChars="0"/>
                    <w:rPr>
                      <w:rFonts w:ascii="宋体" w:eastAsia="宋体" w:hAnsi="宋体"/>
                    </w:rPr>
                  </w:pPr>
                  <w:r>
                    <w:rPr>
                      <w:rFonts w:ascii="宋体" w:eastAsia="宋体" w:hAnsi="宋体" w:hint="eastAsia"/>
                    </w:rPr>
                    <w:t>D</w:t>
                  </w:r>
                  <w:r>
                    <w:rPr>
                      <w:rFonts w:ascii="宋体" w:eastAsia="宋体" w:hAnsi="宋体" w:hint="eastAsia"/>
                    </w:rPr>
                    <w:t>食品公司</w:t>
                  </w:r>
                  <w:r w:rsidRPr="00AD0118">
                    <w:rPr>
                      <w:rFonts w:ascii="宋体" w:eastAsia="宋体" w:hAnsi="宋体" w:hint="eastAsia"/>
                    </w:rPr>
                    <w:t>面临</w:t>
                  </w:r>
                  <w:r>
                    <w:rPr>
                      <w:rFonts w:ascii="宋体" w:eastAsia="宋体" w:hAnsi="宋体" w:hint="eastAsia"/>
                    </w:rPr>
                    <w:t>的</w:t>
                  </w:r>
                  <w:r w:rsidRPr="00AD0118">
                    <w:rPr>
                      <w:rFonts w:ascii="宋体" w:eastAsia="宋体" w:hAnsi="宋体" w:hint="eastAsia"/>
                    </w:rPr>
                    <w:t>人力资源规划问题</w:t>
                  </w:r>
                  <w:r>
                    <w:rPr>
                      <w:rFonts w:ascii="宋体" w:eastAsia="宋体" w:hAnsi="宋体" w:hint="eastAsia"/>
                    </w:rPr>
                    <w:t>。</w:t>
                  </w:r>
                  <w:r w:rsidRPr="00FD0B6D">
                    <w:rPr>
                      <w:rFonts w:ascii="宋体" w:eastAsia="宋体" w:hAnsi="宋体" w:hint="eastAsia"/>
                    </w:rPr>
                    <w:t xml:space="preserve">             </w:t>
                  </w:r>
                </w:p>
                <w:p w:rsidR="00D6547D" w:rsidRPr="00130C90" w:rsidRDefault="00D6547D" w:rsidP="00D6547D">
                  <w:pPr>
                    <w:ind w:firstLineChars="400" w:firstLine="840"/>
                    <w:rPr>
                      <w:rFonts w:ascii="宋体" w:eastAsia="宋体" w:hAnsi="宋体"/>
                    </w:rPr>
                  </w:pPr>
                  <w:r>
                    <w:rPr>
                      <w:rFonts w:ascii="宋体" w:eastAsia="宋体" w:hAnsi="宋体" w:hint="eastAsia"/>
                    </w:rPr>
                    <w:t>（描述</w:t>
                  </w:r>
                  <w:r w:rsidRPr="00130C90">
                    <w:rPr>
                      <w:rFonts w:ascii="宋体" w:eastAsia="宋体" w:hAnsi="宋体" w:hint="eastAsia"/>
                    </w:rPr>
                    <w:t>）</w:t>
                  </w:r>
                </w:p>
              </w:txbxContent>
            </v:textbox>
          </v:shape>
        </w:pict>
      </w:r>
      <w:r>
        <w:rPr>
          <w:rFonts w:ascii="宋体" w:eastAsia="宋体" w:hAnsi="宋体" w:cs="Times New Roman"/>
          <w:b/>
          <w:sz w:val="24"/>
          <w:szCs w:val="24"/>
        </w:rPr>
        <w:pict>
          <v:shape id="_x0000_s1060" type="#_x0000_t202" style="position:absolute;left:0;text-align:left;margin-left:138.05pt;margin-top:20.35pt;width:146.6pt;height:48.3pt;z-index:251699200">
            <v:textbox style="mso-next-textbox:#_x0000_s1060">
              <w:txbxContent>
                <w:p w:rsidR="00D6547D" w:rsidRPr="00FD0B6D" w:rsidRDefault="00D6547D" w:rsidP="00D6547D">
                  <w:pPr>
                    <w:rPr>
                      <w:rFonts w:ascii="宋体" w:eastAsia="宋体" w:hAnsi="宋体"/>
                    </w:rPr>
                  </w:pPr>
                  <w:r>
                    <w:rPr>
                      <w:rFonts w:ascii="宋体" w:eastAsia="宋体" w:hAnsi="宋体" w:hint="eastAsia"/>
                    </w:rPr>
                    <w:t>1.</w:t>
                  </w:r>
                  <w:r>
                    <w:rPr>
                      <w:rFonts w:ascii="宋体" w:eastAsia="宋体" w:hAnsi="宋体" w:hint="eastAsia"/>
                    </w:rPr>
                    <w:t>企业人力规划性质</w:t>
                  </w:r>
                </w:p>
              </w:txbxContent>
            </v:textbox>
          </v:shape>
        </w:pict>
      </w:r>
      <w:r>
        <w:rPr>
          <w:rFonts w:ascii="宋体" w:eastAsia="宋体" w:hAnsi="宋体" w:cs="Times New Roman"/>
          <w:b/>
          <w:sz w:val="24"/>
          <w:szCs w:val="24"/>
        </w:rPr>
        <w:pict>
          <v:shape id="_x0000_s1061" type="#_x0000_t202" style="position:absolute;left:0;text-align:left;margin-left:307.6pt;margin-top:19.5pt;width:192.9pt;height:50.05pt;z-index:251700224">
            <v:textbox style="mso-next-textbox:#_x0000_s1061">
              <w:txbxContent>
                <w:p w:rsidR="00D6547D" w:rsidRPr="00AD0118" w:rsidRDefault="00D6547D" w:rsidP="00D6547D">
                  <w:pPr>
                    <w:pStyle w:val="a3"/>
                    <w:numPr>
                      <w:ilvl w:val="0"/>
                      <w:numId w:val="31"/>
                    </w:numPr>
                    <w:ind w:firstLineChars="0"/>
                    <w:rPr>
                      <w:rFonts w:ascii="宋体" w:eastAsia="宋体" w:hAnsi="宋体"/>
                    </w:rPr>
                  </w:pPr>
                  <w:r w:rsidRPr="00AD0118">
                    <w:rPr>
                      <w:rFonts w:ascii="宋体" w:eastAsia="宋体" w:hAnsi="宋体" w:hint="eastAsia"/>
                    </w:rPr>
                    <w:t>生产人员短期雇佣方式难以持续</w:t>
                  </w:r>
                </w:p>
                <w:p w:rsidR="00D6547D" w:rsidRPr="00AD0118" w:rsidRDefault="00D6547D" w:rsidP="00D6547D">
                  <w:pPr>
                    <w:pStyle w:val="a3"/>
                    <w:numPr>
                      <w:ilvl w:val="0"/>
                      <w:numId w:val="31"/>
                    </w:numPr>
                    <w:ind w:firstLineChars="0"/>
                    <w:rPr>
                      <w:rFonts w:ascii="宋体" w:eastAsia="宋体" w:hAnsi="宋体"/>
                    </w:rPr>
                  </w:pPr>
                  <w:r>
                    <w:rPr>
                      <w:rFonts w:ascii="宋体" w:eastAsia="宋体" w:hAnsi="宋体"/>
                    </w:rPr>
                    <w:t>销售人员缺乏动力新市场开拓迟缓</w:t>
                  </w:r>
                </w:p>
                <w:p w:rsidR="00D6547D" w:rsidRDefault="00D6547D" w:rsidP="00D6547D">
                  <w:pPr>
                    <w:rPr>
                      <w:rFonts w:ascii="宋体" w:eastAsia="宋体" w:hAnsi="宋体"/>
                    </w:rPr>
                  </w:pPr>
                </w:p>
              </w:txbxContent>
            </v:textbox>
          </v:shape>
        </w:pict>
      </w:r>
      <w:r>
        <w:rPr>
          <w:rFonts w:ascii="宋体" w:eastAsia="宋体" w:hAnsi="宋体" w:cs="Times New Roman"/>
          <w:b/>
          <w:sz w:val="24"/>
          <w:szCs w:val="24"/>
        </w:rPr>
        <w:pict>
          <v:shape id="_x0000_s1065" type="#_x0000_t13" style="position:absolute;left:0;text-align:left;margin-left:265.6pt;margin-top:8.3pt;width:78.95pt;height:8.3pt;z-index:251704320" fillcolor="black"/>
        </w:pict>
      </w:r>
      <w:r>
        <w:rPr>
          <w:rFonts w:ascii="宋体" w:eastAsia="宋体" w:hAnsi="宋体" w:cs="Times New Roman"/>
          <w:b/>
          <w:sz w:val="24"/>
          <w:szCs w:val="24"/>
        </w:rPr>
        <w:pict>
          <v:shape id="_x0000_s1064" type="#_x0000_t66" style="position:absolute;left:0;text-align:left;margin-left:83.4pt;margin-top:6.4pt;width:71.35pt;height:8.9pt;z-index:251703296" fillcolor="black"/>
        </w:pict>
      </w:r>
      <w:r w:rsidRPr="00130C90">
        <w:rPr>
          <w:rFonts w:ascii="宋体" w:eastAsia="宋体" w:hAnsi="宋体" w:cs="Times New Roman"/>
          <w:b/>
          <w:sz w:val="24"/>
          <w:szCs w:val="24"/>
        </w:rPr>
        <w:t>讨论问题</w:t>
      </w:r>
      <w:r w:rsidRPr="00130C90">
        <w:rPr>
          <w:rFonts w:ascii="宋体" w:eastAsia="宋体" w:hAnsi="宋体" w:cs="Times New Roman" w:hint="eastAsia"/>
          <w:b/>
          <w:sz w:val="24"/>
          <w:szCs w:val="24"/>
        </w:rPr>
        <w:t xml:space="preserve"> </w:t>
      </w:r>
      <w:r w:rsidRPr="00130C90">
        <w:rPr>
          <w:rFonts w:ascii="宋体" w:eastAsia="宋体" w:hAnsi="宋体" w:cs="Times New Roman" w:hint="eastAsia"/>
          <w:sz w:val="24"/>
          <w:szCs w:val="24"/>
        </w:rPr>
        <w:t xml:space="preserve">  </w:t>
      </w:r>
      <w:r w:rsidRPr="00130C90">
        <w:rPr>
          <w:rFonts w:ascii="宋体" w:eastAsia="宋体" w:hAnsi="宋体" w:cs="Times New Roman"/>
          <w:sz w:val="24"/>
          <w:szCs w:val="24"/>
        </w:rPr>
        <w:t xml:space="preserve">                 </w:t>
      </w:r>
      <w:r w:rsidRPr="00130C90">
        <w:rPr>
          <w:rFonts w:ascii="宋体" w:eastAsia="宋体" w:hAnsi="宋体" w:cs="Times New Roman" w:hint="eastAsia"/>
          <w:b/>
          <w:sz w:val="24"/>
          <w:szCs w:val="24"/>
        </w:rPr>
        <w:t xml:space="preserve">理论知识点 </w:t>
      </w:r>
      <w:r w:rsidRPr="00130C90">
        <w:rPr>
          <w:rFonts w:ascii="宋体" w:eastAsia="宋体" w:hAnsi="宋体" w:cs="Times New Roman" w:hint="eastAsia"/>
          <w:sz w:val="24"/>
          <w:szCs w:val="24"/>
        </w:rPr>
        <w:t xml:space="preserve"> </w:t>
      </w:r>
      <w:r w:rsidRPr="00130C90">
        <w:rPr>
          <w:rFonts w:ascii="宋体" w:eastAsia="宋体" w:hAnsi="宋体" w:cs="Times New Roman"/>
          <w:sz w:val="24"/>
          <w:szCs w:val="24"/>
        </w:rPr>
        <w:t xml:space="preserve">        </w:t>
      </w:r>
      <w:r w:rsidRPr="00130C90">
        <w:rPr>
          <w:rFonts w:ascii="宋体" w:eastAsia="宋体" w:hAnsi="宋体" w:cs="Times New Roman" w:hint="eastAsia"/>
          <w:sz w:val="24"/>
          <w:szCs w:val="24"/>
        </w:rPr>
        <w:t xml:space="preserve"> </w:t>
      </w:r>
      <w:r w:rsidRPr="00130C90">
        <w:rPr>
          <w:rFonts w:ascii="宋体" w:eastAsia="宋体" w:hAnsi="宋体" w:cs="Times New Roman"/>
          <w:sz w:val="24"/>
          <w:szCs w:val="24"/>
        </w:rPr>
        <w:t xml:space="preserve">          </w:t>
      </w:r>
      <w:r w:rsidRPr="00130C90">
        <w:rPr>
          <w:rFonts w:ascii="宋体" w:eastAsia="宋体" w:hAnsi="宋体" w:cs="Times New Roman" w:hint="eastAsia"/>
          <w:b/>
          <w:sz w:val="24"/>
          <w:szCs w:val="24"/>
        </w:rPr>
        <w:t>案例情节</w:t>
      </w: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062" type="#_x0000_t202" style="position:absolute;left:0;text-align:left;margin-left:-32.65pt;margin-top:19.95pt;width:149.75pt;height:104.5pt;z-index:251701248">
            <v:textbox style="mso-next-textbox:#_x0000_s1062">
              <w:txbxContent>
                <w:p w:rsidR="00D6547D" w:rsidRDefault="00D6547D" w:rsidP="00D6547D">
                  <w:pPr>
                    <w:rPr>
                      <w:rFonts w:ascii="宋体" w:eastAsia="宋体" w:hAnsi="宋体"/>
                    </w:rPr>
                  </w:pPr>
                  <w:r>
                    <w:rPr>
                      <w:rFonts w:ascii="宋体" w:eastAsia="宋体" w:hAnsi="宋体" w:hint="eastAsia"/>
                    </w:rPr>
                    <w:t xml:space="preserve">2. </w:t>
                  </w:r>
                  <w:r w:rsidRPr="00AD0118">
                    <w:rPr>
                      <w:rFonts w:ascii="宋体" w:eastAsia="宋体" w:hAnsi="宋体" w:hint="eastAsia"/>
                    </w:rPr>
                    <w:t>D</w:t>
                  </w:r>
                  <w:r w:rsidRPr="00AD0118">
                    <w:rPr>
                      <w:rFonts w:ascii="宋体" w:eastAsia="宋体" w:hAnsi="宋体" w:hint="eastAsia"/>
                    </w:rPr>
                    <w:t>食品公司</w:t>
                  </w:r>
                  <w:r>
                    <w:rPr>
                      <w:rFonts w:ascii="宋体" w:eastAsia="宋体" w:hAnsi="宋体" w:hint="eastAsia"/>
                    </w:rPr>
                    <w:t>人力资源规划</w:t>
                  </w:r>
                  <w:r w:rsidRPr="00AD0118">
                    <w:rPr>
                      <w:rFonts w:ascii="宋体" w:eastAsia="宋体" w:hAnsi="宋体" w:hint="eastAsia"/>
                    </w:rPr>
                    <w:t>如何与企业经营发展衔接</w:t>
                  </w:r>
                  <w:r>
                    <w:rPr>
                      <w:rFonts w:ascii="宋体" w:eastAsia="宋体" w:hAnsi="宋体" w:hint="eastAsia"/>
                    </w:rPr>
                    <w:t>。</w:t>
                  </w:r>
                </w:p>
                <w:p w:rsidR="00D6547D" w:rsidRPr="005F1062" w:rsidRDefault="00D6547D" w:rsidP="00D6547D">
                  <w:pPr>
                    <w:ind w:firstLineChars="400" w:firstLine="840"/>
                    <w:rPr>
                      <w:rFonts w:ascii="宋体" w:eastAsia="宋体" w:hAnsi="宋体"/>
                    </w:rPr>
                  </w:pPr>
                  <w:r>
                    <w:rPr>
                      <w:rFonts w:ascii="宋体" w:eastAsia="宋体" w:hAnsi="宋体" w:hint="eastAsia"/>
                    </w:rPr>
                    <w:t>（分析）</w:t>
                  </w:r>
                </w:p>
                <w:p w:rsidR="00D6547D" w:rsidRPr="00130C90" w:rsidRDefault="00D6547D" w:rsidP="00D6547D">
                  <w:pPr>
                    <w:pStyle w:val="a3"/>
                    <w:ind w:left="360" w:firstLineChars="0" w:firstLine="0"/>
                    <w:rPr>
                      <w:rFonts w:ascii="宋体" w:eastAsia="宋体" w:hAnsi="宋体"/>
                    </w:rPr>
                  </w:pPr>
                </w:p>
              </w:txbxContent>
            </v:textbox>
          </v:shape>
        </w:pict>
      </w:r>
      <w:r>
        <w:rPr>
          <w:rFonts w:ascii="宋体" w:eastAsia="宋体" w:hAnsi="宋体" w:cs="Times New Roman"/>
          <w:sz w:val="24"/>
          <w:szCs w:val="24"/>
        </w:rPr>
        <w:pict>
          <v:shape id="_x0000_s1063" type="#_x0000_t202" style="position:absolute;left:0;text-align:left;margin-left:139.3pt;margin-top:21.85pt;width:149.75pt;height:102.6pt;z-index:251702272">
            <v:textbox style="mso-next-textbox:#_x0000_s1063">
              <w:txbxContent>
                <w:p w:rsidR="00D6547D" w:rsidRPr="00FD0B6D" w:rsidRDefault="00D6547D" w:rsidP="00D6547D">
                  <w:pPr>
                    <w:rPr>
                      <w:rFonts w:ascii="宋体" w:eastAsia="宋体" w:hAnsi="宋体"/>
                    </w:rPr>
                  </w:pPr>
                  <w:r>
                    <w:rPr>
                      <w:rFonts w:ascii="宋体" w:eastAsia="宋体" w:hAnsi="宋体" w:hint="eastAsia"/>
                    </w:rPr>
                    <w:t xml:space="preserve">2. </w:t>
                  </w:r>
                  <w:r>
                    <w:rPr>
                      <w:rFonts w:ascii="宋体" w:eastAsia="宋体" w:hAnsi="宋体" w:hint="eastAsia"/>
                    </w:rPr>
                    <w:t>企业人力规划的基础和依据</w:t>
                  </w:r>
                </w:p>
                <w:p w:rsidR="00D6547D" w:rsidRPr="00AD0118" w:rsidRDefault="00D6547D" w:rsidP="00D6547D">
                  <w:pPr>
                    <w:rPr>
                      <w:rFonts w:ascii="宋体" w:eastAsia="宋体" w:hAnsi="宋体"/>
                    </w:rPr>
                  </w:pPr>
                </w:p>
              </w:txbxContent>
            </v:textbox>
          </v:shape>
        </w:pict>
      </w:r>
      <w:r>
        <w:rPr>
          <w:rFonts w:ascii="宋体" w:eastAsia="宋体" w:hAnsi="宋体" w:cs="Times New Roman"/>
          <w:noProof/>
          <w:sz w:val="24"/>
          <w:szCs w:val="24"/>
        </w:rPr>
        <w:pict>
          <v:shape id="_x0000_s1072" type="#_x0000_t202" style="position:absolute;left:0;text-align:left;margin-left:309.4pt;margin-top:21.2pt;width:188.4pt;height:102.05pt;z-index:251712512">
            <v:textbox style="mso-next-textbox:#_x0000_s1072">
              <w:txbxContent>
                <w:p w:rsidR="00D6547D" w:rsidRDefault="00D6547D" w:rsidP="00D6547D">
                  <w:pPr>
                    <w:rPr>
                      <w:rFonts w:ascii="宋体" w:eastAsia="宋体" w:hAnsi="宋体"/>
                    </w:rPr>
                  </w:pPr>
                  <w:r>
                    <w:rPr>
                      <w:rFonts w:ascii="宋体" w:eastAsia="宋体" w:hAnsi="宋体" w:hint="eastAsia"/>
                    </w:rPr>
                    <w:t>3</w:t>
                  </w:r>
                  <w:r>
                    <w:rPr>
                      <w:rFonts w:ascii="宋体" w:eastAsia="宋体" w:hAnsi="宋体" w:hint="eastAsia"/>
                    </w:rPr>
                    <w:t>．</w:t>
                  </w:r>
                  <w:r w:rsidRPr="00460BEA">
                    <w:rPr>
                      <w:rFonts w:ascii="宋体" w:eastAsia="宋体" w:hAnsi="宋体" w:hint="eastAsia"/>
                    </w:rPr>
                    <w:t>现有人员不稳定和人员不积极的问题凸显了公司人力资源规划与公司发展阶段性要求脱节的问题</w:t>
                  </w:r>
                  <w:r>
                    <w:rPr>
                      <w:rFonts w:ascii="宋体" w:eastAsia="宋体" w:hAnsi="宋体" w:hint="eastAsia"/>
                    </w:rPr>
                    <w:t>。</w:t>
                  </w:r>
                </w:p>
                <w:p w:rsidR="00D6547D" w:rsidRPr="009350AC" w:rsidRDefault="00D6547D" w:rsidP="00D6547D">
                  <w:pPr>
                    <w:rPr>
                      <w:rFonts w:ascii="宋体" w:eastAsia="宋体" w:hAnsi="宋体"/>
                    </w:rPr>
                  </w:pPr>
                  <w:r>
                    <w:rPr>
                      <w:rFonts w:ascii="宋体" w:eastAsia="宋体" w:hAnsi="宋体" w:hint="eastAsia"/>
                    </w:rPr>
                    <w:t xml:space="preserve">4. </w:t>
                  </w:r>
                  <w:r w:rsidRPr="00460BEA">
                    <w:rPr>
                      <w:rFonts w:ascii="宋体" w:eastAsia="宋体" w:hAnsi="宋体" w:hint="eastAsia"/>
                    </w:rPr>
                    <w:t>基于企业的战略发展目标及人才的供应情况等，有计划的实行人才储备和培养，以为企业发展提供支持</w:t>
                  </w:r>
                  <w:r>
                    <w:rPr>
                      <w:rFonts w:ascii="宋体" w:eastAsia="宋体" w:hAnsi="宋体" w:hint="eastAsia"/>
                    </w:rPr>
                    <w:t>。</w:t>
                  </w:r>
                </w:p>
              </w:txbxContent>
            </v:textbox>
          </v:shape>
        </w:pict>
      </w: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066" type="#_x0000_t202" style="position:absolute;left:0;text-align:left;margin-left:-32.65pt;margin-top:24.8pt;width:149.75pt;height:86.7pt;z-index:251705344">
            <v:textbox style="mso-next-textbox:#_x0000_s1066">
              <w:txbxContent>
                <w:p w:rsidR="00D6547D" w:rsidRPr="003953A2" w:rsidRDefault="00D6547D" w:rsidP="00D6547D">
                  <w:r>
                    <w:rPr>
                      <w:rFonts w:ascii="宋体" w:eastAsia="宋体" w:hAnsi="宋体" w:hint="eastAsia"/>
                    </w:rPr>
                    <w:t>4.</w:t>
                  </w:r>
                  <w:r w:rsidRPr="00FD0B6D">
                    <w:rPr>
                      <w:rFonts w:hint="eastAsia"/>
                    </w:rPr>
                    <w:t xml:space="preserve"> </w:t>
                  </w:r>
                  <w:r w:rsidRPr="00AD0118">
                    <w:rPr>
                      <w:rFonts w:hint="eastAsia"/>
                    </w:rPr>
                    <w:t>D</w:t>
                  </w:r>
                  <w:r w:rsidRPr="00AD0118">
                    <w:rPr>
                      <w:rFonts w:hint="eastAsia"/>
                    </w:rPr>
                    <w:t>食品公司人力规划</w:t>
                  </w:r>
                  <w:r>
                    <w:rPr>
                      <w:rFonts w:hint="eastAsia"/>
                    </w:rPr>
                    <w:t>的主要内容</w:t>
                  </w:r>
                  <w:r w:rsidRPr="00AD0118">
                    <w:rPr>
                      <w:rFonts w:hint="eastAsia"/>
                    </w:rPr>
                    <w:t>体现出什么样的层次结构</w:t>
                  </w:r>
                  <w:r>
                    <w:rPr>
                      <w:rFonts w:hint="eastAsia"/>
                    </w:rPr>
                    <w:t>。</w:t>
                  </w:r>
                  <w:r w:rsidRPr="003953A2">
                    <w:rPr>
                      <w:rFonts w:hint="eastAsia"/>
                    </w:rPr>
                    <w:t xml:space="preserve">   </w:t>
                  </w:r>
                </w:p>
                <w:p w:rsidR="00D6547D" w:rsidRPr="00D90534" w:rsidRDefault="00D6547D" w:rsidP="00D6547D">
                  <w:pPr>
                    <w:ind w:firstLineChars="300" w:firstLine="630"/>
                    <w:rPr>
                      <w:rFonts w:ascii="宋体" w:eastAsia="宋体" w:hAnsi="宋体"/>
                    </w:rPr>
                  </w:pPr>
                  <w:r w:rsidRPr="00D90534">
                    <w:rPr>
                      <w:rFonts w:ascii="宋体" w:eastAsia="宋体" w:hAnsi="宋体" w:hint="eastAsia"/>
                    </w:rPr>
                    <w:t>（</w:t>
                  </w:r>
                  <w:r>
                    <w:rPr>
                      <w:rFonts w:ascii="宋体" w:eastAsia="宋体" w:hAnsi="宋体" w:hint="eastAsia"/>
                    </w:rPr>
                    <w:t>分析</w:t>
                  </w:r>
                  <w:r w:rsidRPr="00D90534">
                    <w:rPr>
                      <w:rFonts w:ascii="宋体" w:eastAsia="宋体" w:hAnsi="宋体" w:hint="eastAsia"/>
                    </w:rPr>
                    <w:t>）</w:t>
                  </w:r>
                </w:p>
              </w:txbxContent>
            </v:textbox>
          </v:shape>
        </w:pict>
      </w:r>
    </w:p>
    <w:p w:rsidR="00D6547D" w:rsidRDefault="00D6547D" w:rsidP="00D6547D">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067" type="#_x0000_t202" style="position:absolute;left:0;text-align:left;margin-left:142.4pt;margin-top:2.65pt;width:149.75pt;height:84.65pt;z-index:251706368">
            <v:textbox style="mso-next-textbox:#_x0000_s1067">
              <w:txbxContent>
                <w:p w:rsidR="00D6547D" w:rsidRPr="00D90534" w:rsidRDefault="00D6547D" w:rsidP="00D6547D">
                  <w:pPr>
                    <w:rPr>
                      <w:rFonts w:ascii="宋体" w:eastAsia="宋体" w:hAnsi="宋体"/>
                    </w:rPr>
                  </w:pPr>
                  <w:r>
                    <w:rPr>
                      <w:rFonts w:ascii="宋体" w:eastAsia="宋体" w:hAnsi="宋体" w:hint="eastAsia"/>
                    </w:rPr>
                    <w:t>4</w:t>
                  </w:r>
                  <w:r w:rsidRPr="00D90534">
                    <w:rPr>
                      <w:rFonts w:ascii="宋体" w:eastAsia="宋体" w:hAnsi="宋体" w:hint="eastAsia"/>
                    </w:rPr>
                    <w:t>.</w:t>
                  </w:r>
                  <w:r w:rsidRPr="00073B56">
                    <w:rPr>
                      <w:rFonts w:hint="eastAsia"/>
                    </w:rPr>
                    <w:t xml:space="preserve"> </w:t>
                  </w:r>
                  <w:r w:rsidRPr="00FD0B6D">
                    <w:rPr>
                      <w:rFonts w:ascii="宋体" w:eastAsia="宋体" w:hAnsi="宋体" w:hint="eastAsia"/>
                    </w:rPr>
                    <w:t>企业人力资源规划</w:t>
                  </w:r>
                  <w:r>
                    <w:rPr>
                      <w:rFonts w:ascii="宋体" w:eastAsia="宋体" w:hAnsi="宋体" w:hint="eastAsia"/>
                    </w:rPr>
                    <w:t>结构</w:t>
                  </w:r>
                </w:p>
                <w:p w:rsidR="00D6547D" w:rsidRPr="003953A2" w:rsidRDefault="00D6547D" w:rsidP="00D6547D">
                  <w:pPr>
                    <w:ind w:firstLineChars="400" w:firstLine="840"/>
                  </w:pPr>
                </w:p>
              </w:txbxContent>
            </v:textbox>
          </v:shape>
        </w:pict>
      </w:r>
      <w:r>
        <w:rPr>
          <w:rFonts w:ascii="宋体" w:eastAsia="宋体" w:hAnsi="宋体" w:cs="Times New Roman"/>
          <w:sz w:val="24"/>
          <w:szCs w:val="24"/>
        </w:rPr>
        <w:pict>
          <v:shape id="_x0000_s1068" type="#_x0000_t202" style="position:absolute;left:0;text-align:left;margin-left:311.7pt;margin-top:.6pt;width:192.9pt;height:85.15pt;z-index:251707392">
            <v:textbox style="mso-next-textbox:#_x0000_s1068">
              <w:txbxContent>
                <w:p w:rsidR="00D6547D" w:rsidRDefault="00D6547D" w:rsidP="00D6547D">
                  <w:pPr>
                    <w:rPr>
                      <w:rFonts w:ascii="宋体" w:eastAsia="宋体" w:hAnsi="宋体"/>
                    </w:rPr>
                  </w:pPr>
                  <w:r>
                    <w:rPr>
                      <w:rFonts w:ascii="宋体" w:eastAsia="宋体" w:hAnsi="宋体"/>
                    </w:rPr>
                    <w:t>5.</w:t>
                  </w:r>
                  <w:r w:rsidRPr="00460BEA">
                    <w:rPr>
                      <w:rFonts w:ascii="宋体" w:eastAsia="宋体" w:hAnsi="宋体" w:hint="eastAsia"/>
                    </w:rPr>
                    <w:t>明确公司战略目标，规范公司组织结构</w:t>
                  </w:r>
                  <w:r>
                    <w:rPr>
                      <w:rFonts w:ascii="宋体" w:eastAsia="宋体" w:hAnsi="宋体" w:hint="eastAsia"/>
                    </w:rPr>
                    <w:t>。</w:t>
                  </w:r>
                </w:p>
                <w:p w:rsidR="00D6547D" w:rsidRDefault="00D6547D" w:rsidP="00D6547D">
                  <w:pPr>
                    <w:rPr>
                      <w:rFonts w:ascii="宋体" w:eastAsia="宋体" w:hAnsi="宋体"/>
                    </w:rPr>
                  </w:pPr>
                  <w:r>
                    <w:rPr>
                      <w:rFonts w:ascii="宋体" w:eastAsia="宋体" w:hAnsi="宋体" w:hint="eastAsia"/>
                    </w:rPr>
                    <w:t>6.</w:t>
                  </w:r>
                  <w:r w:rsidRPr="00460BEA">
                    <w:rPr>
                      <w:rFonts w:ascii="宋体" w:eastAsia="宋体" w:hAnsi="宋体" w:hint="eastAsia"/>
                    </w:rPr>
                    <w:t>搭建科学的人力资源管理系统，制定长远人力资源规划</w:t>
                  </w:r>
                  <w:r>
                    <w:rPr>
                      <w:rFonts w:ascii="宋体" w:eastAsia="宋体" w:hAnsi="宋体" w:hint="eastAsia"/>
                    </w:rPr>
                    <w:t>。</w:t>
                  </w:r>
                </w:p>
                <w:p w:rsidR="00D6547D" w:rsidRDefault="00D6547D" w:rsidP="00D6547D">
                  <w:pPr>
                    <w:rPr>
                      <w:rFonts w:ascii="宋体" w:eastAsia="宋体" w:hAnsi="宋体"/>
                    </w:rPr>
                  </w:pPr>
                  <w:r>
                    <w:rPr>
                      <w:rFonts w:ascii="宋体" w:eastAsia="宋体" w:hAnsi="宋体"/>
                    </w:rPr>
                    <w:t>7.</w:t>
                  </w:r>
                  <w:r>
                    <w:rPr>
                      <w:rFonts w:ascii="宋体" w:eastAsia="宋体" w:hAnsi="宋体" w:hint="eastAsia"/>
                    </w:rPr>
                    <w:t>规范绩效管理和薪酬分配方案。</w:t>
                  </w:r>
                </w:p>
                <w:p w:rsidR="00D6547D" w:rsidRPr="00D90534" w:rsidRDefault="00D6547D" w:rsidP="00D6547D">
                  <w:pPr>
                    <w:ind w:firstLineChars="100" w:firstLine="210"/>
                    <w:rPr>
                      <w:rFonts w:ascii="宋体" w:eastAsia="宋体" w:hAnsi="宋体"/>
                    </w:rPr>
                  </w:pPr>
                </w:p>
              </w:txbxContent>
            </v:textbox>
          </v:shape>
        </w:pict>
      </w:r>
    </w:p>
    <w:p w:rsidR="00D6547D"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069" type="#_x0000_t202" style="position:absolute;left:0;text-align:left;margin-left:-32.65pt;margin-top:25.65pt;width:149.75pt;height:68.9pt;z-index:251708416">
            <v:textbox style="mso-next-textbox:#_x0000_s1069">
              <w:txbxContent>
                <w:p w:rsidR="00D6547D" w:rsidRPr="003953A2" w:rsidRDefault="00D6547D" w:rsidP="00D6547D">
                  <w:r>
                    <w:rPr>
                      <w:rFonts w:ascii="宋体" w:eastAsia="宋体" w:hAnsi="宋体" w:hint="eastAsia"/>
                    </w:rPr>
                    <w:t>5.</w:t>
                  </w:r>
                  <w:r w:rsidRPr="00460BEA">
                    <w:rPr>
                      <w:rFonts w:hint="eastAsia"/>
                    </w:rPr>
                    <w:t xml:space="preserve"> D</w:t>
                  </w:r>
                  <w:r w:rsidRPr="00460BEA">
                    <w:rPr>
                      <w:rFonts w:hint="eastAsia"/>
                    </w:rPr>
                    <w:t>食品公司</w:t>
                  </w:r>
                  <w:r>
                    <w:rPr>
                      <w:rFonts w:hint="eastAsia"/>
                    </w:rPr>
                    <w:t>通过人力规划实现全面变革的意义</w:t>
                  </w:r>
                  <w:r w:rsidRPr="00FD0B6D">
                    <w:rPr>
                      <w:rFonts w:hint="eastAsia"/>
                    </w:rPr>
                    <w:t>。</w:t>
                  </w:r>
                  <w:r w:rsidRPr="003953A2">
                    <w:rPr>
                      <w:rFonts w:hint="eastAsia"/>
                    </w:rPr>
                    <w:t xml:space="preserve">     </w:t>
                  </w:r>
                </w:p>
                <w:p w:rsidR="00D6547D" w:rsidRPr="00D90534" w:rsidRDefault="00D6547D" w:rsidP="00D6547D">
                  <w:pPr>
                    <w:ind w:firstLineChars="300" w:firstLine="630"/>
                    <w:rPr>
                      <w:rFonts w:ascii="宋体" w:eastAsia="宋体" w:hAnsi="宋体"/>
                    </w:rPr>
                  </w:pPr>
                  <w:r w:rsidRPr="00D90534">
                    <w:rPr>
                      <w:rFonts w:ascii="宋体" w:eastAsia="宋体" w:hAnsi="宋体" w:hint="eastAsia"/>
                    </w:rPr>
                    <w:t>（</w:t>
                  </w:r>
                  <w:r>
                    <w:rPr>
                      <w:rFonts w:ascii="宋体" w:eastAsia="宋体" w:hAnsi="宋体" w:hint="eastAsia"/>
                    </w:rPr>
                    <w:t>应用</w:t>
                  </w:r>
                  <w:r w:rsidRPr="00D90534">
                    <w:rPr>
                      <w:rFonts w:ascii="宋体" w:eastAsia="宋体" w:hAnsi="宋体" w:hint="eastAsia"/>
                    </w:rPr>
                    <w:t>）</w:t>
                  </w:r>
                </w:p>
              </w:txbxContent>
            </v:textbox>
          </v:shape>
        </w:pict>
      </w:r>
    </w:p>
    <w:p w:rsidR="00D6547D" w:rsidRDefault="00D6547D" w:rsidP="00D6547D">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071" type="#_x0000_t202" style="position:absolute;left:0;text-align:left;margin-left:311.7pt;margin-top:5.25pt;width:192.9pt;height:67.3pt;z-index:251711488">
            <v:textbox style="mso-next-textbox:#_x0000_s1071">
              <w:txbxContent>
                <w:p w:rsidR="00D6547D" w:rsidRDefault="00D6547D" w:rsidP="00D6547D">
                  <w:pPr>
                    <w:rPr>
                      <w:rFonts w:ascii="宋体" w:eastAsia="宋体" w:hAnsi="宋体"/>
                    </w:rPr>
                  </w:pPr>
                  <w:r>
                    <w:rPr>
                      <w:rFonts w:ascii="宋体" w:eastAsia="宋体" w:hAnsi="宋体" w:hint="eastAsia"/>
                    </w:rPr>
                    <w:t>8.</w:t>
                  </w:r>
                  <w:r w:rsidRPr="00460BEA">
                    <w:rPr>
                      <w:rFonts w:hint="eastAsia"/>
                    </w:rPr>
                    <w:t xml:space="preserve"> </w:t>
                  </w:r>
                  <w:r w:rsidRPr="00460BEA">
                    <w:rPr>
                      <w:rFonts w:ascii="宋体" w:eastAsia="宋体" w:hAnsi="宋体" w:hint="eastAsia"/>
                    </w:rPr>
                    <w:t>实现有序的规划、培养和管理员工，形成系统的人力资源规划，推动企业的人力资源工作更有成效，促进企业战略目标的实现。</w:t>
                  </w:r>
                </w:p>
                <w:p w:rsidR="00D6547D" w:rsidRPr="00D90534" w:rsidRDefault="00D6547D" w:rsidP="00D6547D">
                  <w:pPr>
                    <w:ind w:firstLineChars="100" w:firstLine="210"/>
                    <w:rPr>
                      <w:rFonts w:ascii="宋体" w:eastAsia="宋体" w:hAnsi="宋体"/>
                    </w:rPr>
                  </w:pPr>
                </w:p>
              </w:txbxContent>
            </v:textbox>
          </v:shape>
        </w:pict>
      </w:r>
      <w:r>
        <w:rPr>
          <w:rFonts w:ascii="宋体" w:eastAsia="宋体" w:hAnsi="宋体" w:cs="Times New Roman"/>
          <w:sz w:val="24"/>
          <w:szCs w:val="24"/>
        </w:rPr>
        <w:pict>
          <v:shape id="_x0000_s1070" type="#_x0000_t202" style="position:absolute;left:0;text-align:left;margin-left:140.4pt;margin-top:4.65pt;width:149.75pt;height:65.7pt;z-index:251710464">
            <v:textbox style="mso-next-textbox:#_x0000_s1070">
              <w:txbxContent>
                <w:p w:rsidR="00D6547D" w:rsidRPr="003953A2" w:rsidRDefault="00D6547D" w:rsidP="00D6547D">
                  <w:r>
                    <w:rPr>
                      <w:rFonts w:ascii="宋体" w:eastAsia="宋体" w:hAnsi="宋体" w:hint="eastAsia"/>
                    </w:rPr>
                    <w:t>5</w:t>
                  </w:r>
                  <w:r w:rsidRPr="00D90534">
                    <w:rPr>
                      <w:rFonts w:ascii="宋体" w:eastAsia="宋体" w:hAnsi="宋体" w:hint="eastAsia"/>
                    </w:rPr>
                    <w:t xml:space="preserve">. </w:t>
                  </w:r>
                  <w:r>
                    <w:rPr>
                      <w:rFonts w:ascii="宋体" w:eastAsia="宋体" w:hAnsi="宋体" w:hint="eastAsia"/>
                    </w:rPr>
                    <w:t>企业人力资源规划作用</w:t>
                  </w:r>
                </w:p>
              </w:txbxContent>
            </v:textbox>
          </v:shape>
        </w:pict>
      </w:r>
    </w:p>
    <w:p w:rsidR="00D6547D"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ind w:firstLineChars="1400" w:firstLine="3360"/>
        <w:rPr>
          <w:rFonts w:ascii="宋体" w:eastAsia="宋体" w:hAnsi="宋体" w:cs="Times New Roman"/>
          <w:sz w:val="24"/>
          <w:szCs w:val="24"/>
        </w:rPr>
      </w:pPr>
      <w:r w:rsidRPr="00130C90">
        <w:rPr>
          <w:rFonts w:ascii="宋体" w:eastAsia="宋体" w:hAnsi="宋体" w:cs="Times New Roman"/>
          <w:sz w:val="24"/>
          <w:szCs w:val="24"/>
        </w:rPr>
        <w:t>图</w:t>
      </w:r>
      <w:r w:rsidRPr="00130C90">
        <w:rPr>
          <w:rFonts w:ascii="宋体" w:eastAsia="宋体" w:hAnsi="宋体" w:cs="Times New Roman" w:hint="eastAsia"/>
          <w:sz w:val="24"/>
          <w:szCs w:val="24"/>
        </w:rPr>
        <w:t>1 分析思路</w:t>
      </w:r>
    </w:p>
    <w:p w:rsidR="00D6547D" w:rsidRPr="009350AC" w:rsidRDefault="00D6547D" w:rsidP="00D6547D">
      <w:pPr>
        <w:spacing w:beforeLines="25" w:before="78" w:afterLines="25" w:after="78" w:line="312" w:lineRule="auto"/>
        <w:rPr>
          <w:sz w:val="24"/>
          <w:szCs w:val="24"/>
        </w:rPr>
      </w:pPr>
    </w:p>
    <w:p w:rsidR="00D6547D" w:rsidRPr="00734F9D" w:rsidRDefault="00D6547D" w:rsidP="00D6547D">
      <w:pPr>
        <w:spacing w:beforeLines="25" w:before="78" w:afterLines="25" w:after="78" w:line="312" w:lineRule="auto"/>
        <w:rPr>
          <w:b/>
          <w:sz w:val="28"/>
          <w:szCs w:val="24"/>
        </w:rPr>
      </w:pPr>
      <w:r>
        <w:rPr>
          <w:rFonts w:hint="eastAsia"/>
          <w:b/>
          <w:sz w:val="28"/>
          <w:szCs w:val="24"/>
        </w:rPr>
        <w:t>四、</w:t>
      </w:r>
      <w:r w:rsidRPr="00734F9D">
        <w:rPr>
          <w:rFonts w:hint="eastAsia"/>
          <w:b/>
          <w:sz w:val="28"/>
          <w:szCs w:val="24"/>
        </w:rPr>
        <w:t>理解依据与分析</w:t>
      </w:r>
    </w:p>
    <w:p w:rsidR="00D6547D" w:rsidRDefault="00D6547D" w:rsidP="00D6547D">
      <w:pPr>
        <w:spacing w:beforeLines="25" w:before="78" w:afterLines="25" w:after="78" w:line="312" w:lineRule="auto"/>
        <w:ind w:firstLineChars="150" w:firstLine="360"/>
        <w:rPr>
          <w:rFonts w:ascii="Times New Roman" w:hAnsi="Times New Roman" w:cs="Times New Roman"/>
          <w:sz w:val="24"/>
          <w:szCs w:val="24"/>
        </w:rPr>
      </w:pPr>
      <w:r w:rsidRPr="002740EB">
        <w:rPr>
          <w:rFonts w:ascii="Times New Roman" w:hAnsi="Times New Roman" w:cs="Times New Roman"/>
          <w:sz w:val="24"/>
          <w:szCs w:val="24"/>
        </w:rPr>
        <w:t>1.</w:t>
      </w:r>
      <w:r>
        <w:rPr>
          <w:rFonts w:ascii="Times New Roman" w:hAnsi="Times New Roman" w:cs="Times New Roman" w:hint="eastAsia"/>
          <w:sz w:val="24"/>
          <w:szCs w:val="24"/>
        </w:rPr>
        <w:t xml:space="preserve"> </w:t>
      </w:r>
      <w:r w:rsidRPr="009350AC">
        <w:rPr>
          <w:rFonts w:ascii="Times New Roman" w:hAnsi="Times New Roman" w:cs="Times New Roman" w:hint="eastAsia"/>
          <w:sz w:val="24"/>
          <w:szCs w:val="24"/>
        </w:rPr>
        <w:t>企业人力资源规划</w:t>
      </w:r>
      <w:r>
        <w:rPr>
          <w:rFonts w:ascii="Times New Roman" w:hAnsi="Times New Roman" w:cs="Times New Roman" w:hint="eastAsia"/>
          <w:sz w:val="24"/>
          <w:szCs w:val="24"/>
        </w:rPr>
        <w:t>性质</w:t>
      </w:r>
    </w:p>
    <w:p w:rsidR="00D6547D" w:rsidRDefault="00D6547D" w:rsidP="00D6547D">
      <w:pPr>
        <w:spacing w:beforeLines="25" w:before="78" w:afterLines="25" w:after="78" w:line="312" w:lineRule="auto"/>
        <w:ind w:firstLineChars="150" w:firstLine="360"/>
        <w:rPr>
          <w:rFonts w:ascii="Times New Roman" w:hAnsi="Times New Roman" w:cs="Times New Roman"/>
          <w:sz w:val="24"/>
          <w:szCs w:val="24"/>
        </w:rPr>
      </w:pPr>
      <w:r w:rsidRPr="00AD0118">
        <w:rPr>
          <w:rFonts w:ascii="Times New Roman" w:hAnsi="Times New Roman" w:cs="Times New Roman" w:hint="eastAsia"/>
          <w:sz w:val="24"/>
          <w:szCs w:val="24"/>
        </w:rPr>
        <w:t>人力规划是人力资源管理的工作计划，通过企业人力资源供求关系的分析与平衡，把人力资源配置与生产经营需要结合起来，发挥员工劳动能力的作用，提高企业的生产经营效益。在企业经营管理计划体系中，人力规划是一个重要组成部分，为人力资源管理实践提供依据。</w:t>
      </w:r>
    </w:p>
    <w:p w:rsidR="00D6547D" w:rsidRDefault="00D6547D" w:rsidP="00D6547D">
      <w:pPr>
        <w:spacing w:beforeLines="25" w:before="78" w:afterLines="25" w:after="78" w:line="312" w:lineRule="auto"/>
        <w:ind w:firstLineChars="150" w:firstLine="360"/>
        <w:rPr>
          <w:rFonts w:ascii="Times New Roman" w:hAnsi="Times New Roman" w:cs="Times New Roman"/>
          <w:sz w:val="24"/>
          <w:szCs w:val="24"/>
        </w:rPr>
      </w:pPr>
      <w:r>
        <w:rPr>
          <w:rFonts w:ascii="Times New Roman" w:hAnsi="Times New Roman" w:cs="Times New Roman" w:hint="eastAsia"/>
          <w:sz w:val="24"/>
          <w:szCs w:val="24"/>
        </w:rPr>
        <w:t xml:space="preserve">2. </w:t>
      </w:r>
      <w:r w:rsidRPr="009350AC">
        <w:rPr>
          <w:rFonts w:ascii="Times New Roman" w:hAnsi="Times New Roman" w:cs="Times New Roman" w:hint="eastAsia"/>
          <w:sz w:val="24"/>
          <w:szCs w:val="24"/>
        </w:rPr>
        <w:t>人力规划的基础和依据</w:t>
      </w:r>
    </w:p>
    <w:p w:rsidR="00D6547D" w:rsidRDefault="00D6547D" w:rsidP="00D6547D">
      <w:pPr>
        <w:spacing w:line="312" w:lineRule="auto"/>
        <w:ind w:firstLineChars="200" w:firstLine="480"/>
        <w:jc w:val="left"/>
        <w:rPr>
          <w:rFonts w:ascii="宋体" w:eastAsia="宋体" w:hAnsi="宋体" w:cs="Times New Roman"/>
          <w:sz w:val="24"/>
          <w:szCs w:val="24"/>
        </w:rPr>
      </w:pPr>
      <w:r w:rsidRPr="003946FF">
        <w:rPr>
          <w:rFonts w:ascii="宋体" w:eastAsia="宋体" w:hAnsi="宋体" w:cs="Times New Roman" w:hint="eastAsia"/>
          <w:sz w:val="24"/>
          <w:szCs w:val="24"/>
        </w:rPr>
        <w:t>企业发展战略、劳动市场状况、生产经营方式，是人力规划工作的主要依据。人力规划的依据可以大致图示如下：</w:t>
      </w:r>
    </w:p>
    <w:p w:rsidR="00D6547D" w:rsidRPr="003946FF" w:rsidRDefault="00D6547D" w:rsidP="00D6547D">
      <w:pPr>
        <w:spacing w:line="312" w:lineRule="auto"/>
        <w:ind w:firstLineChars="200" w:firstLine="422"/>
        <w:rPr>
          <w:rFonts w:ascii="宋体" w:eastAsia="宋体" w:hAnsi="宋体" w:cs="Times New Roman"/>
          <w:b/>
          <w:szCs w:val="21"/>
        </w:rPr>
      </w:pPr>
      <w:r>
        <w:rPr>
          <w:rFonts w:ascii="宋体" w:eastAsia="宋体" w:hAnsi="宋体" w:cs="Times New Roman"/>
          <w:b/>
          <w:noProof/>
          <w:szCs w:val="21"/>
        </w:rPr>
        <w:lastRenderedPageBreak/>
        <w:pict>
          <v:rect id="_x0000_s1078" style="position:absolute;left:0;text-align:left;margin-left:306pt;margin-top:7.8pt;width:63pt;height:85.8pt;z-index:251718656">
            <v:textbox>
              <w:txbxContent>
                <w:p w:rsidR="00D6547D" w:rsidRPr="008455F2" w:rsidRDefault="00D6547D" w:rsidP="00D6547D">
                  <w:pPr>
                    <w:rPr>
                      <w:b/>
                      <w:szCs w:val="21"/>
                    </w:rPr>
                  </w:pPr>
                  <w:r w:rsidRPr="008455F2">
                    <w:rPr>
                      <w:rFonts w:hint="eastAsia"/>
                      <w:b/>
                      <w:szCs w:val="21"/>
                    </w:rPr>
                    <w:t>全面预算</w:t>
                  </w:r>
                </w:p>
                <w:p w:rsidR="00D6547D" w:rsidRPr="008455F2" w:rsidRDefault="00D6547D" w:rsidP="00D6547D">
                  <w:pPr>
                    <w:rPr>
                      <w:szCs w:val="21"/>
                    </w:rPr>
                  </w:pPr>
                </w:p>
                <w:p w:rsidR="00D6547D" w:rsidRPr="008455F2" w:rsidRDefault="00D6547D" w:rsidP="00D6547D">
                  <w:pPr>
                    <w:rPr>
                      <w:szCs w:val="21"/>
                    </w:rPr>
                  </w:pPr>
                  <w:r w:rsidRPr="008455F2">
                    <w:rPr>
                      <w:rFonts w:hint="eastAsia"/>
                      <w:szCs w:val="21"/>
                    </w:rPr>
                    <w:t>工作目标</w:t>
                  </w:r>
                </w:p>
                <w:p w:rsidR="00D6547D" w:rsidRPr="008455F2" w:rsidRDefault="00D6547D" w:rsidP="00D6547D">
                  <w:pPr>
                    <w:rPr>
                      <w:szCs w:val="21"/>
                    </w:rPr>
                  </w:pPr>
                  <w:r w:rsidRPr="008455F2">
                    <w:rPr>
                      <w:rFonts w:hint="eastAsia"/>
                      <w:szCs w:val="21"/>
                    </w:rPr>
                    <w:t>资源条件</w:t>
                  </w:r>
                </w:p>
                <w:p w:rsidR="00D6547D" w:rsidRPr="008455F2" w:rsidRDefault="00D6547D" w:rsidP="00D6547D">
                  <w:pPr>
                    <w:rPr>
                      <w:szCs w:val="21"/>
                    </w:rPr>
                  </w:pPr>
                  <w:r w:rsidRPr="008455F2">
                    <w:rPr>
                      <w:rFonts w:hint="eastAsia"/>
                      <w:szCs w:val="21"/>
                    </w:rPr>
                    <w:t>预算安排</w:t>
                  </w:r>
                </w:p>
              </w:txbxContent>
            </v:textbox>
          </v:rect>
        </w:pict>
      </w:r>
      <w:r>
        <w:rPr>
          <w:rFonts w:ascii="宋体" w:eastAsia="宋体" w:hAnsi="宋体" w:cs="Times New Roman"/>
          <w:b/>
          <w:noProof/>
          <w:szCs w:val="21"/>
        </w:rPr>
        <w:pict>
          <v:rect id="_x0000_s1073" style="position:absolute;left:0;text-align:left;margin-left:90pt;margin-top:7.8pt;width:63pt;height:85.8pt;z-index:251713536">
            <v:textbox>
              <w:txbxContent>
                <w:p w:rsidR="00D6547D" w:rsidRPr="008455F2" w:rsidRDefault="00D6547D" w:rsidP="00D6547D">
                  <w:pPr>
                    <w:rPr>
                      <w:b/>
                      <w:szCs w:val="21"/>
                    </w:rPr>
                  </w:pPr>
                  <w:r w:rsidRPr="008455F2">
                    <w:rPr>
                      <w:rFonts w:hint="eastAsia"/>
                      <w:b/>
                      <w:szCs w:val="21"/>
                    </w:rPr>
                    <w:t>企业战略</w:t>
                  </w:r>
                </w:p>
                <w:p w:rsidR="00D6547D" w:rsidRPr="008455F2" w:rsidRDefault="00D6547D" w:rsidP="00D6547D">
                  <w:pPr>
                    <w:rPr>
                      <w:szCs w:val="21"/>
                    </w:rPr>
                  </w:pPr>
                </w:p>
                <w:p w:rsidR="00D6547D" w:rsidRPr="008455F2" w:rsidRDefault="00D6547D" w:rsidP="00D6547D">
                  <w:pPr>
                    <w:rPr>
                      <w:szCs w:val="21"/>
                    </w:rPr>
                  </w:pPr>
                  <w:r w:rsidRPr="008455F2">
                    <w:rPr>
                      <w:rFonts w:hint="eastAsia"/>
                      <w:szCs w:val="21"/>
                    </w:rPr>
                    <w:t>企业宗旨</w:t>
                  </w:r>
                </w:p>
                <w:p w:rsidR="00D6547D" w:rsidRPr="008455F2" w:rsidRDefault="00D6547D" w:rsidP="00D6547D">
                  <w:pPr>
                    <w:rPr>
                      <w:szCs w:val="21"/>
                    </w:rPr>
                  </w:pPr>
                  <w:r w:rsidRPr="008455F2">
                    <w:rPr>
                      <w:rFonts w:hint="eastAsia"/>
                      <w:szCs w:val="21"/>
                    </w:rPr>
                    <w:t>企业环境</w:t>
                  </w:r>
                </w:p>
                <w:p w:rsidR="00D6547D" w:rsidRPr="008455F2" w:rsidRDefault="00D6547D" w:rsidP="00D6547D">
                  <w:pPr>
                    <w:rPr>
                      <w:szCs w:val="21"/>
                    </w:rPr>
                  </w:pPr>
                  <w:r w:rsidRPr="008455F2">
                    <w:rPr>
                      <w:rFonts w:hint="eastAsia"/>
                      <w:szCs w:val="21"/>
                    </w:rPr>
                    <w:t>企业战略</w:t>
                  </w:r>
                </w:p>
              </w:txbxContent>
            </v:textbox>
          </v:rect>
        </w:pict>
      </w:r>
      <w:r>
        <w:rPr>
          <w:rFonts w:ascii="宋体" w:eastAsia="宋体" w:hAnsi="宋体" w:cs="Times New Roman"/>
          <w:b/>
          <w:noProof/>
          <w:szCs w:val="21"/>
        </w:rPr>
        <w:pict>
          <v:rect id="_x0000_s1077" style="position:absolute;left:0;text-align:left;margin-left:198pt;margin-top:7.8pt;width:63pt;height:85.8pt;z-index:251717632">
            <v:textbox>
              <w:txbxContent>
                <w:p w:rsidR="00D6547D" w:rsidRPr="008455F2" w:rsidRDefault="00D6547D" w:rsidP="00D6547D">
                  <w:pPr>
                    <w:rPr>
                      <w:b/>
                      <w:szCs w:val="21"/>
                    </w:rPr>
                  </w:pPr>
                  <w:r w:rsidRPr="008455F2">
                    <w:rPr>
                      <w:rFonts w:hint="eastAsia"/>
                      <w:b/>
                      <w:szCs w:val="21"/>
                    </w:rPr>
                    <w:t>生产经营</w:t>
                  </w:r>
                </w:p>
                <w:p w:rsidR="00D6547D" w:rsidRPr="008455F2" w:rsidRDefault="00D6547D" w:rsidP="00D6547D">
                  <w:pPr>
                    <w:rPr>
                      <w:szCs w:val="21"/>
                    </w:rPr>
                  </w:pPr>
                </w:p>
                <w:p w:rsidR="00D6547D" w:rsidRPr="008455F2" w:rsidRDefault="00D6547D" w:rsidP="00D6547D">
                  <w:pPr>
                    <w:rPr>
                      <w:szCs w:val="21"/>
                    </w:rPr>
                  </w:pPr>
                  <w:r w:rsidRPr="008455F2">
                    <w:rPr>
                      <w:rFonts w:hint="eastAsia"/>
                      <w:szCs w:val="21"/>
                    </w:rPr>
                    <w:t>业务流程</w:t>
                  </w:r>
                </w:p>
                <w:p w:rsidR="00D6547D" w:rsidRPr="008455F2" w:rsidRDefault="00D6547D" w:rsidP="00D6547D">
                  <w:pPr>
                    <w:rPr>
                      <w:szCs w:val="21"/>
                    </w:rPr>
                  </w:pPr>
                  <w:r w:rsidRPr="008455F2">
                    <w:rPr>
                      <w:rFonts w:hint="eastAsia"/>
                      <w:szCs w:val="21"/>
                    </w:rPr>
                    <w:t>组织结构</w:t>
                  </w:r>
                </w:p>
                <w:p w:rsidR="00D6547D" w:rsidRPr="008455F2" w:rsidRDefault="00D6547D" w:rsidP="00D6547D">
                  <w:pPr>
                    <w:rPr>
                      <w:szCs w:val="21"/>
                    </w:rPr>
                  </w:pPr>
                  <w:r w:rsidRPr="008455F2">
                    <w:rPr>
                      <w:rFonts w:hint="eastAsia"/>
                      <w:szCs w:val="21"/>
                    </w:rPr>
                    <w:t>经营计划</w:t>
                  </w:r>
                </w:p>
              </w:txbxContent>
            </v:textbox>
          </v:rect>
        </w:pict>
      </w:r>
      <w:r w:rsidRPr="003946FF">
        <w:rPr>
          <w:rFonts w:ascii="宋体" w:eastAsia="宋体" w:hAnsi="宋体" w:cs="Times New Roman" w:hint="eastAsia"/>
          <w:b/>
          <w:szCs w:val="21"/>
        </w:rPr>
        <w:t>企业经营</w:t>
      </w:r>
    </w:p>
    <w:p w:rsidR="00D6547D" w:rsidRPr="003946FF" w:rsidRDefault="00D6547D" w:rsidP="00D6547D">
      <w:pPr>
        <w:spacing w:line="312" w:lineRule="auto"/>
        <w:ind w:firstLineChars="306" w:firstLine="645"/>
        <w:rPr>
          <w:rFonts w:ascii="宋体" w:eastAsia="宋体" w:hAnsi="宋体" w:cs="Times New Roman"/>
          <w:b/>
          <w:szCs w:val="21"/>
        </w:rPr>
      </w:pPr>
      <w:r w:rsidRPr="003946FF">
        <w:rPr>
          <w:rFonts w:ascii="宋体" w:eastAsia="宋体" w:hAnsi="宋体" w:cs="Times New Roman" w:hint="eastAsia"/>
          <w:b/>
          <w:szCs w:val="21"/>
        </w:rPr>
        <w:t>管理</w:t>
      </w:r>
    </w:p>
    <w:p w:rsidR="00D6547D" w:rsidRPr="003946FF" w:rsidRDefault="00D6547D" w:rsidP="00D6547D">
      <w:pPr>
        <w:spacing w:line="312" w:lineRule="auto"/>
        <w:ind w:firstLine="435"/>
        <w:rPr>
          <w:rFonts w:ascii="宋体" w:eastAsia="宋体" w:hAnsi="宋体" w:cs="Times New Roman"/>
          <w:b/>
          <w:szCs w:val="21"/>
        </w:rPr>
      </w:pPr>
      <w:r>
        <w:rPr>
          <w:rFonts w:ascii="宋体" w:eastAsia="宋体" w:hAnsi="宋体" w:cs="Times New Roman"/>
          <w:b/>
          <w:noProof/>
          <w:szCs w:val="21"/>
        </w:rPr>
        <w:pict>
          <v:line id="_x0000_s1079" style="position:absolute;left:0;text-align:left;z-index:251719680" from="153pt,0" to="189pt,0">
            <v:stroke endarrow="block"/>
          </v:line>
        </w:pict>
      </w:r>
      <w:r>
        <w:rPr>
          <w:rFonts w:ascii="宋体" w:eastAsia="宋体" w:hAnsi="宋体" w:cs="Times New Roman"/>
          <w:b/>
          <w:noProof/>
          <w:szCs w:val="21"/>
        </w:rPr>
        <w:pict>
          <v:line id="_x0000_s1081" style="position:absolute;left:0;text-align:left;z-index:251721728" from="261pt,0" to="297pt,0">
            <v:stroke endarrow="block"/>
          </v:line>
        </w:pict>
      </w:r>
    </w:p>
    <w:p w:rsidR="00D6547D" w:rsidRPr="003946FF" w:rsidRDefault="00D6547D" w:rsidP="00D6547D">
      <w:pPr>
        <w:spacing w:line="312" w:lineRule="auto"/>
        <w:rPr>
          <w:rFonts w:ascii="宋体" w:eastAsia="宋体" w:hAnsi="宋体" w:cs="Times New Roman"/>
          <w:b/>
          <w:szCs w:val="21"/>
        </w:rPr>
      </w:pPr>
    </w:p>
    <w:p w:rsidR="00D6547D" w:rsidRPr="003946FF" w:rsidRDefault="00D6547D" w:rsidP="00D6547D">
      <w:pPr>
        <w:spacing w:line="312" w:lineRule="auto"/>
        <w:ind w:firstLine="435"/>
        <w:rPr>
          <w:rFonts w:ascii="宋体" w:eastAsia="宋体" w:hAnsi="宋体" w:cs="Times New Roman"/>
          <w:b/>
          <w:szCs w:val="21"/>
        </w:rPr>
      </w:pPr>
      <w:r>
        <w:rPr>
          <w:rFonts w:ascii="宋体" w:eastAsia="宋体" w:hAnsi="宋体" w:cs="Times New Roman"/>
          <w:b/>
          <w:noProof/>
          <w:szCs w:val="21"/>
        </w:rPr>
        <w:pict>
          <v:line id="_x0000_s1083" style="position:absolute;left:0;text-align:left;z-index:251723776" from="117pt,11.45pt" to="117pt,42.65pt">
            <v:stroke endarrow="block"/>
          </v:line>
        </w:pict>
      </w:r>
      <w:r>
        <w:rPr>
          <w:rFonts w:ascii="宋体" w:eastAsia="宋体" w:hAnsi="宋体" w:cs="Times New Roman"/>
          <w:b/>
          <w:noProof/>
          <w:szCs w:val="21"/>
        </w:rPr>
        <w:pict>
          <v:line id="_x0000_s1085" style="position:absolute;left:0;text-align:left;z-index:251725824" from="338.1pt,11.45pt" to="338.1pt,42.65pt">
            <v:stroke endarrow="block"/>
          </v:line>
        </w:pict>
      </w:r>
      <w:r>
        <w:rPr>
          <w:rFonts w:ascii="宋体" w:eastAsia="宋体" w:hAnsi="宋体" w:cs="Times New Roman"/>
          <w:b/>
          <w:noProof/>
          <w:szCs w:val="21"/>
        </w:rPr>
        <w:pict>
          <v:line id="_x0000_s1084" style="position:absolute;left:0;text-align:left;z-index:251724800" from="225pt,11.45pt" to="225pt,42.65pt">
            <v:stroke endarrow="block"/>
          </v:line>
        </w:pict>
      </w:r>
    </w:p>
    <w:p w:rsidR="00D6547D" w:rsidRPr="003946FF" w:rsidRDefault="00D6547D" w:rsidP="00D6547D">
      <w:pPr>
        <w:spacing w:line="312" w:lineRule="auto"/>
        <w:ind w:firstLine="435"/>
        <w:rPr>
          <w:rFonts w:ascii="宋体" w:eastAsia="宋体" w:hAnsi="宋体" w:cs="Times New Roman"/>
          <w:b/>
          <w:szCs w:val="21"/>
        </w:rPr>
      </w:pPr>
    </w:p>
    <w:p w:rsidR="00D6547D" w:rsidRPr="003946FF" w:rsidRDefault="00D6547D" w:rsidP="00D6547D">
      <w:pPr>
        <w:spacing w:line="312" w:lineRule="auto"/>
        <w:ind w:firstLine="435"/>
        <w:rPr>
          <w:rFonts w:ascii="宋体" w:eastAsia="宋体" w:hAnsi="宋体" w:cs="Times New Roman"/>
          <w:b/>
          <w:szCs w:val="21"/>
        </w:rPr>
      </w:pPr>
      <w:r>
        <w:rPr>
          <w:rFonts w:ascii="宋体" w:eastAsia="宋体" w:hAnsi="宋体" w:cs="Times New Roman"/>
          <w:b/>
          <w:noProof/>
          <w:szCs w:val="21"/>
        </w:rPr>
        <w:pict>
          <v:rect id="_x0000_s1074" style="position:absolute;left:0;text-align:left;margin-left:306pt;margin-top:0;width:63pt;height:93.6pt;z-index:251714560">
            <v:textbox style="mso-next-textbox:#_x0000_s1074">
              <w:txbxContent>
                <w:p w:rsidR="00D6547D" w:rsidRPr="008455F2" w:rsidRDefault="00D6547D" w:rsidP="00D6547D">
                  <w:pPr>
                    <w:rPr>
                      <w:b/>
                      <w:szCs w:val="21"/>
                    </w:rPr>
                  </w:pPr>
                  <w:r w:rsidRPr="008455F2">
                    <w:rPr>
                      <w:rFonts w:hint="eastAsia"/>
                      <w:b/>
                      <w:szCs w:val="21"/>
                    </w:rPr>
                    <w:t>行动方案</w:t>
                  </w:r>
                </w:p>
                <w:p w:rsidR="00D6547D" w:rsidRPr="008455F2" w:rsidRDefault="00D6547D" w:rsidP="00D6547D">
                  <w:pPr>
                    <w:rPr>
                      <w:szCs w:val="21"/>
                    </w:rPr>
                  </w:pPr>
                </w:p>
                <w:p w:rsidR="00D6547D" w:rsidRPr="008455F2" w:rsidRDefault="00D6547D" w:rsidP="00D6547D">
                  <w:pPr>
                    <w:rPr>
                      <w:szCs w:val="21"/>
                    </w:rPr>
                  </w:pPr>
                  <w:r w:rsidRPr="008455F2">
                    <w:rPr>
                      <w:rFonts w:hint="eastAsia"/>
                      <w:szCs w:val="21"/>
                    </w:rPr>
                    <w:t>工作任务</w:t>
                  </w:r>
                </w:p>
                <w:p w:rsidR="00D6547D" w:rsidRPr="008455F2" w:rsidRDefault="00D6547D" w:rsidP="00D6547D">
                  <w:pPr>
                    <w:rPr>
                      <w:szCs w:val="21"/>
                    </w:rPr>
                  </w:pPr>
                  <w:r w:rsidRPr="008455F2">
                    <w:rPr>
                      <w:rFonts w:hint="eastAsia"/>
                      <w:szCs w:val="21"/>
                    </w:rPr>
                    <w:t>工作条件</w:t>
                  </w:r>
                </w:p>
                <w:p w:rsidR="00D6547D" w:rsidRPr="008455F2" w:rsidRDefault="00D6547D" w:rsidP="00D6547D">
                  <w:pPr>
                    <w:rPr>
                      <w:szCs w:val="21"/>
                    </w:rPr>
                  </w:pPr>
                  <w:r w:rsidRPr="008455F2">
                    <w:rPr>
                      <w:rFonts w:hint="eastAsia"/>
                      <w:szCs w:val="21"/>
                    </w:rPr>
                    <w:t>工作方式</w:t>
                  </w:r>
                </w:p>
              </w:txbxContent>
            </v:textbox>
          </v:rect>
        </w:pict>
      </w:r>
      <w:r>
        <w:rPr>
          <w:rFonts w:ascii="宋体" w:eastAsia="宋体" w:hAnsi="宋体" w:cs="Times New Roman"/>
          <w:b/>
          <w:noProof/>
          <w:szCs w:val="21"/>
        </w:rPr>
        <w:pict>
          <v:rect id="_x0000_s1076" style="position:absolute;left:0;text-align:left;margin-left:90pt;margin-top:0;width:63pt;height:93.6pt;z-index:251716608">
            <v:textbox style="mso-next-textbox:#_x0000_s1076">
              <w:txbxContent>
                <w:p w:rsidR="00D6547D" w:rsidRPr="008455F2" w:rsidRDefault="00D6547D" w:rsidP="00D6547D">
                  <w:pPr>
                    <w:rPr>
                      <w:b/>
                      <w:szCs w:val="21"/>
                    </w:rPr>
                  </w:pPr>
                  <w:r w:rsidRPr="008455F2">
                    <w:rPr>
                      <w:rFonts w:hint="eastAsia"/>
                      <w:b/>
                      <w:szCs w:val="21"/>
                    </w:rPr>
                    <w:t>劳动</w:t>
                  </w:r>
                  <w:r>
                    <w:rPr>
                      <w:rFonts w:hint="eastAsia"/>
                      <w:b/>
                      <w:szCs w:val="21"/>
                    </w:rPr>
                    <w:t>市场</w:t>
                  </w:r>
                </w:p>
                <w:p w:rsidR="00D6547D" w:rsidRPr="008455F2" w:rsidRDefault="00D6547D" w:rsidP="00D6547D">
                  <w:pPr>
                    <w:rPr>
                      <w:szCs w:val="21"/>
                    </w:rPr>
                  </w:pPr>
                </w:p>
                <w:p w:rsidR="00D6547D" w:rsidRPr="008455F2" w:rsidRDefault="00D6547D" w:rsidP="00D6547D">
                  <w:pPr>
                    <w:rPr>
                      <w:szCs w:val="21"/>
                    </w:rPr>
                  </w:pPr>
                  <w:r w:rsidRPr="008455F2">
                    <w:rPr>
                      <w:rFonts w:hint="eastAsia"/>
                      <w:szCs w:val="21"/>
                    </w:rPr>
                    <w:t>人员需求</w:t>
                  </w:r>
                </w:p>
                <w:p w:rsidR="00D6547D" w:rsidRPr="008455F2" w:rsidRDefault="00D6547D" w:rsidP="00D6547D">
                  <w:pPr>
                    <w:rPr>
                      <w:szCs w:val="21"/>
                    </w:rPr>
                  </w:pPr>
                  <w:r w:rsidRPr="008455F2">
                    <w:rPr>
                      <w:rFonts w:hint="eastAsia"/>
                      <w:szCs w:val="21"/>
                    </w:rPr>
                    <w:t>人员供给</w:t>
                  </w:r>
                </w:p>
                <w:p w:rsidR="00D6547D" w:rsidRDefault="00D6547D" w:rsidP="00D6547D">
                  <w:r w:rsidRPr="008455F2">
                    <w:rPr>
                      <w:rFonts w:hint="eastAsia"/>
                      <w:szCs w:val="21"/>
                    </w:rPr>
                    <w:t>人员状</w:t>
                  </w:r>
                  <w:r>
                    <w:rPr>
                      <w:rFonts w:hint="eastAsia"/>
                    </w:rPr>
                    <w:t>况</w:t>
                  </w:r>
                </w:p>
              </w:txbxContent>
            </v:textbox>
          </v:rect>
        </w:pict>
      </w:r>
      <w:r>
        <w:rPr>
          <w:rFonts w:ascii="宋体" w:eastAsia="宋体" w:hAnsi="宋体" w:cs="Times New Roman"/>
          <w:b/>
          <w:noProof/>
          <w:szCs w:val="21"/>
        </w:rPr>
        <w:pict>
          <v:rect id="_x0000_s1075" style="position:absolute;left:0;text-align:left;margin-left:198pt;margin-top:0;width:63pt;height:93.6pt;z-index:251715584">
            <v:textbox style="mso-next-textbox:#_x0000_s1075">
              <w:txbxContent>
                <w:p w:rsidR="00D6547D" w:rsidRPr="008455F2" w:rsidRDefault="00D6547D" w:rsidP="00D6547D">
                  <w:pPr>
                    <w:rPr>
                      <w:b/>
                      <w:szCs w:val="21"/>
                    </w:rPr>
                  </w:pPr>
                  <w:r w:rsidRPr="008455F2">
                    <w:rPr>
                      <w:rFonts w:hint="eastAsia"/>
                      <w:b/>
                      <w:szCs w:val="21"/>
                    </w:rPr>
                    <w:t>人力规划</w:t>
                  </w:r>
                </w:p>
                <w:p w:rsidR="00D6547D" w:rsidRPr="008455F2" w:rsidRDefault="00D6547D" w:rsidP="00D6547D">
                  <w:pPr>
                    <w:rPr>
                      <w:szCs w:val="21"/>
                    </w:rPr>
                  </w:pPr>
                </w:p>
                <w:p w:rsidR="00D6547D" w:rsidRPr="008455F2" w:rsidRDefault="00D6547D" w:rsidP="00D6547D">
                  <w:pPr>
                    <w:rPr>
                      <w:szCs w:val="21"/>
                    </w:rPr>
                  </w:pPr>
                  <w:r w:rsidRPr="008455F2">
                    <w:rPr>
                      <w:rFonts w:hint="eastAsia"/>
                      <w:szCs w:val="21"/>
                    </w:rPr>
                    <w:t>供求缺口</w:t>
                  </w:r>
                </w:p>
                <w:p w:rsidR="00D6547D" w:rsidRPr="008455F2" w:rsidRDefault="00D6547D" w:rsidP="00D6547D">
                  <w:pPr>
                    <w:rPr>
                      <w:szCs w:val="21"/>
                    </w:rPr>
                  </w:pPr>
                  <w:r w:rsidRPr="008455F2">
                    <w:rPr>
                      <w:rFonts w:hint="eastAsia"/>
                      <w:szCs w:val="21"/>
                    </w:rPr>
                    <w:t>影响因素</w:t>
                  </w:r>
                </w:p>
                <w:p w:rsidR="00D6547D" w:rsidRPr="008455F2" w:rsidRDefault="00D6547D" w:rsidP="00D6547D">
                  <w:pPr>
                    <w:rPr>
                      <w:szCs w:val="21"/>
                    </w:rPr>
                  </w:pPr>
                  <w:r w:rsidRPr="008455F2">
                    <w:rPr>
                      <w:rFonts w:hint="eastAsia"/>
                      <w:szCs w:val="21"/>
                    </w:rPr>
                    <w:t>处理方式</w:t>
                  </w:r>
                </w:p>
                <w:p w:rsidR="00D6547D" w:rsidRDefault="00D6547D" w:rsidP="00D6547D"/>
              </w:txbxContent>
            </v:textbox>
          </v:rect>
        </w:pict>
      </w:r>
      <w:r w:rsidRPr="003946FF">
        <w:rPr>
          <w:rFonts w:ascii="宋体" w:eastAsia="宋体" w:hAnsi="宋体" w:cs="Times New Roman" w:hint="eastAsia"/>
          <w:b/>
          <w:szCs w:val="21"/>
        </w:rPr>
        <w:t>人力资源</w:t>
      </w:r>
    </w:p>
    <w:p w:rsidR="00D6547D" w:rsidRPr="00EE7F29" w:rsidRDefault="00D6547D" w:rsidP="00D6547D">
      <w:pPr>
        <w:spacing w:line="312" w:lineRule="auto"/>
        <w:ind w:firstLineChars="306" w:firstLine="645"/>
        <w:rPr>
          <w:rFonts w:ascii="宋体" w:eastAsia="宋体" w:hAnsi="宋体" w:cs="Times New Roman"/>
          <w:b/>
          <w:szCs w:val="21"/>
        </w:rPr>
      </w:pPr>
      <w:r>
        <w:rPr>
          <w:rFonts w:ascii="宋体" w:eastAsia="宋体" w:hAnsi="宋体" w:cs="Times New Roman"/>
          <w:b/>
          <w:noProof/>
          <w:szCs w:val="21"/>
        </w:rPr>
        <w:pict>
          <v:line id="_x0000_s1082" style="position:absolute;left:0;text-align:left;z-index:251722752" from="261pt,23.4pt" to="297pt,23.4pt">
            <v:stroke endarrow="block"/>
          </v:line>
        </w:pict>
      </w:r>
      <w:r>
        <w:rPr>
          <w:rFonts w:ascii="宋体" w:eastAsia="宋体" w:hAnsi="宋体" w:cs="Times New Roman"/>
          <w:b/>
          <w:noProof/>
          <w:szCs w:val="21"/>
        </w:rPr>
        <w:pict>
          <v:line id="_x0000_s1080" style="position:absolute;left:0;text-align:left;z-index:251720704" from="153pt,23.4pt" to="189pt,23.4pt">
            <v:stroke endarrow="block"/>
          </v:line>
        </w:pict>
      </w:r>
      <w:r w:rsidRPr="003946FF">
        <w:rPr>
          <w:rFonts w:ascii="宋体" w:eastAsia="宋体" w:hAnsi="宋体" w:cs="Times New Roman" w:hint="eastAsia"/>
          <w:b/>
          <w:szCs w:val="21"/>
        </w:rPr>
        <w:t>管理</w:t>
      </w:r>
    </w:p>
    <w:p w:rsidR="00D6547D" w:rsidRDefault="00D6547D" w:rsidP="00D6547D">
      <w:pPr>
        <w:spacing w:beforeLines="25" w:before="78" w:afterLines="25" w:after="78" w:line="312" w:lineRule="auto"/>
        <w:ind w:firstLineChars="1150" w:firstLine="2760"/>
        <w:rPr>
          <w:rFonts w:ascii="Times New Roman" w:hAnsi="Times New Roman" w:cs="Times New Roman"/>
          <w:sz w:val="24"/>
          <w:szCs w:val="24"/>
        </w:rPr>
      </w:pPr>
    </w:p>
    <w:p w:rsidR="00D6547D" w:rsidRDefault="00D6547D" w:rsidP="00D6547D">
      <w:pPr>
        <w:spacing w:beforeLines="25" w:before="78" w:afterLines="25" w:after="78" w:line="312" w:lineRule="auto"/>
        <w:ind w:firstLineChars="1150" w:firstLine="2760"/>
        <w:rPr>
          <w:rFonts w:ascii="Times New Roman" w:hAnsi="Times New Roman" w:cs="Times New Roman"/>
          <w:sz w:val="24"/>
          <w:szCs w:val="24"/>
        </w:rPr>
      </w:pPr>
    </w:p>
    <w:p w:rsidR="00D6547D" w:rsidRDefault="00D6547D" w:rsidP="00D6547D">
      <w:pPr>
        <w:spacing w:beforeLines="25" w:before="78" w:afterLines="25" w:after="78" w:line="312" w:lineRule="auto"/>
        <w:ind w:firstLineChars="1150" w:firstLine="2760"/>
        <w:rPr>
          <w:rFonts w:ascii="Times New Roman" w:hAnsi="Times New Roman" w:cs="Times New Roman"/>
          <w:sz w:val="24"/>
          <w:szCs w:val="24"/>
        </w:rPr>
      </w:pPr>
    </w:p>
    <w:p w:rsidR="00D6547D" w:rsidRPr="003946FF" w:rsidRDefault="00D6547D" w:rsidP="00D6547D">
      <w:pPr>
        <w:spacing w:beforeLines="25" w:before="78" w:afterLines="25" w:after="78" w:line="312" w:lineRule="auto"/>
        <w:ind w:firstLineChars="1150" w:firstLine="2760"/>
        <w:rPr>
          <w:sz w:val="24"/>
          <w:szCs w:val="24"/>
        </w:rPr>
      </w:pPr>
      <w:r w:rsidRPr="003946FF">
        <w:rPr>
          <w:rFonts w:ascii="Times New Roman" w:hAnsi="Times New Roman" w:cs="Times New Roman"/>
          <w:sz w:val="24"/>
          <w:szCs w:val="24"/>
        </w:rPr>
        <w:t>图</w:t>
      </w:r>
      <w:r w:rsidRPr="003946FF">
        <w:rPr>
          <w:rFonts w:ascii="Times New Roman" w:hAnsi="Times New Roman" w:cs="Times New Roman"/>
          <w:sz w:val="24"/>
          <w:szCs w:val="24"/>
        </w:rPr>
        <w:t>2</w:t>
      </w:r>
      <w:r>
        <w:rPr>
          <w:sz w:val="24"/>
          <w:szCs w:val="24"/>
        </w:rPr>
        <w:t xml:space="preserve"> </w:t>
      </w:r>
      <w:r w:rsidRPr="003946FF">
        <w:rPr>
          <w:rFonts w:ascii="Cambria" w:eastAsia="宋体" w:hAnsi="Cambria" w:cs="Times New Roman" w:hint="eastAsia"/>
          <w:sz w:val="24"/>
          <w:szCs w:val="24"/>
        </w:rPr>
        <w:t>人力规划的依据</w:t>
      </w:r>
    </w:p>
    <w:p w:rsidR="00D6547D" w:rsidRPr="00AD0118" w:rsidRDefault="00D6547D" w:rsidP="00D6547D">
      <w:pPr>
        <w:pStyle w:val="a3"/>
        <w:numPr>
          <w:ilvl w:val="0"/>
          <w:numId w:val="30"/>
        </w:numPr>
        <w:spacing w:beforeLines="25" w:before="78" w:afterLines="25" w:after="78" w:line="312" w:lineRule="auto"/>
        <w:ind w:firstLineChars="0"/>
        <w:rPr>
          <w:rFonts w:ascii="Times New Roman" w:hAnsi="Times New Roman" w:cs="Times New Roman"/>
          <w:sz w:val="24"/>
          <w:szCs w:val="24"/>
        </w:rPr>
      </w:pPr>
      <w:r w:rsidRPr="00AD0118">
        <w:rPr>
          <w:rFonts w:ascii="Times New Roman" w:hAnsi="Times New Roman" w:cs="Times New Roman" w:hint="eastAsia"/>
          <w:sz w:val="24"/>
          <w:szCs w:val="24"/>
        </w:rPr>
        <w:t>企业人力资源规划步骤</w:t>
      </w:r>
    </w:p>
    <w:p w:rsidR="00D6547D" w:rsidRPr="003946FF"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96128" behindDoc="0" locked="0" layoutInCell="1" allowOverlap="1" wp14:anchorId="053B4EAE" wp14:editId="4F461AD0">
            <wp:simplePos x="0" y="0"/>
            <wp:positionH relativeFrom="column">
              <wp:posOffset>1302788</wp:posOffset>
            </wp:positionH>
            <wp:positionV relativeFrom="paragraph">
              <wp:posOffset>1390387</wp:posOffset>
            </wp:positionV>
            <wp:extent cx="3293110" cy="3382645"/>
            <wp:effectExtent l="0" t="0" r="0" b="0"/>
            <wp:wrapTopAndBottom/>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93110" cy="3382645"/>
                    </a:xfrm>
                    <a:prstGeom prst="rect">
                      <a:avLst/>
                    </a:prstGeom>
                    <a:noFill/>
                  </pic:spPr>
                </pic:pic>
              </a:graphicData>
            </a:graphic>
            <wp14:sizeRelH relativeFrom="page">
              <wp14:pctWidth>0</wp14:pctWidth>
            </wp14:sizeRelH>
            <wp14:sizeRelV relativeFrom="page">
              <wp14:pctHeight>0</wp14:pctHeight>
            </wp14:sizeRelV>
          </wp:anchor>
        </w:drawing>
      </w:r>
      <w:r w:rsidRPr="00025A50">
        <w:rPr>
          <w:rFonts w:ascii="Times New Roman" w:hAnsi="Times New Roman" w:cs="Times New Roman" w:hint="eastAsia"/>
          <w:sz w:val="24"/>
          <w:szCs w:val="24"/>
        </w:rPr>
        <w:t>人力规划工作步骤是开展人力规划工作的程序。为了确认企业人力资源供求关系缺口，并找到合适的解决办法，必须系统考察人力资源实际状况，分析面临问题和产生原因，在既定条件约束下寻找可能的解决办法。这个分析情况、发现问题、确定措施的过程由不同阶段构成</w:t>
      </w:r>
      <w:r w:rsidRPr="00025A50">
        <w:rPr>
          <w:rFonts w:ascii="Times New Roman" w:hAnsi="Times New Roman" w:cs="Times New Roman" w:hint="eastAsia"/>
          <w:sz w:val="24"/>
          <w:szCs w:val="24"/>
        </w:rPr>
        <w:t>,</w:t>
      </w:r>
      <w:r w:rsidRPr="00025A50">
        <w:rPr>
          <w:rFonts w:ascii="Times New Roman" w:hAnsi="Times New Roman" w:cs="Times New Roman" w:hint="eastAsia"/>
          <w:sz w:val="24"/>
          <w:szCs w:val="24"/>
        </w:rPr>
        <w:t>每个阶段分解处理不同问题</w:t>
      </w:r>
      <w:r w:rsidRPr="00025A50">
        <w:rPr>
          <w:rFonts w:ascii="Times New Roman" w:hAnsi="Times New Roman" w:cs="Times New Roman" w:hint="eastAsia"/>
          <w:sz w:val="24"/>
          <w:szCs w:val="24"/>
        </w:rPr>
        <w:t>,</w:t>
      </w:r>
      <w:r w:rsidRPr="00025A50">
        <w:rPr>
          <w:rFonts w:ascii="Times New Roman" w:hAnsi="Times New Roman" w:cs="Times New Roman" w:hint="eastAsia"/>
          <w:sz w:val="24"/>
          <w:szCs w:val="24"/>
        </w:rPr>
        <w:t>由此构成人力规划的工作步骤。</w:t>
      </w:r>
    </w:p>
    <w:p w:rsidR="00D6547D" w:rsidRDefault="00D6547D" w:rsidP="00D6547D">
      <w:pPr>
        <w:spacing w:beforeLines="25" w:before="78" w:afterLines="25" w:after="78" w:line="312" w:lineRule="auto"/>
        <w:ind w:firstLineChars="1050" w:firstLine="2520"/>
        <w:rPr>
          <w:rFonts w:ascii="Times New Roman" w:hAnsi="Times New Roman" w:cs="Times New Roman"/>
          <w:sz w:val="24"/>
          <w:szCs w:val="24"/>
        </w:rPr>
      </w:pPr>
      <w:r>
        <w:rPr>
          <w:rFonts w:ascii="Times New Roman" w:hAnsi="Times New Roman" w:cs="Times New Roman"/>
          <w:sz w:val="24"/>
          <w:szCs w:val="24"/>
        </w:rPr>
        <w:t>图</w:t>
      </w:r>
      <w:r>
        <w:rPr>
          <w:rFonts w:ascii="Times New Roman" w:hAnsi="Times New Roman" w:cs="Times New Roman" w:hint="eastAsia"/>
          <w:sz w:val="24"/>
          <w:szCs w:val="24"/>
        </w:rPr>
        <w:t xml:space="preserve">3 </w:t>
      </w:r>
      <w:r w:rsidRPr="00025A50">
        <w:rPr>
          <w:rFonts w:ascii="Times New Roman" w:hAnsi="Times New Roman" w:cs="Times New Roman" w:hint="eastAsia"/>
          <w:sz w:val="24"/>
          <w:szCs w:val="24"/>
        </w:rPr>
        <w:t>企业人力规划步骤</w:t>
      </w:r>
    </w:p>
    <w:p w:rsidR="00D6547D" w:rsidRDefault="00D6547D" w:rsidP="00D6547D">
      <w:pPr>
        <w:spacing w:beforeLines="25" w:before="78" w:afterLines="25" w:after="78" w:line="312" w:lineRule="auto"/>
        <w:ind w:firstLineChars="150" w:firstLine="360"/>
        <w:rPr>
          <w:rFonts w:ascii="Times New Roman" w:hAnsi="Times New Roman" w:cs="Times New Roman"/>
          <w:sz w:val="24"/>
          <w:szCs w:val="24"/>
        </w:rPr>
      </w:pPr>
      <w:r>
        <w:rPr>
          <w:rFonts w:ascii="Times New Roman" w:hAnsi="Times New Roman" w:cs="Times New Roman"/>
          <w:sz w:val="24"/>
          <w:szCs w:val="24"/>
        </w:rPr>
        <w:t>4.</w:t>
      </w:r>
      <w:r w:rsidRPr="009350AC">
        <w:rPr>
          <w:rFonts w:ascii="Times New Roman" w:hAnsi="Times New Roman" w:cs="Times New Roman" w:hint="eastAsia"/>
          <w:sz w:val="24"/>
          <w:szCs w:val="24"/>
        </w:rPr>
        <w:t xml:space="preserve"> </w:t>
      </w:r>
      <w:r w:rsidRPr="009350AC">
        <w:rPr>
          <w:rFonts w:ascii="Times New Roman" w:hAnsi="Times New Roman" w:cs="Times New Roman" w:hint="eastAsia"/>
          <w:sz w:val="24"/>
          <w:szCs w:val="24"/>
        </w:rPr>
        <w:t>企业人</w:t>
      </w:r>
      <w:r>
        <w:rPr>
          <w:rFonts w:ascii="Times New Roman" w:hAnsi="Times New Roman" w:cs="Times New Roman" w:hint="eastAsia"/>
          <w:sz w:val="24"/>
          <w:szCs w:val="24"/>
        </w:rPr>
        <w:t>力资源规划结构</w:t>
      </w:r>
    </w:p>
    <w:p w:rsidR="00D6547D" w:rsidRDefault="00D6547D" w:rsidP="00D6547D">
      <w:pPr>
        <w:spacing w:beforeLines="25" w:before="78" w:afterLines="25" w:after="78" w:line="312" w:lineRule="auto"/>
        <w:ind w:firstLineChars="150" w:firstLine="360"/>
        <w:rPr>
          <w:rFonts w:ascii="Times New Roman" w:hAnsi="Times New Roman" w:cs="Times New Roman"/>
          <w:sz w:val="24"/>
          <w:szCs w:val="24"/>
        </w:rPr>
      </w:pPr>
      <w:r w:rsidRPr="00AD0118">
        <w:rPr>
          <w:rFonts w:ascii="Times New Roman" w:hAnsi="Times New Roman" w:cs="Times New Roman" w:hint="eastAsia"/>
          <w:sz w:val="24"/>
          <w:szCs w:val="24"/>
        </w:rPr>
        <w:t>人力资源管理是一个复杂的工作系统，人力规划也具有复杂的结构。从规划的层次上看，有人力资源总规划，人力资源职能计划和人力资源业务工作计划，三者构成自上而下的层级</w:t>
      </w:r>
      <w:r w:rsidRPr="00AD0118">
        <w:rPr>
          <w:rFonts w:ascii="Times New Roman" w:hAnsi="Times New Roman" w:cs="Times New Roman" w:hint="eastAsia"/>
          <w:sz w:val="24"/>
          <w:szCs w:val="24"/>
        </w:rPr>
        <w:lastRenderedPageBreak/>
        <w:t>结构。从规划的内容看，涉及企业人力资源的获取、利用、激励与开发等不同环节，由此构成人力资源获取计划、利用计划、激励计划、开发计划等不同职能工作计划。从规划的形式看，需要简洁明快、准确及时地传递规划内容，落实规划要求，由此产生不同的人力规划表达形式，例如文件形式、图表形式</w:t>
      </w:r>
      <w:r>
        <w:rPr>
          <w:rFonts w:ascii="Times New Roman" w:hAnsi="Times New Roman" w:cs="Times New Roman" w:hint="eastAsia"/>
          <w:sz w:val="24"/>
          <w:szCs w:val="24"/>
        </w:rPr>
        <w:t>。</w:t>
      </w:r>
    </w:p>
    <w:p w:rsidR="00D6547D" w:rsidRDefault="00D6547D" w:rsidP="00D6547D">
      <w:pPr>
        <w:spacing w:beforeLines="25" w:before="78" w:afterLines="25" w:after="78" w:line="312" w:lineRule="auto"/>
        <w:ind w:firstLineChars="150" w:firstLine="360"/>
        <w:rPr>
          <w:rFonts w:ascii="Times New Roman" w:hAnsi="Times New Roman" w:cs="Times New Roman"/>
          <w:sz w:val="24"/>
          <w:szCs w:val="24"/>
        </w:rPr>
      </w:pPr>
      <w:r>
        <w:rPr>
          <w:rFonts w:ascii="Times New Roman" w:hAnsi="Times New Roman" w:cs="Times New Roman"/>
          <w:sz w:val="24"/>
          <w:szCs w:val="24"/>
        </w:rPr>
        <w:t>5</w:t>
      </w:r>
      <w:r w:rsidRPr="002740EB">
        <w:rPr>
          <w:rFonts w:ascii="Times New Roman" w:hAnsi="Times New Roman" w:cs="Times New Roman" w:hint="eastAsia"/>
          <w:sz w:val="24"/>
          <w:szCs w:val="24"/>
        </w:rPr>
        <w:t>.</w:t>
      </w:r>
      <w:r w:rsidRPr="009350AC">
        <w:rPr>
          <w:rFonts w:ascii="Times New Roman" w:hAnsi="Times New Roman" w:cs="Times New Roman" w:hint="eastAsia"/>
          <w:sz w:val="24"/>
          <w:szCs w:val="24"/>
        </w:rPr>
        <w:t xml:space="preserve"> </w:t>
      </w:r>
      <w:r w:rsidRPr="009350AC">
        <w:rPr>
          <w:rFonts w:ascii="Times New Roman" w:hAnsi="Times New Roman" w:cs="Times New Roman" w:hint="eastAsia"/>
          <w:sz w:val="24"/>
          <w:szCs w:val="24"/>
        </w:rPr>
        <w:t>企业人力资源规划作用</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25A50">
        <w:rPr>
          <w:rFonts w:ascii="Times New Roman" w:hAnsi="Times New Roman" w:cs="Times New Roman" w:hint="eastAsia"/>
          <w:sz w:val="24"/>
          <w:szCs w:val="24"/>
        </w:rPr>
        <w:t>人力规划是人力资源管理的工作计划，通过企业人力资源供求关系的分析与平衡，把人力资源配置与生产经营需要结合起来，发挥员工劳动能力的作用，提高企业的生产经营效益</w:t>
      </w:r>
      <w:r>
        <w:rPr>
          <w:rFonts w:ascii="Times New Roman" w:hAnsi="Times New Roman" w:cs="Times New Roman" w:hint="eastAsia"/>
          <w:sz w:val="24"/>
          <w:szCs w:val="24"/>
        </w:rPr>
        <w:t>。</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支持企业生产经营。企业生产经营需要进行资源配置，</w:t>
      </w:r>
      <w:r w:rsidRPr="00025A50">
        <w:rPr>
          <w:rFonts w:ascii="Times New Roman" w:hAnsi="Times New Roman" w:cs="Times New Roman" w:hint="eastAsia"/>
          <w:sz w:val="24"/>
          <w:szCs w:val="24"/>
        </w:rPr>
        <w:t>从人力资源角度看，包括两个方面的配置工作，一是人力资源与其它资源的配置，即人财物信息技术等资源要素的配置，二是人力资源本身的配置，即不同技能、不同素质、不同潜力的员工结合方式，通过岗位职责界定、分工协作方式等形式体现出来。</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25A50">
        <w:rPr>
          <w:rFonts w:ascii="Times New Roman" w:hAnsi="Times New Roman" w:cs="Times New Roman" w:hint="eastAsia"/>
          <w:sz w:val="24"/>
          <w:szCs w:val="24"/>
        </w:rPr>
        <w:t>明确员工管理任务</w:t>
      </w:r>
      <w:r>
        <w:rPr>
          <w:rFonts w:ascii="Times New Roman" w:hAnsi="Times New Roman" w:cs="Times New Roman" w:hint="eastAsia"/>
          <w:sz w:val="24"/>
          <w:szCs w:val="24"/>
        </w:rPr>
        <w:t>。</w:t>
      </w:r>
      <w:r w:rsidRPr="00025A50">
        <w:rPr>
          <w:rFonts w:ascii="Times New Roman" w:hAnsi="Times New Roman" w:cs="Times New Roman" w:hint="eastAsia"/>
          <w:sz w:val="24"/>
          <w:szCs w:val="24"/>
        </w:rPr>
        <w:t>企业人力资源管理的目的，是通过员工队伍建设提高企业经营效益，这是一个多层次的管理工作过程，不仅涉及诸多工作环节和管理措施，而且有管理工作直接任务和最终任务的区分。</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25A50">
        <w:rPr>
          <w:rFonts w:ascii="Times New Roman" w:hAnsi="Times New Roman" w:cs="Times New Roman" w:hint="eastAsia"/>
          <w:sz w:val="24"/>
          <w:szCs w:val="24"/>
        </w:rPr>
        <w:t>协调人事工作秩序</w:t>
      </w:r>
      <w:r>
        <w:rPr>
          <w:rFonts w:ascii="Times New Roman" w:hAnsi="Times New Roman" w:cs="Times New Roman" w:hint="eastAsia"/>
          <w:sz w:val="24"/>
          <w:szCs w:val="24"/>
        </w:rPr>
        <w:t>。</w:t>
      </w:r>
      <w:r w:rsidRPr="00025A50">
        <w:rPr>
          <w:rFonts w:ascii="Times New Roman" w:hAnsi="Times New Roman" w:cs="Times New Roman" w:hint="eastAsia"/>
          <w:sz w:val="24"/>
          <w:szCs w:val="24"/>
        </w:rPr>
        <w:t>人力资源管理是企业经营管理的一个环节，也是各级经营管理者的共同任务；为了提高人力资源管理效率，需要进行有计划的资源配置和分工协作。</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p>
    <w:p w:rsidR="00D6547D" w:rsidRPr="00347213" w:rsidRDefault="00D6547D" w:rsidP="00D6547D">
      <w:pPr>
        <w:pStyle w:val="a3"/>
        <w:numPr>
          <w:ilvl w:val="0"/>
          <w:numId w:val="27"/>
        </w:numPr>
        <w:spacing w:beforeLines="25" w:before="78" w:afterLines="25" w:after="78" w:line="312" w:lineRule="auto"/>
        <w:ind w:firstLineChars="0"/>
        <w:rPr>
          <w:b/>
          <w:sz w:val="28"/>
          <w:szCs w:val="24"/>
        </w:rPr>
      </w:pPr>
      <w:r w:rsidRPr="00347213">
        <w:rPr>
          <w:rFonts w:hint="eastAsia"/>
          <w:b/>
          <w:sz w:val="28"/>
          <w:szCs w:val="24"/>
        </w:rPr>
        <w:t>背景信息</w:t>
      </w:r>
    </w:p>
    <w:p w:rsidR="00D6547D" w:rsidRPr="0023318C" w:rsidRDefault="00D6547D" w:rsidP="00D6547D">
      <w:pPr>
        <w:spacing w:beforeLines="25" w:before="78" w:afterLines="25" w:after="78" w:line="312" w:lineRule="auto"/>
        <w:ind w:firstLineChars="200" w:firstLine="480"/>
        <w:rPr>
          <w:rFonts w:ascii="Times New Roman" w:hAnsiTheme="minorEastAsia" w:cs="Times New Roman"/>
          <w:sz w:val="24"/>
          <w:szCs w:val="24"/>
        </w:rPr>
      </w:pPr>
      <w:r>
        <w:rPr>
          <w:rFonts w:ascii="Times New Roman" w:hAnsiTheme="minorEastAsia" w:cs="Times New Roman"/>
          <w:noProof/>
          <w:sz w:val="24"/>
          <w:szCs w:val="24"/>
        </w:rPr>
        <w:drawing>
          <wp:anchor distT="0" distB="0" distL="114300" distR="114300" simplePos="0" relativeHeight="251697152" behindDoc="0" locked="0" layoutInCell="1" allowOverlap="1" wp14:anchorId="4F7F80D8" wp14:editId="697EABCB">
            <wp:simplePos x="0" y="0"/>
            <wp:positionH relativeFrom="column">
              <wp:posOffset>887730</wp:posOffset>
            </wp:positionH>
            <wp:positionV relativeFrom="paragraph">
              <wp:posOffset>654050</wp:posOffset>
            </wp:positionV>
            <wp:extent cx="3108960" cy="1399540"/>
            <wp:effectExtent l="0" t="0" r="0" b="0"/>
            <wp:wrapTopAndBottom/>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08960" cy="1399540"/>
                    </a:xfrm>
                    <a:prstGeom prst="rect">
                      <a:avLst/>
                    </a:prstGeom>
                    <a:noFill/>
                  </pic:spPr>
                </pic:pic>
              </a:graphicData>
            </a:graphic>
            <wp14:sizeRelH relativeFrom="page">
              <wp14:pctWidth>0</wp14:pctWidth>
            </wp14:sizeRelH>
            <wp14:sizeRelV relativeFrom="page">
              <wp14:pctHeight>0</wp14:pctHeight>
            </wp14:sizeRelV>
          </wp:anchor>
        </w:drawing>
      </w:r>
      <w:r w:rsidRPr="0023318C">
        <w:rPr>
          <w:rFonts w:ascii="Times New Roman" w:hAnsiTheme="minorEastAsia" w:cs="Times New Roman" w:hint="eastAsia"/>
          <w:sz w:val="24"/>
          <w:szCs w:val="24"/>
        </w:rPr>
        <w:t>从人员数量来看，公司目前约有员工</w:t>
      </w:r>
      <w:r w:rsidRPr="0023318C">
        <w:rPr>
          <w:rFonts w:ascii="Times New Roman" w:hAnsiTheme="minorEastAsia" w:cs="Times New Roman" w:hint="eastAsia"/>
          <w:sz w:val="24"/>
          <w:szCs w:val="24"/>
        </w:rPr>
        <w:t>165</w:t>
      </w:r>
      <w:r w:rsidRPr="0023318C">
        <w:rPr>
          <w:rFonts w:ascii="Times New Roman" w:hAnsiTheme="minorEastAsia" w:cs="Times New Roman" w:hint="eastAsia"/>
          <w:sz w:val="24"/>
          <w:szCs w:val="24"/>
        </w:rPr>
        <w:t>人，生产部员工最多，约占企业员工总数的</w:t>
      </w:r>
      <w:r w:rsidRPr="0023318C">
        <w:rPr>
          <w:rFonts w:ascii="Times New Roman" w:hAnsiTheme="minorEastAsia" w:cs="Times New Roman" w:hint="eastAsia"/>
          <w:sz w:val="24"/>
          <w:szCs w:val="24"/>
        </w:rPr>
        <w:t>60%</w:t>
      </w:r>
      <w:r w:rsidRPr="0023318C">
        <w:rPr>
          <w:rFonts w:ascii="Times New Roman" w:hAnsiTheme="minorEastAsia" w:cs="Times New Roman" w:hint="eastAsia"/>
          <w:sz w:val="24"/>
          <w:szCs w:val="24"/>
        </w:rPr>
        <w:t>；销售部的员工人数次之，约</w:t>
      </w:r>
      <w:r w:rsidRPr="0023318C">
        <w:rPr>
          <w:rFonts w:ascii="Times New Roman" w:hAnsiTheme="minorEastAsia" w:cs="Times New Roman" w:hint="eastAsia"/>
          <w:sz w:val="24"/>
          <w:szCs w:val="24"/>
        </w:rPr>
        <w:t>20</w:t>
      </w:r>
      <w:r w:rsidRPr="0023318C">
        <w:rPr>
          <w:rFonts w:ascii="Times New Roman" w:hAnsiTheme="minorEastAsia" w:cs="Times New Roman" w:hint="eastAsia"/>
          <w:sz w:val="24"/>
          <w:szCs w:val="24"/>
        </w:rPr>
        <w:t>人，占企业员工总数的</w:t>
      </w:r>
      <w:r w:rsidRPr="0023318C">
        <w:rPr>
          <w:rFonts w:ascii="Times New Roman" w:hAnsiTheme="minorEastAsia" w:cs="Times New Roman" w:hint="eastAsia"/>
          <w:sz w:val="24"/>
          <w:szCs w:val="24"/>
        </w:rPr>
        <w:t>15%</w:t>
      </w:r>
      <w:r w:rsidRPr="0023318C">
        <w:rPr>
          <w:rFonts w:ascii="Times New Roman" w:hAnsiTheme="minorEastAsia" w:cs="Times New Roman" w:hint="eastAsia"/>
          <w:sz w:val="24"/>
          <w:szCs w:val="24"/>
        </w:rPr>
        <w:t>。</w:t>
      </w:r>
    </w:p>
    <w:p w:rsidR="00D6547D" w:rsidRPr="0023318C" w:rsidRDefault="00D6547D" w:rsidP="00D6547D">
      <w:pPr>
        <w:spacing w:beforeLines="25" w:before="78" w:afterLines="25" w:after="78" w:line="312" w:lineRule="auto"/>
        <w:ind w:firstLineChars="200" w:firstLine="480"/>
        <w:rPr>
          <w:rFonts w:ascii="Times New Roman" w:hAnsiTheme="minorEastAsia" w:cs="Times New Roman"/>
          <w:sz w:val="24"/>
          <w:szCs w:val="24"/>
        </w:rPr>
      </w:pPr>
      <w:r w:rsidRPr="0023318C">
        <w:rPr>
          <w:rFonts w:ascii="Times New Roman" w:hAnsiTheme="minorEastAsia" w:cs="Times New Roman"/>
          <w:sz w:val="24"/>
          <w:szCs w:val="24"/>
        </w:rPr>
        <w:t xml:space="preserve"> </w:t>
      </w:r>
      <w:r>
        <w:rPr>
          <w:rFonts w:ascii="Times New Roman" w:hAnsiTheme="minorEastAsia" w:cs="Times New Roman"/>
          <w:sz w:val="24"/>
          <w:szCs w:val="24"/>
        </w:rPr>
        <w:t xml:space="preserve">              </w:t>
      </w:r>
      <w:r w:rsidRPr="0023318C">
        <w:rPr>
          <w:rFonts w:ascii="Times New Roman" w:hAnsiTheme="minorEastAsia" w:cs="Times New Roman" w:hint="eastAsia"/>
          <w:sz w:val="24"/>
          <w:szCs w:val="24"/>
        </w:rPr>
        <w:t>图</w:t>
      </w:r>
      <w:r>
        <w:rPr>
          <w:rFonts w:ascii="Times New Roman" w:hAnsiTheme="minorEastAsia" w:cs="Times New Roman"/>
          <w:sz w:val="24"/>
          <w:szCs w:val="24"/>
        </w:rPr>
        <w:t>4</w:t>
      </w:r>
      <w:r w:rsidRPr="0023318C">
        <w:rPr>
          <w:rFonts w:ascii="Times New Roman" w:hAnsiTheme="minorEastAsia" w:cs="Times New Roman" w:hint="eastAsia"/>
          <w:sz w:val="24"/>
          <w:szCs w:val="24"/>
        </w:rPr>
        <w:t xml:space="preserve"> </w:t>
      </w:r>
      <w:r>
        <w:rPr>
          <w:rFonts w:ascii="Times New Roman" w:hAnsiTheme="minorEastAsia" w:cs="Times New Roman"/>
          <w:sz w:val="24"/>
          <w:szCs w:val="24"/>
        </w:rPr>
        <w:t xml:space="preserve"> </w:t>
      </w:r>
      <w:r>
        <w:rPr>
          <w:rFonts w:ascii="Times New Roman" w:hAnsiTheme="minorEastAsia" w:cs="Times New Roman" w:hint="eastAsia"/>
          <w:sz w:val="24"/>
          <w:szCs w:val="24"/>
        </w:rPr>
        <w:t>D</w:t>
      </w:r>
      <w:r w:rsidRPr="0023318C">
        <w:rPr>
          <w:rFonts w:ascii="Times New Roman" w:hAnsiTheme="minorEastAsia" w:cs="Times New Roman" w:hint="eastAsia"/>
          <w:sz w:val="24"/>
          <w:szCs w:val="24"/>
        </w:rPr>
        <w:t>食品</w:t>
      </w:r>
      <w:r>
        <w:rPr>
          <w:rFonts w:ascii="Times New Roman" w:hAnsiTheme="minorEastAsia" w:cs="Times New Roman" w:hint="eastAsia"/>
          <w:sz w:val="24"/>
          <w:szCs w:val="24"/>
        </w:rPr>
        <w:t>公司</w:t>
      </w:r>
      <w:r w:rsidRPr="0023318C">
        <w:rPr>
          <w:rFonts w:ascii="Times New Roman" w:hAnsiTheme="minorEastAsia" w:cs="Times New Roman" w:hint="eastAsia"/>
          <w:sz w:val="24"/>
          <w:szCs w:val="24"/>
        </w:rPr>
        <w:t>各部门员工人数</w:t>
      </w:r>
    </w:p>
    <w:p w:rsidR="00D6547D" w:rsidRPr="0023318C" w:rsidRDefault="00D6547D" w:rsidP="00D6547D">
      <w:pPr>
        <w:spacing w:beforeLines="25" w:before="78" w:afterLines="25" w:after="78" w:line="312" w:lineRule="auto"/>
        <w:ind w:firstLineChars="200" w:firstLine="480"/>
        <w:rPr>
          <w:rFonts w:ascii="Times New Roman" w:hAnsiTheme="minorEastAsia" w:cs="Times New Roman"/>
          <w:sz w:val="24"/>
          <w:szCs w:val="24"/>
        </w:rPr>
      </w:pPr>
      <w:r w:rsidRPr="0023318C">
        <w:rPr>
          <w:rFonts w:ascii="Times New Roman" w:hAnsiTheme="minorEastAsia" w:cs="Times New Roman" w:hint="eastAsia"/>
          <w:sz w:val="24"/>
          <w:szCs w:val="24"/>
        </w:rPr>
        <w:t>从工作年限来看，在</w:t>
      </w:r>
      <w:r>
        <w:rPr>
          <w:rFonts w:ascii="Times New Roman" w:hAnsiTheme="minorEastAsia" w:cs="Times New Roman" w:hint="eastAsia"/>
          <w:sz w:val="24"/>
          <w:szCs w:val="24"/>
        </w:rPr>
        <w:t>D</w:t>
      </w:r>
      <w:r w:rsidRPr="0023318C">
        <w:rPr>
          <w:rFonts w:ascii="Times New Roman" w:hAnsiTheme="minorEastAsia" w:cs="Times New Roman" w:hint="eastAsia"/>
          <w:sz w:val="24"/>
          <w:szCs w:val="24"/>
        </w:rPr>
        <w:t>食品</w:t>
      </w:r>
      <w:r>
        <w:rPr>
          <w:rFonts w:ascii="Times New Roman" w:hAnsiTheme="minorEastAsia" w:cs="Times New Roman" w:hint="eastAsia"/>
          <w:sz w:val="24"/>
          <w:szCs w:val="24"/>
        </w:rPr>
        <w:t>公司</w:t>
      </w:r>
      <w:r w:rsidRPr="0023318C">
        <w:rPr>
          <w:rFonts w:ascii="Times New Roman" w:hAnsiTheme="minorEastAsia" w:cs="Times New Roman" w:hint="eastAsia"/>
          <w:sz w:val="24"/>
          <w:szCs w:val="24"/>
        </w:rPr>
        <w:t>工作不满</w:t>
      </w:r>
      <w:r w:rsidRPr="0023318C">
        <w:rPr>
          <w:rFonts w:ascii="Times New Roman" w:hAnsiTheme="minorEastAsia" w:cs="Times New Roman" w:hint="eastAsia"/>
          <w:sz w:val="24"/>
          <w:szCs w:val="24"/>
        </w:rPr>
        <w:t>3</w:t>
      </w:r>
      <w:r w:rsidRPr="0023318C">
        <w:rPr>
          <w:rFonts w:ascii="Times New Roman" w:hAnsiTheme="minorEastAsia" w:cs="Times New Roman" w:hint="eastAsia"/>
          <w:sz w:val="24"/>
          <w:szCs w:val="24"/>
        </w:rPr>
        <w:t>年的员工人数最多，约</w:t>
      </w:r>
      <w:r w:rsidRPr="0023318C">
        <w:rPr>
          <w:rFonts w:ascii="Times New Roman" w:hAnsiTheme="minorEastAsia" w:cs="Times New Roman" w:hint="eastAsia"/>
          <w:sz w:val="24"/>
          <w:szCs w:val="24"/>
        </w:rPr>
        <w:t>69%</w:t>
      </w:r>
      <w:r w:rsidRPr="0023318C">
        <w:rPr>
          <w:rFonts w:ascii="Times New Roman" w:hAnsiTheme="minorEastAsia" w:cs="Times New Roman" w:hint="eastAsia"/>
          <w:sz w:val="24"/>
          <w:szCs w:val="24"/>
        </w:rPr>
        <w:t>，其次是在公司工作</w:t>
      </w:r>
      <w:r w:rsidRPr="0023318C">
        <w:rPr>
          <w:rFonts w:ascii="Times New Roman" w:hAnsiTheme="minorEastAsia" w:cs="Times New Roman" w:hint="eastAsia"/>
          <w:sz w:val="24"/>
          <w:szCs w:val="24"/>
        </w:rPr>
        <w:t>3</w:t>
      </w:r>
      <w:r w:rsidRPr="0023318C">
        <w:rPr>
          <w:rFonts w:ascii="Times New Roman" w:hAnsiTheme="minorEastAsia" w:cs="Times New Roman" w:hint="eastAsia"/>
          <w:sz w:val="24"/>
          <w:szCs w:val="24"/>
        </w:rPr>
        <w:t>到</w:t>
      </w:r>
      <w:r w:rsidRPr="0023318C">
        <w:rPr>
          <w:rFonts w:ascii="Times New Roman" w:hAnsiTheme="minorEastAsia" w:cs="Times New Roman" w:hint="eastAsia"/>
          <w:sz w:val="24"/>
          <w:szCs w:val="24"/>
        </w:rPr>
        <w:t>5</w:t>
      </w:r>
      <w:r w:rsidRPr="0023318C">
        <w:rPr>
          <w:rFonts w:ascii="Times New Roman" w:hAnsiTheme="minorEastAsia" w:cs="Times New Roman" w:hint="eastAsia"/>
          <w:sz w:val="24"/>
          <w:szCs w:val="24"/>
        </w:rPr>
        <w:t>年的，约占</w:t>
      </w:r>
      <w:r w:rsidRPr="0023318C">
        <w:rPr>
          <w:rFonts w:ascii="Times New Roman" w:hAnsiTheme="minorEastAsia" w:cs="Times New Roman" w:hint="eastAsia"/>
          <w:sz w:val="24"/>
          <w:szCs w:val="24"/>
        </w:rPr>
        <w:t>14%</w:t>
      </w:r>
      <w:r w:rsidRPr="0023318C">
        <w:rPr>
          <w:rFonts w:ascii="Times New Roman" w:hAnsiTheme="minorEastAsia" w:cs="Times New Roman" w:hint="eastAsia"/>
          <w:sz w:val="24"/>
          <w:szCs w:val="24"/>
        </w:rPr>
        <w:t>，大概有</w:t>
      </w:r>
      <w:r w:rsidRPr="0023318C">
        <w:rPr>
          <w:rFonts w:ascii="Times New Roman" w:hAnsiTheme="minorEastAsia" w:cs="Times New Roman" w:hint="eastAsia"/>
          <w:sz w:val="24"/>
          <w:szCs w:val="24"/>
        </w:rPr>
        <w:t>17%</w:t>
      </w:r>
      <w:r w:rsidRPr="0023318C">
        <w:rPr>
          <w:rFonts w:ascii="Times New Roman" w:hAnsiTheme="minorEastAsia" w:cs="Times New Roman" w:hint="eastAsia"/>
          <w:sz w:val="24"/>
          <w:szCs w:val="24"/>
        </w:rPr>
        <w:t>的员工，在公司工作</w:t>
      </w:r>
      <w:r w:rsidRPr="0023318C">
        <w:rPr>
          <w:rFonts w:ascii="Times New Roman" w:hAnsiTheme="minorEastAsia" w:cs="Times New Roman" w:hint="eastAsia"/>
          <w:sz w:val="24"/>
          <w:szCs w:val="24"/>
        </w:rPr>
        <w:t>5</w:t>
      </w:r>
      <w:r w:rsidRPr="0023318C">
        <w:rPr>
          <w:rFonts w:ascii="Times New Roman" w:hAnsiTheme="minorEastAsia" w:cs="Times New Roman" w:hint="eastAsia"/>
          <w:sz w:val="24"/>
          <w:szCs w:val="24"/>
        </w:rPr>
        <w:t>年以上。中高层管理人员中，约一半在公司工作</w:t>
      </w:r>
      <w:r w:rsidRPr="0023318C">
        <w:rPr>
          <w:rFonts w:ascii="Times New Roman" w:hAnsiTheme="minorEastAsia" w:cs="Times New Roman" w:hint="eastAsia"/>
          <w:sz w:val="24"/>
          <w:szCs w:val="24"/>
        </w:rPr>
        <w:t>8</w:t>
      </w:r>
      <w:r w:rsidRPr="0023318C">
        <w:rPr>
          <w:rFonts w:ascii="Times New Roman" w:hAnsiTheme="minorEastAsia" w:cs="Times New Roman" w:hint="eastAsia"/>
          <w:sz w:val="24"/>
          <w:szCs w:val="24"/>
        </w:rPr>
        <w:t>年以上。目前，流动率比较高的是生产车间的一线员工。</w:t>
      </w:r>
    </w:p>
    <w:p w:rsidR="00D6547D" w:rsidRPr="0023318C" w:rsidRDefault="00D6547D" w:rsidP="00D6547D">
      <w:pPr>
        <w:spacing w:beforeLines="25" w:before="78" w:afterLines="25" w:after="78" w:line="312" w:lineRule="auto"/>
        <w:ind w:firstLineChars="200" w:firstLine="420"/>
        <w:jc w:val="center"/>
        <w:rPr>
          <w:rFonts w:ascii="Times New Roman" w:hAnsiTheme="minorEastAsia" w:cs="Times New Roman"/>
          <w:sz w:val="24"/>
          <w:szCs w:val="24"/>
        </w:rPr>
      </w:pPr>
      <w:r>
        <w:rPr>
          <w:noProof/>
        </w:rPr>
        <w:lastRenderedPageBreak/>
        <w:drawing>
          <wp:inline distT="0" distB="0" distL="0" distR="0" wp14:anchorId="3B9175F8" wp14:editId="56678229">
            <wp:extent cx="3227696" cy="1535373"/>
            <wp:effectExtent l="0" t="0" r="0" b="8255"/>
            <wp:docPr id="13" name="图表 13">
              <a:extLst xmlns:a="http://schemas.openxmlformats.org/drawingml/2006/main">
                <a:ext uri="{FF2B5EF4-FFF2-40B4-BE49-F238E27FC236}">
                  <a16:creationId xmlns:a16="http://schemas.microsoft.com/office/drawing/2014/main" id="{970DE392-2437-4344-A464-CB586AE342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D6547D" w:rsidRPr="0023318C" w:rsidRDefault="00D6547D" w:rsidP="00D6547D">
      <w:pPr>
        <w:spacing w:beforeLines="25" w:before="78" w:afterLines="25" w:after="78" w:line="312" w:lineRule="auto"/>
        <w:ind w:firstLineChars="1100" w:firstLine="2640"/>
        <w:rPr>
          <w:rFonts w:ascii="Times New Roman" w:hAnsiTheme="minorEastAsia" w:cs="Times New Roman"/>
          <w:sz w:val="24"/>
          <w:szCs w:val="24"/>
        </w:rPr>
      </w:pPr>
      <w:r w:rsidRPr="0023318C">
        <w:rPr>
          <w:rFonts w:ascii="Times New Roman" w:hAnsiTheme="minorEastAsia" w:cs="Times New Roman" w:hint="eastAsia"/>
          <w:sz w:val="24"/>
          <w:szCs w:val="24"/>
        </w:rPr>
        <w:t>图</w:t>
      </w:r>
      <w:r>
        <w:rPr>
          <w:rFonts w:ascii="Times New Roman" w:hAnsiTheme="minorEastAsia" w:cs="Times New Roman"/>
          <w:sz w:val="24"/>
          <w:szCs w:val="24"/>
        </w:rPr>
        <w:t>5</w:t>
      </w:r>
      <w:r w:rsidRPr="0023318C">
        <w:rPr>
          <w:rFonts w:ascii="Times New Roman" w:hAnsiTheme="minorEastAsia" w:cs="Times New Roman" w:hint="eastAsia"/>
          <w:sz w:val="24"/>
          <w:szCs w:val="24"/>
        </w:rPr>
        <w:t xml:space="preserve"> </w:t>
      </w:r>
      <w:r>
        <w:rPr>
          <w:rFonts w:ascii="Times New Roman" w:hAnsiTheme="minorEastAsia" w:cs="Times New Roman"/>
          <w:sz w:val="24"/>
          <w:szCs w:val="24"/>
        </w:rPr>
        <w:t xml:space="preserve"> </w:t>
      </w:r>
      <w:r>
        <w:rPr>
          <w:rFonts w:ascii="Times New Roman" w:hAnsiTheme="minorEastAsia" w:cs="Times New Roman" w:hint="eastAsia"/>
          <w:sz w:val="24"/>
          <w:szCs w:val="24"/>
        </w:rPr>
        <w:t>D</w:t>
      </w:r>
      <w:r w:rsidRPr="0023318C">
        <w:rPr>
          <w:rFonts w:ascii="Times New Roman" w:hAnsiTheme="minorEastAsia" w:cs="Times New Roman" w:hint="eastAsia"/>
          <w:sz w:val="24"/>
          <w:szCs w:val="24"/>
        </w:rPr>
        <w:t>食品</w:t>
      </w:r>
      <w:r>
        <w:rPr>
          <w:rFonts w:ascii="Times New Roman" w:hAnsiTheme="minorEastAsia" w:cs="Times New Roman" w:hint="eastAsia"/>
          <w:sz w:val="24"/>
          <w:szCs w:val="24"/>
        </w:rPr>
        <w:t>公司</w:t>
      </w:r>
      <w:r w:rsidRPr="0023318C">
        <w:rPr>
          <w:rFonts w:ascii="Times New Roman" w:hAnsiTheme="minorEastAsia" w:cs="Times New Roman" w:hint="eastAsia"/>
          <w:sz w:val="24"/>
          <w:szCs w:val="24"/>
        </w:rPr>
        <w:t>员工服务年限</w:t>
      </w:r>
    </w:p>
    <w:p w:rsidR="00D6547D" w:rsidRPr="0023318C" w:rsidRDefault="00D6547D" w:rsidP="00D6547D">
      <w:pPr>
        <w:spacing w:beforeLines="25" w:before="78" w:afterLines="25" w:after="78" w:line="312" w:lineRule="auto"/>
        <w:ind w:firstLineChars="200" w:firstLine="480"/>
        <w:rPr>
          <w:rFonts w:ascii="Times New Roman" w:hAnsiTheme="minorEastAsia" w:cs="Times New Roman"/>
          <w:sz w:val="24"/>
          <w:szCs w:val="24"/>
        </w:rPr>
      </w:pPr>
      <w:r w:rsidRPr="0023318C">
        <w:rPr>
          <w:rFonts w:ascii="Times New Roman" w:hAnsiTheme="minorEastAsia" w:cs="Times New Roman" w:hint="eastAsia"/>
          <w:sz w:val="24"/>
          <w:szCs w:val="24"/>
        </w:rPr>
        <w:t>从员工工龄来看，</w:t>
      </w:r>
      <w:r>
        <w:rPr>
          <w:rFonts w:ascii="Times New Roman" w:hAnsiTheme="minorEastAsia" w:cs="Times New Roman" w:hint="eastAsia"/>
          <w:sz w:val="24"/>
          <w:szCs w:val="24"/>
        </w:rPr>
        <w:t>D</w:t>
      </w:r>
      <w:r w:rsidRPr="0023318C">
        <w:rPr>
          <w:rFonts w:ascii="Times New Roman" w:hAnsiTheme="minorEastAsia" w:cs="Times New Roman" w:hint="eastAsia"/>
          <w:sz w:val="24"/>
          <w:szCs w:val="24"/>
        </w:rPr>
        <w:t>食品</w:t>
      </w:r>
      <w:r>
        <w:rPr>
          <w:rFonts w:ascii="Times New Roman" w:hAnsiTheme="minorEastAsia" w:cs="Times New Roman" w:hint="eastAsia"/>
          <w:sz w:val="24"/>
          <w:szCs w:val="24"/>
        </w:rPr>
        <w:t>公司</w:t>
      </w:r>
      <w:r w:rsidRPr="0023318C">
        <w:rPr>
          <w:rFonts w:ascii="Times New Roman" w:hAnsiTheme="minorEastAsia" w:cs="Times New Roman" w:hint="eastAsia"/>
          <w:sz w:val="24"/>
          <w:szCs w:val="24"/>
        </w:rPr>
        <w:t>员工年龄整体偏高，</w:t>
      </w:r>
      <w:r w:rsidRPr="0023318C">
        <w:rPr>
          <w:rFonts w:ascii="Times New Roman" w:hAnsiTheme="minorEastAsia" w:cs="Times New Roman" w:hint="eastAsia"/>
          <w:sz w:val="24"/>
          <w:szCs w:val="24"/>
        </w:rPr>
        <w:t>40</w:t>
      </w:r>
      <w:r w:rsidRPr="0023318C">
        <w:rPr>
          <w:rFonts w:ascii="Times New Roman" w:hAnsiTheme="minorEastAsia" w:cs="Times New Roman" w:hint="eastAsia"/>
          <w:sz w:val="24"/>
          <w:szCs w:val="24"/>
        </w:rPr>
        <w:t>岁以上约占总体员工数量的</w:t>
      </w:r>
      <w:r w:rsidRPr="0023318C">
        <w:rPr>
          <w:rFonts w:ascii="Times New Roman" w:hAnsiTheme="minorEastAsia" w:cs="Times New Roman" w:hint="eastAsia"/>
          <w:sz w:val="24"/>
          <w:szCs w:val="24"/>
        </w:rPr>
        <w:t>58%</w:t>
      </w:r>
      <w:r w:rsidRPr="0023318C">
        <w:rPr>
          <w:rFonts w:ascii="Times New Roman" w:hAnsiTheme="minorEastAsia" w:cs="Times New Roman" w:hint="eastAsia"/>
          <w:sz w:val="24"/>
          <w:szCs w:val="24"/>
        </w:rPr>
        <w:t>，这与其车间工人数量较高有关。</w:t>
      </w:r>
      <w:r w:rsidRPr="0023318C">
        <w:rPr>
          <w:rFonts w:ascii="Times New Roman" w:hAnsiTheme="minorEastAsia" w:cs="Times New Roman" w:hint="eastAsia"/>
          <w:sz w:val="24"/>
          <w:szCs w:val="24"/>
        </w:rPr>
        <w:t>30</w:t>
      </w:r>
      <w:r w:rsidRPr="0023318C">
        <w:rPr>
          <w:rFonts w:ascii="Times New Roman" w:hAnsiTheme="minorEastAsia" w:cs="Times New Roman" w:hint="eastAsia"/>
          <w:sz w:val="24"/>
          <w:szCs w:val="24"/>
        </w:rPr>
        <w:t>岁以下仅占企业总人数的</w:t>
      </w:r>
      <w:r w:rsidRPr="0023318C">
        <w:rPr>
          <w:rFonts w:ascii="Times New Roman" w:hAnsiTheme="minorEastAsia" w:cs="Times New Roman" w:hint="eastAsia"/>
          <w:sz w:val="24"/>
          <w:szCs w:val="24"/>
        </w:rPr>
        <w:t>20%</w:t>
      </w:r>
      <w:r w:rsidRPr="0023318C">
        <w:rPr>
          <w:rFonts w:ascii="Times New Roman" w:hAnsiTheme="minorEastAsia" w:cs="Times New Roman" w:hint="eastAsia"/>
          <w:sz w:val="24"/>
          <w:szCs w:val="24"/>
        </w:rPr>
        <w:t>。中高层管理人员中，</w:t>
      </w:r>
      <w:r w:rsidRPr="0023318C">
        <w:rPr>
          <w:rFonts w:ascii="Times New Roman" w:hAnsiTheme="minorEastAsia" w:cs="Times New Roman" w:hint="eastAsia"/>
          <w:sz w:val="24"/>
          <w:szCs w:val="24"/>
        </w:rPr>
        <w:t>30</w:t>
      </w:r>
      <w:r w:rsidRPr="0023318C">
        <w:rPr>
          <w:rFonts w:ascii="Times New Roman" w:hAnsiTheme="minorEastAsia" w:cs="Times New Roman" w:hint="eastAsia"/>
          <w:sz w:val="24"/>
          <w:szCs w:val="24"/>
        </w:rPr>
        <w:t>岁以下的约有</w:t>
      </w:r>
      <w:r w:rsidRPr="0023318C">
        <w:rPr>
          <w:rFonts w:ascii="Times New Roman" w:hAnsiTheme="minorEastAsia" w:cs="Times New Roman" w:hint="eastAsia"/>
          <w:sz w:val="24"/>
          <w:szCs w:val="24"/>
        </w:rPr>
        <w:t>19%</w:t>
      </w:r>
      <w:r w:rsidRPr="0023318C">
        <w:rPr>
          <w:rFonts w:ascii="Times New Roman" w:hAnsiTheme="minorEastAsia" w:cs="Times New Roman" w:hint="eastAsia"/>
          <w:sz w:val="24"/>
          <w:szCs w:val="24"/>
        </w:rPr>
        <w:t>，</w:t>
      </w:r>
      <w:r w:rsidRPr="0023318C">
        <w:rPr>
          <w:rFonts w:ascii="Times New Roman" w:hAnsiTheme="minorEastAsia" w:cs="Times New Roman" w:hint="eastAsia"/>
          <w:sz w:val="24"/>
          <w:szCs w:val="24"/>
        </w:rPr>
        <w:t>40</w:t>
      </w:r>
      <w:r w:rsidRPr="0023318C">
        <w:rPr>
          <w:rFonts w:ascii="Times New Roman" w:hAnsiTheme="minorEastAsia" w:cs="Times New Roman" w:hint="eastAsia"/>
          <w:sz w:val="24"/>
          <w:szCs w:val="24"/>
        </w:rPr>
        <w:t>岁以上的有</w:t>
      </w:r>
      <w:r w:rsidRPr="0023318C">
        <w:rPr>
          <w:rFonts w:ascii="Times New Roman" w:hAnsiTheme="minorEastAsia" w:cs="Times New Roman" w:hint="eastAsia"/>
          <w:sz w:val="24"/>
          <w:szCs w:val="24"/>
        </w:rPr>
        <w:t>50%</w:t>
      </w:r>
      <w:r w:rsidRPr="0023318C">
        <w:rPr>
          <w:rFonts w:ascii="Times New Roman" w:hAnsiTheme="minorEastAsia" w:cs="Times New Roman" w:hint="eastAsia"/>
          <w:sz w:val="24"/>
          <w:szCs w:val="24"/>
        </w:rPr>
        <w:t>。</w:t>
      </w:r>
    </w:p>
    <w:p w:rsidR="00D6547D" w:rsidRPr="0023318C" w:rsidRDefault="00D6547D" w:rsidP="00D6547D">
      <w:pPr>
        <w:spacing w:beforeLines="25" w:before="78" w:afterLines="25" w:after="78" w:line="312" w:lineRule="auto"/>
        <w:ind w:firstLineChars="200" w:firstLine="480"/>
        <w:rPr>
          <w:rFonts w:ascii="Times New Roman" w:hAnsiTheme="minorEastAsia" w:cs="Times New Roman"/>
          <w:sz w:val="24"/>
          <w:szCs w:val="24"/>
        </w:rPr>
      </w:pPr>
      <w:r w:rsidRPr="0023318C">
        <w:rPr>
          <w:rFonts w:ascii="Times New Roman" w:hAnsiTheme="minorEastAsia" w:cs="Times New Roman"/>
          <w:sz w:val="24"/>
          <w:szCs w:val="24"/>
        </w:rPr>
        <w:t xml:space="preserve">  </w:t>
      </w:r>
      <w:r>
        <w:rPr>
          <w:rFonts w:hint="eastAsia"/>
          <w:noProof/>
        </w:rPr>
        <w:drawing>
          <wp:inline distT="0" distB="0" distL="0" distR="0" wp14:anchorId="5BF93B48" wp14:editId="03641193">
            <wp:extent cx="5070144" cy="1473958"/>
            <wp:effectExtent l="0" t="0" r="0" b="0"/>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D6547D" w:rsidRPr="0023318C" w:rsidRDefault="00D6547D" w:rsidP="00D6547D">
      <w:pPr>
        <w:spacing w:beforeLines="25" w:before="78" w:afterLines="25" w:after="78" w:line="312" w:lineRule="auto"/>
        <w:ind w:firstLineChars="800" w:firstLine="1920"/>
        <w:rPr>
          <w:rFonts w:ascii="Times New Roman" w:hAnsiTheme="minorEastAsia" w:cs="Times New Roman"/>
          <w:sz w:val="24"/>
          <w:szCs w:val="24"/>
        </w:rPr>
      </w:pPr>
      <w:r w:rsidRPr="0023318C">
        <w:rPr>
          <w:rFonts w:ascii="Times New Roman" w:hAnsiTheme="minorEastAsia" w:cs="Times New Roman" w:hint="eastAsia"/>
          <w:sz w:val="24"/>
          <w:szCs w:val="24"/>
        </w:rPr>
        <w:t>图</w:t>
      </w:r>
      <w:r>
        <w:rPr>
          <w:rFonts w:ascii="Times New Roman" w:hAnsiTheme="minorEastAsia" w:cs="Times New Roman" w:hint="eastAsia"/>
          <w:sz w:val="24"/>
          <w:szCs w:val="24"/>
        </w:rPr>
        <w:t>6</w:t>
      </w:r>
      <w:r w:rsidRPr="0023318C">
        <w:rPr>
          <w:rFonts w:ascii="Times New Roman" w:hAnsiTheme="minorEastAsia" w:cs="Times New Roman" w:hint="eastAsia"/>
          <w:sz w:val="24"/>
          <w:szCs w:val="24"/>
        </w:rPr>
        <w:t xml:space="preserve"> </w:t>
      </w:r>
      <w:r>
        <w:rPr>
          <w:rFonts w:ascii="Times New Roman" w:hAnsiTheme="minorEastAsia" w:cs="Times New Roman"/>
          <w:sz w:val="24"/>
          <w:szCs w:val="24"/>
        </w:rPr>
        <w:t xml:space="preserve">  </w:t>
      </w:r>
      <w:r>
        <w:rPr>
          <w:rFonts w:ascii="Times New Roman" w:hAnsiTheme="minorEastAsia" w:cs="Times New Roman" w:hint="eastAsia"/>
          <w:sz w:val="24"/>
          <w:szCs w:val="24"/>
        </w:rPr>
        <w:t>D</w:t>
      </w:r>
      <w:r w:rsidRPr="0023318C">
        <w:rPr>
          <w:rFonts w:ascii="Times New Roman" w:hAnsiTheme="minorEastAsia" w:cs="Times New Roman" w:hint="eastAsia"/>
          <w:sz w:val="24"/>
          <w:szCs w:val="24"/>
        </w:rPr>
        <w:t>食品</w:t>
      </w:r>
      <w:r>
        <w:rPr>
          <w:rFonts w:ascii="Times New Roman" w:hAnsiTheme="minorEastAsia" w:cs="Times New Roman" w:hint="eastAsia"/>
          <w:sz w:val="24"/>
          <w:szCs w:val="24"/>
        </w:rPr>
        <w:t>公司</w:t>
      </w:r>
      <w:r w:rsidRPr="0023318C">
        <w:rPr>
          <w:rFonts w:ascii="Times New Roman" w:hAnsiTheme="minorEastAsia" w:cs="Times New Roman" w:hint="eastAsia"/>
          <w:sz w:val="24"/>
          <w:szCs w:val="24"/>
        </w:rPr>
        <w:t>员工不同年龄段人数</w:t>
      </w:r>
    </w:p>
    <w:p w:rsidR="00D6547D" w:rsidRPr="0023318C" w:rsidRDefault="00D6547D" w:rsidP="00D6547D">
      <w:pPr>
        <w:spacing w:beforeLines="25" w:before="78" w:afterLines="25" w:after="78" w:line="312" w:lineRule="auto"/>
        <w:ind w:firstLineChars="200" w:firstLine="480"/>
        <w:rPr>
          <w:rFonts w:ascii="Times New Roman" w:hAnsiTheme="minorEastAsia" w:cs="Times New Roman"/>
          <w:sz w:val="24"/>
          <w:szCs w:val="24"/>
        </w:rPr>
      </w:pPr>
      <w:r w:rsidRPr="0023318C">
        <w:rPr>
          <w:rFonts w:ascii="Times New Roman" w:hAnsiTheme="minorEastAsia" w:cs="Times New Roman" w:hint="eastAsia"/>
          <w:sz w:val="24"/>
          <w:szCs w:val="24"/>
        </w:rPr>
        <w:t>从性别比例来看，</w:t>
      </w:r>
      <w:r>
        <w:rPr>
          <w:rFonts w:ascii="Times New Roman" w:hAnsiTheme="minorEastAsia" w:cs="Times New Roman" w:hint="eastAsia"/>
          <w:sz w:val="24"/>
          <w:szCs w:val="24"/>
        </w:rPr>
        <w:t>D</w:t>
      </w:r>
      <w:r w:rsidRPr="0023318C">
        <w:rPr>
          <w:rFonts w:ascii="Times New Roman" w:hAnsiTheme="minorEastAsia" w:cs="Times New Roman" w:hint="eastAsia"/>
          <w:sz w:val="24"/>
          <w:szCs w:val="24"/>
        </w:rPr>
        <w:t>食品</w:t>
      </w:r>
      <w:r>
        <w:rPr>
          <w:rFonts w:ascii="Times New Roman" w:hAnsiTheme="minorEastAsia" w:cs="Times New Roman" w:hint="eastAsia"/>
          <w:sz w:val="24"/>
          <w:szCs w:val="24"/>
        </w:rPr>
        <w:t>公司</w:t>
      </w:r>
      <w:r w:rsidRPr="0023318C">
        <w:rPr>
          <w:rFonts w:ascii="Times New Roman" w:hAnsiTheme="minorEastAsia" w:cs="Times New Roman" w:hint="eastAsia"/>
          <w:sz w:val="24"/>
          <w:szCs w:val="24"/>
        </w:rPr>
        <w:t>中女性员工与男性员工的比例约为</w:t>
      </w:r>
      <w:r w:rsidRPr="0023318C">
        <w:rPr>
          <w:rFonts w:ascii="Times New Roman" w:hAnsiTheme="minorEastAsia" w:cs="Times New Roman" w:hint="eastAsia"/>
          <w:sz w:val="24"/>
          <w:szCs w:val="24"/>
        </w:rPr>
        <w:t>6</w:t>
      </w:r>
      <w:r w:rsidRPr="0023318C">
        <w:rPr>
          <w:rFonts w:ascii="Times New Roman" w:hAnsiTheme="minorEastAsia" w:cs="Times New Roman" w:hint="eastAsia"/>
          <w:sz w:val="24"/>
          <w:szCs w:val="24"/>
        </w:rPr>
        <w:t>比</w:t>
      </w:r>
      <w:r w:rsidRPr="0023318C">
        <w:rPr>
          <w:rFonts w:ascii="Times New Roman" w:hAnsiTheme="minorEastAsia" w:cs="Times New Roman" w:hint="eastAsia"/>
          <w:sz w:val="24"/>
          <w:szCs w:val="24"/>
        </w:rPr>
        <w:t>4</w:t>
      </w:r>
      <w:r w:rsidRPr="0023318C">
        <w:rPr>
          <w:rFonts w:ascii="Times New Roman" w:hAnsiTheme="minorEastAsia" w:cs="Times New Roman" w:hint="eastAsia"/>
          <w:sz w:val="24"/>
          <w:szCs w:val="24"/>
        </w:rPr>
        <w:t>。中高层管理人员中，男性</w:t>
      </w:r>
      <w:r w:rsidRPr="0023318C">
        <w:rPr>
          <w:rFonts w:ascii="Times New Roman" w:hAnsiTheme="minorEastAsia" w:cs="Times New Roman" w:hint="eastAsia"/>
          <w:sz w:val="24"/>
          <w:szCs w:val="24"/>
        </w:rPr>
        <w:t>10</w:t>
      </w:r>
      <w:r w:rsidRPr="0023318C">
        <w:rPr>
          <w:rFonts w:ascii="Times New Roman" w:hAnsiTheme="minorEastAsia" w:cs="Times New Roman" w:hint="eastAsia"/>
          <w:sz w:val="24"/>
          <w:szCs w:val="24"/>
        </w:rPr>
        <w:t>人，女性</w:t>
      </w:r>
      <w:r w:rsidRPr="0023318C">
        <w:rPr>
          <w:rFonts w:ascii="Times New Roman" w:hAnsiTheme="minorEastAsia" w:cs="Times New Roman" w:hint="eastAsia"/>
          <w:sz w:val="24"/>
          <w:szCs w:val="24"/>
        </w:rPr>
        <w:t>6</w:t>
      </w:r>
      <w:r w:rsidRPr="0023318C">
        <w:rPr>
          <w:rFonts w:ascii="Times New Roman" w:hAnsiTheme="minorEastAsia" w:cs="Times New Roman" w:hint="eastAsia"/>
          <w:sz w:val="24"/>
          <w:szCs w:val="24"/>
        </w:rPr>
        <w:t>人。</w:t>
      </w:r>
    </w:p>
    <w:p w:rsidR="00D6547D" w:rsidRPr="0023318C" w:rsidRDefault="00D6547D" w:rsidP="00D6547D">
      <w:pPr>
        <w:spacing w:beforeLines="25" w:before="78" w:afterLines="25" w:after="78" w:line="312" w:lineRule="auto"/>
        <w:ind w:firstLineChars="200" w:firstLine="480"/>
        <w:rPr>
          <w:rFonts w:ascii="Times New Roman" w:hAnsiTheme="minorEastAsia" w:cs="Times New Roman"/>
          <w:sz w:val="24"/>
          <w:szCs w:val="24"/>
        </w:rPr>
      </w:pPr>
      <w:r w:rsidRPr="0023318C">
        <w:rPr>
          <w:rFonts w:ascii="Times New Roman" w:hAnsiTheme="minorEastAsia" w:cs="Times New Roman"/>
          <w:sz w:val="24"/>
          <w:szCs w:val="24"/>
        </w:rPr>
        <w:t xml:space="preserve"> </w:t>
      </w:r>
      <w:r>
        <w:rPr>
          <w:rFonts w:hint="eastAsia"/>
          <w:noProof/>
        </w:rPr>
        <w:drawing>
          <wp:inline distT="0" distB="0" distL="0" distR="0" wp14:anchorId="3102F4C4" wp14:editId="5974DE2A">
            <wp:extent cx="3916908" cy="1385248"/>
            <wp:effectExtent l="0" t="0" r="7620" b="5715"/>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D6547D" w:rsidRPr="0023318C" w:rsidRDefault="00D6547D" w:rsidP="00D6547D">
      <w:pPr>
        <w:spacing w:beforeLines="25" w:before="78" w:afterLines="25" w:after="78" w:line="312" w:lineRule="auto"/>
        <w:ind w:firstLineChars="1000" w:firstLine="2400"/>
        <w:rPr>
          <w:rFonts w:ascii="Times New Roman" w:hAnsiTheme="minorEastAsia" w:cs="Times New Roman"/>
          <w:sz w:val="24"/>
          <w:szCs w:val="24"/>
        </w:rPr>
      </w:pPr>
      <w:r w:rsidRPr="0023318C">
        <w:rPr>
          <w:rFonts w:ascii="Times New Roman" w:hAnsiTheme="minorEastAsia" w:cs="Times New Roman" w:hint="eastAsia"/>
          <w:sz w:val="24"/>
          <w:szCs w:val="24"/>
        </w:rPr>
        <w:t>图</w:t>
      </w:r>
      <w:r>
        <w:rPr>
          <w:rFonts w:ascii="Times New Roman" w:hAnsiTheme="minorEastAsia" w:cs="Times New Roman"/>
          <w:sz w:val="24"/>
          <w:szCs w:val="24"/>
        </w:rPr>
        <w:t>7</w:t>
      </w:r>
      <w:r w:rsidRPr="0023318C">
        <w:rPr>
          <w:rFonts w:ascii="Times New Roman" w:hAnsiTheme="minorEastAsia" w:cs="Times New Roman" w:hint="eastAsia"/>
          <w:sz w:val="24"/>
          <w:szCs w:val="24"/>
        </w:rPr>
        <w:t xml:space="preserve"> </w:t>
      </w:r>
      <w:r>
        <w:rPr>
          <w:rFonts w:ascii="Times New Roman" w:hAnsiTheme="minorEastAsia" w:cs="Times New Roman"/>
          <w:sz w:val="24"/>
          <w:szCs w:val="24"/>
        </w:rPr>
        <w:t xml:space="preserve">  </w:t>
      </w:r>
      <w:r>
        <w:rPr>
          <w:rFonts w:ascii="Times New Roman" w:hAnsiTheme="minorEastAsia" w:cs="Times New Roman" w:hint="eastAsia"/>
          <w:sz w:val="24"/>
          <w:szCs w:val="24"/>
        </w:rPr>
        <w:t>D</w:t>
      </w:r>
      <w:r w:rsidRPr="0023318C">
        <w:rPr>
          <w:rFonts w:ascii="Times New Roman" w:hAnsiTheme="minorEastAsia" w:cs="Times New Roman" w:hint="eastAsia"/>
          <w:sz w:val="24"/>
          <w:szCs w:val="24"/>
        </w:rPr>
        <w:t>食品</w:t>
      </w:r>
      <w:r>
        <w:rPr>
          <w:rFonts w:ascii="Times New Roman" w:hAnsiTheme="minorEastAsia" w:cs="Times New Roman" w:hint="eastAsia"/>
          <w:sz w:val="24"/>
          <w:szCs w:val="24"/>
        </w:rPr>
        <w:t>公司</w:t>
      </w:r>
      <w:r w:rsidRPr="0023318C">
        <w:rPr>
          <w:rFonts w:ascii="Times New Roman" w:hAnsiTheme="minorEastAsia" w:cs="Times New Roman" w:hint="eastAsia"/>
          <w:sz w:val="24"/>
          <w:szCs w:val="24"/>
        </w:rPr>
        <w:t>员工性别</w:t>
      </w:r>
    </w:p>
    <w:p w:rsidR="00D6547D" w:rsidRPr="0023318C" w:rsidRDefault="00D6547D" w:rsidP="00D6547D">
      <w:pPr>
        <w:spacing w:beforeLines="25" w:before="78" w:afterLines="25" w:after="78" w:line="312" w:lineRule="auto"/>
        <w:ind w:firstLineChars="200" w:firstLine="480"/>
        <w:rPr>
          <w:rFonts w:ascii="Times New Roman" w:hAnsiTheme="minorEastAsia" w:cs="Times New Roman"/>
          <w:sz w:val="24"/>
          <w:szCs w:val="24"/>
        </w:rPr>
      </w:pPr>
      <w:r w:rsidRPr="0023318C">
        <w:rPr>
          <w:rFonts w:ascii="Times New Roman" w:hAnsiTheme="minorEastAsia" w:cs="Times New Roman" w:hint="eastAsia"/>
          <w:sz w:val="24"/>
          <w:szCs w:val="24"/>
        </w:rPr>
        <w:t>从员工学历来看，公司员工队伍整体学历偏低，本科学历仅</w:t>
      </w:r>
      <w:r w:rsidRPr="0023318C">
        <w:rPr>
          <w:rFonts w:ascii="Times New Roman" w:hAnsiTheme="minorEastAsia" w:cs="Times New Roman" w:hint="eastAsia"/>
          <w:sz w:val="24"/>
          <w:szCs w:val="24"/>
        </w:rPr>
        <w:t>6</w:t>
      </w:r>
      <w:r w:rsidRPr="0023318C">
        <w:rPr>
          <w:rFonts w:ascii="Times New Roman" w:hAnsiTheme="minorEastAsia" w:cs="Times New Roman" w:hint="eastAsia"/>
          <w:sz w:val="24"/>
          <w:szCs w:val="24"/>
        </w:rPr>
        <w:t>人，均为中高层管理者，占员工总人数的</w:t>
      </w:r>
      <w:r w:rsidRPr="0023318C">
        <w:rPr>
          <w:rFonts w:ascii="Times New Roman" w:hAnsiTheme="minorEastAsia" w:cs="Times New Roman" w:hint="eastAsia"/>
          <w:sz w:val="24"/>
          <w:szCs w:val="24"/>
        </w:rPr>
        <w:t>4%</w:t>
      </w:r>
      <w:r w:rsidRPr="0023318C">
        <w:rPr>
          <w:rFonts w:ascii="Times New Roman" w:hAnsiTheme="minorEastAsia" w:cs="Times New Roman" w:hint="eastAsia"/>
          <w:sz w:val="24"/>
          <w:szCs w:val="24"/>
        </w:rPr>
        <w:t>。其余均为大专、中专、初中等学历，文化水平较低。</w:t>
      </w:r>
    </w:p>
    <w:p w:rsidR="00D6547D" w:rsidRPr="0023318C" w:rsidRDefault="00D6547D" w:rsidP="00D6547D">
      <w:pPr>
        <w:spacing w:beforeLines="25" w:before="78" w:afterLines="25" w:after="78" w:line="312" w:lineRule="auto"/>
        <w:ind w:firstLineChars="200" w:firstLine="480"/>
        <w:rPr>
          <w:rFonts w:ascii="Times New Roman" w:hAnsiTheme="minorEastAsia" w:cs="Times New Roman"/>
          <w:sz w:val="24"/>
          <w:szCs w:val="24"/>
        </w:rPr>
      </w:pPr>
      <w:r w:rsidRPr="0023318C">
        <w:rPr>
          <w:rFonts w:ascii="Times New Roman" w:hAnsiTheme="minorEastAsia" w:cs="Times New Roman" w:hint="eastAsia"/>
          <w:sz w:val="24"/>
          <w:szCs w:val="24"/>
        </w:rPr>
        <w:t>从离职人数来看，</w:t>
      </w:r>
      <w:r w:rsidRPr="0023318C">
        <w:rPr>
          <w:rFonts w:ascii="Times New Roman" w:hAnsiTheme="minorEastAsia" w:cs="Times New Roman" w:hint="eastAsia"/>
          <w:sz w:val="24"/>
          <w:szCs w:val="24"/>
        </w:rPr>
        <w:t>2017</w:t>
      </w:r>
      <w:r w:rsidRPr="0023318C">
        <w:rPr>
          <w:rFonts w:ascii="Times New Roman" w:hAnsiTheme="minorEastAsia" w:cs="Times New Roman" w:hint="eastAsia"/>
          <w:sz w:val="24"/>
          <w:szCs w:val="24"/>
        </w:rPr>
        <w:t>年上半年，公司离职</w:t>
      </w:r>
      <w:r w:rsidRPr="0023318C">
        <w:rPr>
          <w:rFonts w:ascii="Times New Roman" w:hAnsiTheme="minorEastAsia" w:cs="Times New Roman" w:hint="eastAsia"/>
          <w:sz w:val="24"/>
          <w:szCs w:val="24"/>
        </w:rPr>
        <w:t>18</w:t>
      </w:r>
      <w:r w:rsidRPr="0023318C">
        <w:rPr>
          <w:rFonts w:ascii="Times New Roman" w:hAnsiTheme="minorEastAsia" w:cs="Times New Roman" w:hint="eastAsia"/>
          <w:sz w:val="24"/>
          <w:szCs w:val="24"/>
        </w:rPr>
        <w:t>人。其中生产部门</w:t>
      </w:r>
      <w:r w:rsidRPr="0023318C">
        <w:rPr>
          <w:rFonts w:ascii="Times New Roman" w:hAnsiTheme="minorEastAsia" w:cs="Times New Roman" w:hint="eastAsia"/>
          <w:sz w:val="24"/>
          <w:szCs w:val="24"/>
        </w:rPr>
        <w:t>15</w:t>
      </w:r>
      <w:r w:rsidRPr="0023318C">
        <w:rPr>
          <w:rFonts w:ascii="Times New Roman" w:hAnsiTheme="minorEastAsia" w:cs="Times New Roman" w:hint="eastAsia"/>
          <w:sz w:val="24"/>
          <w:szCs w:val="24"/>
        </w:rPr>
        <w:t>人，后勤部门</w:t>
      </w:r>
      <w:r w:rsidRPr="0023318C">
        <w:rPr>
          <w:rFonts w:ascii="Times New Roman" w:hAnsiTheme="minorEastAsia" w:cs="Times New Roman" w:hint="eastAsia"/>
          <w:sz w:val="24"/>
          <w:szCs w:val="24"/>
        </w:rPr>
        <w:t>1</w:t>
      </w:r>
      <w:r w:rsidRPr="0023318C">
        <w:rPr>
          <w:rFonts w:ascii="Times New Roman" w:hAnsiTheme="minorEastAsia" w:cs="Times New Roman" w:hint="eastAsia"/>
          <w:sz w:val="24"/>
          <w:szCs w:val="24"/>
        </w:rPr>
        <w:t>人，其它部门文员</w:t>
      </w:r>
      <w:r w:rsidRPr="0023318C">
        <w:rPr>
          <w:rFonts w:ascii="Times New Roman" w:hAnsiTheme="minorEastAsia" w:cs="Times New Roman" w:hint="eastAsia"/>
          <w:sz w:val="24"/>
          <w:szCs w:val="24"/>
        </w:rPr>
        <w:t>2</w:t>
      </w:r>
      <w:r w:rsidRPr="0023318C">
        <w:rPr>
          <w:rFonts w:ascii="Times New Roman" w:hAnsiTheme="minorEastAsia" w:cs="Times New Roman" w:hint="eastAsia"/>
          <w:sz w:val="24"/>
          <w:szCs w:val="24"/>
        </w:rPr>
        <w:t>人。也就是说，</w:t>
      </w:r>
      <w:r w:rsidRPr="0023318C">
        <w:rPr>
          <w:rFonts w:ascii="Times New Roman" w:hAnsiTheme="minorEastAsia" w:cs="Times New Roman" w:hint="eastAsia"/>
          <w:sz w:val="24"/>
          <w:szCs w:val="24"/>
        </w:rPr>
        <w:t>2017</w:t>
      </w:r>
      <w:r w:rsidRPr="0023318C">
        <w:rPr>
          <w:rFonts w:ascii="Times New Roman" w:hAnsiTheme="minorEastAsia" w:cs="Times New Roman" w:hint="eastAsia"/>
          <w:sz w:val="24"/>
          <w:szCs w:val="24"/>
        </w:rPr>
        <w:t>年上半年的离职人员绝大部分来自于生产部门。</w:t>
      </w:r>
    </w:p>
    <w:p w:rsidR="00D6547D" w:rsidRPr="0023318C" w:rsidRDefault="00D6547D" w:rsidP="00D6547D">
      <w:pPr>
        <w:spacing w:beforeLines="25" w:before="78" w:afterLines="25" w:after="78" w:line="312" w:lineRule="auto"/>
        <w:ind w:firstLineChars="200" w:firstLine="480"/>
        <w:rPr>
          <w:rFonts w:ascii="Times New Roman" w:hAnsiTheme="minorEastAsia" w:cs="Times New Roman"/>
          <w:sz w:val="24"/>
          <w:szCs w:val="24"/>
        </w:rPr>
      </w:pPr>
      <w:r w:rsidRPr="0023318C">
        <w:rPr>
          <w:rFonts w:ascii="Times New Roman" w:hAnsiTheme="minorEastAsia" w:cs="Times New Roman"/>
          <w:sz w:val="24"/>
          <w:szCs w:val="24"/>
        </w:rPr>
        <w:lastRenderedPageBreak/>
        <w:t xml:space="preserve"> </w:t>
      </w:r>
      <w:r>
        <w:rPr>
          <w:rFonts w:ascii="宋体" w:eastAsia="宋体" w:hAnsi="宋体" w:hint="eastAsia"/>
          <w:noProof/>
          <w:sz w:val="24"/>
          <w:szCs w:val="24"/>
        </w:rPr>
        <w:drawing>
          <wp:inline distT="0" distB="0" distL="0" distR="0" wp14:anchorId="737BDEBA" wp14:editId="721C6DDE">
            <wp:extent cx="3309582" cy="1521725"/>
            <wp:effectExtent l="0" t="0" r="5715" b="2540"/>
            <wp:docPr id="21" name="图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D6547D" w:rsidRPr="0023318C" w:rsidRDefault="00D6547D" w:rsidP="00D6547D">
      <w:pPr>
        <w:spacing w:beforeLines="25" w:before="78" w:afterLines="25" w:after="78" w:line="312" w:lineRule="auto"/>
        <w:ind w:firstLineChars="600" w:firstLine="1440"/>
        <w:rPr>
          <w:rFonts w:ascii="Times New Roman" w:hAnsiTheme="minorEastAsia" w:cs="Times New Roman"/>
          <w:sz w:val="24"/>
          <w:szCs w:val="24"/>
        </w:rPr>
      </w:pPr>
      <w:r w:rsidRPr="0023318C">
        <w:rPr>
          <w:rFonts w:ascii="Times New Roman" w:hAnsiTheme="minorEastAsia" w:cs="Times New Roman" w:hint="eastAsia"/>
          <w:sz w:val="24"/>
          <w:szCs w:val="24"/>
        </w:rPr>
        <w:t>图</w:t>
      </w:r>
      <w:r>
        <w:rPr>
          <w:rFonts w:ascii="Times New Roman" w:hAnsiTheme="minorEastAsia" w:cs="Times New Roman"/>
          <w:sz w:val="24"/>
          <w:szCs w:val="24"/>
        </w:rPr>
        <w:t>8</w:t>
      </w:r>
      <w:r w:rsidRPr="0023318C">
        <w:rPr>
          <w:rFonts w:ascii="Times New Roman" w:hAnsiTheme="minorEastAsia" w:cs="Times New Roman" w:hint="eastAsia"/>
          <w:sz w:val="24"/>
          <w:szCs w:val="24"/>
        </w:rPr>
        <w:t xml:space="preserve"> </w:t>
      </w:r>
      <w:r>
        <w:rPr>
          <w:rFonts w:ascii="Times New Roman" w:hAnsiTheme="minorEastAsia" w:cs="Times New Roman"/>
          <w:sz w:val="24"/>
          <w:szCs w:val="24"/>
        </w:rPr>
        <w:t xml:space="preserve">  </w:t>
      </w:r>
      <w:r>
        <w:rPr>
          <w:rFonts w:ascii="Times New Roman" w:hAnsiTheme="minorEastAsia" w:cs="Times New Roman" w:hint="eastAsia"/>
          <w:sz w:val="24"/>
          <w:szCs w:val="24"/>
        </w:rPr>
        <w:t>D</w:t>
      </w:r>
      <w:r w:rsidRPr="0023318C">
        <w:rPr>
          <w:rFonts w:ascii="Times New Roman" w:hAnsiTheme="minorEastAsia" w:cs="Times New Roman" w:hint="eastAsia"/>
          <w:sz w:val="24"/>
          <w:szCs w:val="24"/>
        </w:rPr>
        <w:t>食品</w:t>
      </w:r>
      <w:r>
        <w:rPr>
          <w:rFonts w:ascii="Times New Roman" w:hAnsiTheme="minorEastAsia" w:cs="Times New Roman" w:hint="eastAsia"/>
          <w:sz w:val="24"/>
          <w:szCs w:val="24"/>
        </w:rPr>
        <w:t>公司</w:t>
      </w:r>
      <w:r w:rsidRPr="0023318C">
        <w:rPr>
          <w:rFonts w:ascii="Times New Roman" w:hAnsiTheme="minorEastAsia" w:cs="Times New Roman" w:hint="eastAsia"/>
          <w:sz w:val="24"/>
          <w:szCs w:val="24"/>
        </w:rPr>
        <w:t>2017</w:t>
      </w:r>
      <w:r w:rsidRPr="0023318C">
        <w:rPr>
          <w:rFonts w:ascii="Times New Roman" w:hAnsiTheme="minorEastAsia" w:cs="Times New Roman" w:hint="eastAsia"/>
          <w:sz w:val="24"/>
          <w:szCs w:val="24"/>
        </w:rPr>
        <w:t>年上半年不同部门离职人数</w:t>
      </w:r>
    </w:p>
    <w:p w:rsidR="00D6547D" w:rsidRDefault="00D6547D" w:rsidP="00D6547D">
      <w:pPr>
        <w:spacing w:beforeLines="25" w:before="78" w:afterLines="25" w:after="78" w:line="312" w:lineRule="auto"/>
        <w:ind w:firstLineChars="200" w:firstLine="480"/>
        <w:rPr>
          <w:rFonts w:ascii="Times New Roman" w:hAnsiTheme="minorEastAsia" w:cs="Times New Roman"/>
          <w:sz w:val="24"/>
          <w:szCs w:val="24"/>
        </w:rPr>
      </w:pPr>
      <w:r w:rsidRPr="0023318C">
        <w:rPr>
          <w:rFonts w:ascii="Times New Roman" w:hAnsiTheme="minorEastAsia" w:cs="Times New Roman" w:hint="eastAsia"/>
          <w:sz w:val="24"/>
          <w:szCs w:val="24"/>
        </w:rPr>
        <w:t>结合自身员工队伍现状，</w:t>
      </w:r>
      <w:r>
        <w:rPr>
          <w:rFonts w:ascii="Times New Roman" w:hAnsiTheme="minorEastAsia" w:cs="Times New Roman" w:hint="eastAsia"/>
          <w:sz w:val="24"/>
          <w:szCs w:val="24"/>
        </w:rPr>
        <w:t>D</w:t>
      </w:r>
      <w:r w:rsidRPr="0023318C">
        <w:rPr>
          <w:rFonts w:ascii="Times New Roman" w:hAnsiTheme="minorEastAsia" w:cs="Times New Roman" w:hint="eastAsia"/>
          <w:sz w:val="24"/>
          <w:szCs w:val="24"/>
        </w:rPr>
        <w:t>食品</w:t>
      </w:r>
      <w:r>
        <w:rPr>
          <w:rFonts w:ascii="Times New Roman" w:hAnsiTheme="minorEastAsia" w:cs="Times New Roman" w:hint="eastAsia"/>
          <w:sz w:val="24"/>
          <w:szCs w:val="24"/>
        </w:rPr>
        <w:t>公司</w:t>
      </w:r>
      <w:r w:rsidRPr="0023318C">
        <w:rPr>
          <w:rFonts w:ascii="Times New Roman" w:hAnsiTheme="minorEastAsia" w:cs="Times New Roman" w:hint="eastAsia"/>
          <w:sz w:val="24"/>
          <w:szCs w:val="24"/>
        </w:rPr>
        <w:t>认为，公司现在的人才力量之所以不足以支持企业未来发展，是因为一方面管理人员数量不够，另一方面人员工作积极性差，公司人工成本较高。这些问题，都有待进一步的调查和解决。</w:t>
      </w:r>
    </w:p>
    <w:p w:rsidR="00D6547D" w:rsidRPr="00347213" w:rsidRDefault="00D6547D" w:rsidP="00D6547D">
      <w:pPr>
        <w:spacing w:beforeLines="25" w:before="78" w:afterLines="25" w:after="78" w:line="312" w:lineRule="auto"/>
        <w:ind w:firstLineChars="200" w:firstLine="480"/>
        <w:rPr>
          <w:rFonts w:ascii="Times New Roman" w:hAnsiTheme="minorEastAsia" w:cs="Times New Roman"/>
          <w:sz w:val="24"/>
          <w:szCs w:val="24"/>
        </w:rPr>
      </w:pPr>
    </w:p>
    <w:p w:rsidR="00D6547D" w:rsidRPr="00FD0B6D" w:rsidRDefault="00D6547D" w:rsidP="00D6547D">
      <w:pPr>
        <w:spacing w:beforeLines="25" w:before="78" w:afterLines="25" w:after="78" w:line="312" w:lineRule="auto"/>
        <w:rPr>
          <w:b/>
          <w:sz w:val="28"/>
          <w:szCs w:val="24"/>
        </w:rPr>
      </w:pPr>
      <w:r>
        <w:rPr>
          <w:rFonts w:hint="eastAsia"/>
          <w:b/>
          <w:sz w:val="28"/>
          <w:szCs w:val="24"/>
        </w:rPr>
        <w:t>六、关键要点</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1</w:t>
      </w:r>
      <w:r>
        <w:rPr>
          <w:rFonts w:ascii="Times New Roman" w:hAnsi="Times New Roman" w:cs="Times New Roman"/>
          <w:sz w:val="24"/>
          <w:szCs w:val="24"/>
        </w:rPr>
        <w:t xml:space="preserve">. </w:t>
      </w:r>
      <w:r>
        <w:rPr>
          <w:rFonts w:ascii="Times New Roman" w:hAnsi="Times New Roman" w:cs="Times New Roman"/>
          <w:sz w:val="24"/>
          <w:szCs w:val="24"/>
        </w:rPr>
        <w:t>企业人力规划</w:t>
      </w:r>
      <w:r>
        <w:rPr>
          <w:rFonts w:ascii="Times New Roman" w:hAnsi="Times New Roman" w:cs="Times New Roman" w:hint="eastAsia"/>
          <w:sz w:val="24"/>
          <w:szCs w:val="24"/>
        </w:rPr>
        <w:t>的内容。</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94021">
        <w:rPr>
          <w:rFonts w:ascii="Times New Roman" w:hAnsi="Times New Roman" w:cs="Times New Roman" w:hint="eastAsia"/>
          <w:sz w:val="24"/>
          <w:szCs w:val="24"/>
        </w:rPr>
        <w:t>人力规划围绕企业人力资源供求关系平衡这一主线展开，需要解决两个基本问题：一是企业具有什么样的人力资源需求？二是如何满足这种人力资源需求？与此相应，人力规划包括人力资源需求预测、供给分析、工作部署三个环节。</w:t>
      </w:r>
      <w:r>
        <w:rPr>
          <w:rFonts w:ascii="Times New Roman" w:hAnsi="Times New Roman" w:cs="Times New Roman" w:hint="eastAsia"/>
          <w:sz w:val="24"/>
          <w:szCs w:val="24"/>
        </w:rPr>
        <w:t>从</w:t>
      </w:r>
      <w:r>
        <w:rPr>
          <w:rFonts w:ascii="Times New Roman" w:hAnsi="Times New Roman" w:cs="Times New Roman" w:hint="eastAsia"/>
          <w:sz w:val="24"/>
          <w:szCs w:val="24"/>
        </w:rPr>
        <w:t>D</w:t>
      </w:r>
      <w:r>
        <w:rPr>
          <w:rFonts w:ascii="Times New Roman" w:hAnsi="Times New Roman" w:cs="Times New Roman" w:hint="eastAsia"/>
          <w:sz w:val="24"/>
          <w:szCs w:val="24"/>
        </w:rPr>
        <w:t>食品公司的人力规划过程来看，首先明确企业面临的人员供求关系问题，其次对原因进行了剖析和诊断，找到问题产生的影响因素，并在此基础上提出全面变革。</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 xml:space="preserve">2. </w:t>
      </w:r>
      <w:r>
        <w:rPr>
          <w:rFonts w:ascii="Times New Roman" w:hAnsi="Times New Roman" w:cs="Times New Roman"/>
          <w:sz w:val="24"/>
          <w:szCs w:val="24"/>
        </w:rPr>
        <w:t>企业</w:t>
      </w:r>
      <w:r>
        <w:rPr>
          <w:rFonts w:ascii="Times New Roman" w:hAnsi="Times New Roman" w:cs="Times New Roman" w:hint="eastAsia"/>
          <w:sz w:val="24"/>
          <w:szCs w:val="24"/>
        </w:rPr>
        <w:t>人力规划</w:t>
      </w:r>
      <w:r>
        <w:rPr>
          <w:rFonts w:ascii="Times New Roman" w:hAnsi="Times New Roman" w:cs="Times New Roman"/>
          <w:sz w:val="24"/>
          <w:szCs w:val="24"/>
        </w:rPr>
        <w:t>的依据</w:t>
      </w:r>
      <w:r>
        <w:rPr>
          <w:rFonts w:ascii="Times New Roman" w:hAnsi="Times New Roman" w:cs="Times New Roman" w:hint="eastAsia"/>
          <w:sz w:val="24"/>
          <w:szCs w:val="24"/>
        </w:rPr>
        <w:t>。</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94021">
        <w:rPr>
          <w:rFonts w:ascii="Times New Roman" w:hAnsi="Times New Roman" w:cs="Times New Roman" w:hint="eastAsia"/>
          <w:sz w:val="24"/>
          <w:szCs w:val="24"/>
        </w:rPr>
        <w:t>人力规划工作依据是进行人力规划的原则、根据和条件。人力规划必须从企业生产经营的发展需要出发，处理好企业经营目标、员工队伍建设和人力资源管理之间的关系，在劳动市场和企业条件的双重约束下，制定从人力资源配置角度促进企业发展的工作方案。其中如何在预算约束下制定人力资源管理工作的具体方案，具有重要意义。</w:t>
      </w:r>
      <w:r>
        <w:rPr>
          <w:rFonts w:ascii="Times New Roman" w:hAnsi="Times New Roman" w:cs="Times New Roman" w:hint="eastAsia"/>
          <w:sz w:val="24"/>
          <w:szCs w:val="24"/>
        </w:rPr>
        <w:t>D</w:t>
      </w:r>
      <w:r>
        <w:rPr>
          <w:rFonts w:ascii="Times New Roman" w:hAnsi="Times New Roman" w:cs="Times New Roman" w:hint="eastAsia"/>
          <w:sz w:val="24"/>
          <w:szCs w:val="24"/>
        </w:rPr>
        <w:t>食品公司</w:t>
      </w:r>
      <w:r w:rsidRPr="00094021">
        <w:rPr>
          <w:rFonts w:ascii="Times New Roman" w:hAnsi="Times New Roman" w:cs="Times New Roman" w:hint="eastAsia"/>
          <w:sz w:val="24"/>
          <w:szCs w:val="24"/>
        </w:rPr>
        <w:t>人员不稳定和人员不积极的问题凸显了公司人力资源规划与公司发展阶段性要求脱节的问题</w:t>
      </w:r>
      <w:r>
        <w:rPr>
          <w:rFonts w:ascii="Times New Roman" w:hAnsi="Times New Roman" w:cs="Times New Roman" w:hint="eastAsia"/>
          <w:sz w:val="24"/>
          <w:szCs w:val="24"/>
        </w:rPr>
        <w:t>，这也要求</w:t>
      </w:r>
      <w:r>
        <w:rPr>
          <w:rFonts w:ascii="Times New Roman" w:hAnsi="Times New Roman" w:cs="Times New Roman" w:hint="eastAsia"/>
          <w:sz w:val="24"/>
          <w:szCs w:val="24"/>
        </w:rPr>
        <w:t>D</w:t>
      </w:r>
      <w:r>
        <w:rPr>
          <w:rFonts w:ascii="Times New Roman" w:hAnsi="Times New Roman" w:cs="Times New Roman" w:hint="eastAsia"/>
          <w:sz w:val="24"/>
          <w:szCs w:val="24"/>
        </w:rPr>
        <w:t>食品公司的全面变革则必须以企业战略目标和生产经营特点为基础，使人力资源与物力资源以及人力资源本身的配置不断优化以适应企业发展需要。</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 xml:space="preserve"> 3. </w:t>
      </w:r>
      <w:r>
        <w:rPr>
          <w:rFonts w:ascii="Times New Roman" w:hAnsi="Times New Roman" w:cs="Times New Roman"/>
          <w:sz w:val="24"/>
          <w:szCs w:val="24"/>
        </w:rPr>
        <w:t>企业人力规划</w:t>
      </w:r>
      <w:r>
        <w:rPr>
          <w:rFonts w:ascii="Times New Roman" w:hAnsi="Times New Roman" w:cs="Times New Roman" w:hint="eastAsia"/>
          <w:sz w:val="24"/>
          <w:szCs w:val="24"/>
        </w:rPr>
        <w:t>的</w:t>
      </w:r>
      <w:r>
        <w:rPr>
          <w:rFonts w:ascii="Times New Roman" w:hAnsi="Times New Roman" w:cs="Times New Roman"/>
          <w:sz w:val="24"/>
          <w:szCs w:val="24"/>
        </w:rPr>
        <w:t>作用</w:t>
      </w:r>
      <w:r>
        <w:rPr>
          <w:rFonts w:ascii="Times New Roman" w:hAnsi="Times New Roman" w:cs="Times New Roman" w:hint="eastAsia"/>
          <w:sz w:val="24"/>
          <w:szCs w:val="24"/>
        </w:rPr>
        <w:t>。</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94021">
        <w:rPr>
          <w:rFonts w:ascii="Times New Roman" w:hAnsi="Times New Roman" w:cs="Times New Roman" w:hint="eastAsia"/>
          <w:sz w:val="24"/>
          <w:szCs w:val="24"/>
        </w:rPr>
        <w:t>企业生产经营过程是资源配置过程，其中人力资源是唯一的活资源，具有重要地位。进行人力规划的意义是从企业生产经营需要出发，明确员工管理工作任务和实现途径，为各项人力资源管理工作提供整体依据。</w:t>
      </w:r>
      <w:r>
        <w:rPr>
          <w:rFonts w:ascii="Times New Roman" w:hAnsi="Times New Roman" w:cs="Times New Roman" w:hint="eastAsia"/>
          <w:sz w:val="24"/>
          <w:szCs w:val="24"/>
        </w:rPr>
        <w:t>在发展转型的关键战略时期，</w:t>
      </w:r>
      <w:r>
        <w:rPr>
          <w:rFonts w:ascii="Times New Roman" w:hAnsi="Times New Roman" w:cs="Times New Roman" w:hint="eastAsia"/>
          <w:sz w:val="24"/>
          <w:szCs w:val="24"/>
        </w:rPr>
        <w:t>D</w:t>
      </w:r>
      <w:r>
        <w:rPr>
          <w:rFonts w:ascii="Times New Roman" w:hAnsi="Times New Roman" w:cs="Times New Roman" w:hint="eastAsia"/>
          <w:sz w:val="24"/>
          <w:szCs w:val="24"/>
        </w:rPr>
        <w:t>食品公司以人力资源规划的方式对企业进行了全面变革，</w:t>
      </w:r>
      <w:r w:rsidRPr="00094021">
        <w:rPr>
          <w:rFonts w:ascii="Times New Roman" w:hAnsi="Times New Roman" w:cs="Times New Roman" w:hint="eastAsia"/>
          <w:sz w:val="24"/>
          <w:szCs w:val="24"/>
        </w:rPr>
        <w:t>确定了发展目标和主业范围；调整组织结构，明确责任权利；进行人事匹配，打造核心团队；建立激励机制，改革</w:t>
      </w:r>
      <w:proofErr w:type="gramStart"/>
      <w:r w:rsidRPr="00094021">
        <w:rPr>
          <w:rFonts w:ascii="Times New Roman" w:hAnsi="Times New Roman" w:cs="Times New Roman" w:hint="eastAsia"/>
          <w:sz w:val="24"/>
          <w:szCs w:val="24"/>
        </w:rPr>
        <w:t>薪</w:t>
      </w:r>
      <w:proofErr w:type="gramEnd"/>
      <w:r w:rsidRPr="00094021">
        <w:rPr>
          <w:rFonts w:ascii="Times New Roman" w:hAnsi="Times New Roman" w:cs="Times New Roman" w:hint="eastAsia"/>
          <w:sz w:val="24"/>
          <w:szCs w:val="24"/>
        </w:rPr>
        <w:t>酬和绩效考核体系；</w:t>
      </w:r>
      <w:r>
        <w:rPr>
          <w:rFonts w:ascii="Times New Roman" w:hAnsi="Times New Roman" w:cs="Times New Roman" w:hint="eastAsia"/>
          <w:sz w:val="24"/>
          <w:szCs w:val="24"/>
        </w:rPr>
        <w:t>塑造企业文化，建立利益共同体，旨在通过</w:t>
      </w:r>
      <w:r w:rsidRPr="00094021">
        <w:rPr>
          <w:rFonts w:ascii="Times New Roman" w:hAnsi="Times New Roman" w:cs="Times New Roman" w:hint="eastAsia"/>
          <w:sz w:val="24"/>
          <w:szCs w:val="24"/>
        </w:rPr>
        <w:t>系统的人力资源规划，促进企业战略目标的实现。</w:t>
      </w:r>
    </w:p>
    <w:p w:rsidR="00D6547D" w:rsidRPr="00094021" w:rsidRDefault="00D6547D" w:rsidP="00D6547D">
      <w:pPr>
        <w:spacing w:beforeLines="25" w:before="78" w:afterLines="25" w:after="78" w:line="312" w:lineRule="auto"/>
        <w:ind w:firstLineChars="200" w:firstLine="480"/>
        <w:rPr>
          <w:rFonts w:ascii="Times New Roman" w:hAnsi="Times New Roman" w:cs="Times New Roman"/>
          <w:sz w:val="24"/>
          <w:szCs w:val="24"/>
        </w:rPr>
      </w:pPr>
    </w:p>
    <w:p w:rsidR="00D6547D" w:rsidRPr="00FD0B6D" w:rsidRDefault="00D6547D" w:rsidP="00D6547D">
      <w:pPr>
        <w:spacing w:beforeLines="25" w:before="78" w:afterLines="25" w:after="78" w:line="312" w:lineRule="auto"/>
        <w:rPr>
          <w:b/>
          <w:sz w:val="28"/>
          <w:szCs w:val="24"/>
        </w:rPr>
      </w:pPr>
      <w:r>
        <w:rPr>
          <w:rFonts w:hint="eastAsia"/>
          <w:b/>
          <w:sz w:val="28"/>
          <w:szCs w:val="24"/>
        </w:rPr>
        <w:t>七、课堂计划</w:t>
      </w:r>
    </w:p>
    <w:p w:rsidR="00D6547D" w:rsidRPr="00D4529A" w:rsidRDefault="00D6547D" w:rsidP="00D6547D">
      <w:pPr>
        <w:adjustRightInd w:val="0"/>
        <w:snapToGrid w:val="0"/>
        <w:spacing w:beforeLines="25" w:before="78" w:afterLines="25" w:after="78" w:line="312" w:lineRule="auto"/>
        <w:ind w:firstLine="480"/>
        <w:rPr>
          <w:rFonts w:ascii="宋体" w:eastAsia="宋体" w:hAnsi="宋体" w:cs="Times New Roman"/>
          <w:color w:val="0000FF"/>
          <w:sz w:val="24"/>
          <w:szCs w:val="24"/>
          <w:lang w:val="zh-CN"/>
        </w:rPr>
      </w:pPr>
      <w:r w:rsidRPr="00D4529A">
        <w:rPr>
          <w:rFonts w:ascii="宋体" w:eastAsia="宋体" w:hAnsi="宋体" w:cs="Times New Roman"/>
          <w:sz w:val="24"/>
          <w:szCs w:val="24"/>
        </w:rPr>
        <w:t>本案例可以作为专门的案例讨论课来进行。如下是按照时间进度提供的课堂计划建议，仅供参考。</w:t>
      </w:r>
    </w:p>
    <w:p w:rsidR="00D6547D" w:rsidRPr="00F31DF5" w:rsidRDefault="00D6547D" w:rsidP="00D6547D">
      <w:pPr>
        <w:adjustRightInd w:val="0"/>
        <w:snapToGrid w:val="0"/>
        <w:spacing w:beforeLines="25" w:before="78" w:afterLines="25" w:after="78" w:line="312" w:lineRule="auto"/>
        <w:ind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整个案例课的课堂时间控制在</w:t>
      </w:r>
      <w:r>
        <w:rPr>
          <w:rFonts w:ascii="Times New Roman" w:eastAsia="宋体" w:hAnsi="Times New Roman" w:cs="Times New Roman" w:hint="eastAsia"/>
          <w:sz w:val="24"/>
          <w:szCs w:val="24"/>
        </w:rPr>
        <w:t>4</w:t>
      </w:r>
      <w:r>
        <w:rPr>
          <w:rFonts w:ascii="Times New Roman" w:eastAsia="宋体" w:hAnsi="Times New Roman" w:cs="Times New Roman"/>
          <w:sz w:val="24"/>
          <w:szCs w:val="24"/>
        </w:rPr>
        <w:t>5</w:t>
      </w:r>
      <w:r>
        <w:rPr>
          <w:rFonts w:ascii="Times New Roman" w:eastAsia="宋体" w:hAnsi="Times New Roman" w:cs="Times New Roman" w:hint="eastAsia"/>
          <w:sz w:val="24"/>
          <w:szCs w:val="24"/>
        </w:rPr>
        <w:t>分钟</w:t>
      </w:r>
      <w:r w:rsidRPr="00F31DF5">
        <w:rPr>
          <w:rFonts w:ascii="Times New Roman" w:eastAsia="宋体" w:hAnsi="Times New Roman" w:cs="Times New Roman"/>
          <w:sz w:val="24"/>
          <w:szCs w:val="24"/>
        </w:rPr>
        <w:t>，</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学时。</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课前计划：</w:t>
      </w:r>
    </w:p>
    <w:p w:rsidR="00D6547D" w:rsidRPr="00F31DF5" w:rsidRDefault="00D6547D" w:rsidP="00D6547D">
      <w:pPr>
        <w:adjustRightInd w:val="0"/>
        <w:snapToGrid w:val="0"/>
        <w:spacing w:beforeLines="25" w:before="78" w:afterLines="25" w:after="78" w:line="312" w:lineRule="auto"/>
        <w:ind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提出启发思考题，请学生在课前完成阅读和初步思考。</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课中计划：</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1</w:t>
      </w:r>
      <w:r w:rsidRPr="00F31DF5">
        <w:rPr>
          <w:rFonts w:ascii="Times New Roman" w:eastAsia="宋体" w:hAnsi="Times New Roman" w:cs="Times New Roman"/>
          <w:sz w:val="24"/>
          <w:szCs w:val="24"/>
        </w:rPr>
        <w:t>）简要的课堂前言，简要介绍案例企业，明确案例主题（</w:t>
      </w:r>
      <w:r w:rsidRPr="00F31DF5">
        <w:rPr>
          <w:rFonts w:ascii="Times New Roman" w:eastAsia="宋体" w:hAnsi="Times New Roman" w:cs="Times New Roman"/>
          <w:sz w:val="24"/>
          <w:szCs w:val="24"/>
        </w:rPr>
        <w:t>3-5</w:t>
      </w:r>
      <w:r w:rsidRPr="00F31DF5">
        <w:rPr>
          <w:rFonts w:ascii="Times New Roman" w:eastAsia="宋体" w:hAnsi="Times New Roman" w:cs="Times New Roman"/>
          <w:sz w:val="24"/>
          <w:szCs w:val="24"/>
        </w:rPr>
        <w:t>分钟）。</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2</w:t>
      </w:r>
      <w:r w:rsidRPr="00F31DF5">
        <w:rPr>
          <w:rFonts w:ascii="Times New Roman" w:eastAsia="宋体" w:hAnsi="Times New Roman" w:cs="Times New Roman"/>
          <w:sz w:val="24"/>
          <w:szCs w:val="24"/>
        </w:rPr>
        <w:t>）根据思考题</w:t>
      </w:r>
      <w:r>
        <w:rPr>
          <w:rFonts w:ascii="Times New Roman" w:eastAsia="宋体" w:hAnsi="Times New Roman" w:cs="Times New Roman" w:hint="eastAsia"/>
          <w:sz w:val="24"/>
          <w:szCs w:val="24"/>
        </w:rPr>
        <w:t>准备发言</w:t>
      </w:r>
      <w:r w:rsidRPr="00F31DF5">
        <w:rPr>
          <w:rFonts w:ascii="Times New Roman" w:eastAsia="宋体" w:hAnsi="Times New Roman" w:cs="Times New Roman"/>
          <w:sz w:val="24"/>
          <w:szCs w:val="24"/>
        </w:rPr>
        <w:t>（</w:t>
      </w:r>
      <w:r>
        <w:rPr>
          <w:rFonts w:ascii="Times New Roman" w:eastAsia="宋体" w:hAnsi="Times New Roman" w:cs="Times New Roman" w:hint="eastAsia"/>
          <w:sz w:val="24"/>
          <w:szCs w:val="24"/>
        </w:rPr>
        <w:t>1</w:t>
      </w:r>
      <w:r>
        <w:rPr>
          <w:rFonts w:ascii="Times New Roman" w:eastAsia="宋体" w:hAnsi="Times New Roman" w:cs="Times New Roman"/>
          <w:sz w:val="24"/>
          <w:szCs w:val="24"/>
        </w:rPr>
        <w:t>0</w:t>
      </w:r>
      <w:r>
        <w:rPr>
          <w:rFonts w:ascii="Times New Roman" w:eastAsia="宋体" w:hAnsi="Times New Roman" w:cs="Times New Roman" w:hint="eastAsia"/>
          <w:sz w:val="24"/>
          <w:szCs w:val="24"/>
        </w:rPr>
        <w:t>分钟，可</w:t>
      </w:r>
      <w:r w:rsidRPr="00F31DF5">
        <w:rPr>
          <w:rFonts w:ascii="Times New Roman" w:eastAsia="宋体" w:hAnsi="Times New Roman" w:cs="Times New Roman"/>
          <w:sz w:val="24"/>
          <w:szCs w:val="24"/>
        </w:rPr>
        <w:t>分</w:t>
      </w:r>
      <w:r w:rsidRPr="00F31DF5">
        <w:rPr>
          <w:rFonts w:ascii="Times New Roman" w:eastAsia="宋体" w:hAnsi="Times New Roman" w:cs="Times New Roman"/>
          <w:sz w:val="24"/>
          <w:szCs w:val="24"/>
        </w:rPr>
        <w:t>4-5</w:t>
      </w:r>
      <w:r w:rsidRPr="00F31DF5">
        <w:rPr>
          <w:rFonts w:ascii="Times New Roman" w:eastAsia="宋体" w:hAnsi="Times New Roman" w:cs="Times New Roman"/>
          <w:sz w:val="24"/>
          <w:szCs w:val="24"/>
        </w:rPr>
        <w:t>组</w:t>
      </w:r>
      <w:r>
        <w:rPr>
          <w:rFonts w:ascii="Times New Roman" w:eastAsia="宋体" w:hAnsi="Times New Roman" w:cs="Times New Roman" w:hint="eastAsia"/>
          <w:sz w:val="24"/>
          <w:szCs w:val="24"/>
        </w:rPr>
        <w:t>分别进行</w:t>
      </w:r>
      <w:r w:rsidRPr="00F31DF5">
        <w:rPr>
          <w:rFonts w:ascii="Times New Roman" w:eastAsia="宋体" w:hAnsi="Times New Roman" w:cs="Times New Roman"/>
          <w:sz w:val="24"/>
          <w:szCs w:val="24"/>
        </w:rPr>
        <w:t>）。</w:t>
      </w:r>
    </w:p>
    <w:p w:rsidR="00D6547D"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3</w:t>
      </w:r>
      <w:r w:rsidRPr="00F31DF5">
        <w:rPr>
          <w:rFonts w:ascii="Times New Roman" w:eastAsia="宋体" w:hAnsi="Times New Roman" w:cs="Times New Roman"/>
          <w:sz w:val="24"/>
          <w:szCs w:val="24"/>
        </w:rPr>
        <w:t>）小组发言（</w:t>
      </w:r>
      <w:r>
        <w:rPr>
          <w:rFonts w:ascii="Times New Roman" w:eastAsia="宋体" w:hAnsi="Times New Roman" w:cs="Times New Roman" w:hint="eastAsia"/>
          <w:sz w:val="24"/>
          <w:szCs w:val="24"/>
        </w:rPr>
        <w:t>代表性小组发言，</w:t>
      </w:r>
      <w:r>
        <w:rPr>
          <w:rFonts w:ascii="Times New Roman" w:eastAsia="宋体" w:hAnsi="Times New Roman" w:cs="Times New Roman" w:hint="eastAsia"/>
          <w:sz w:val="24"/>
          <w:szCs w:val="24"/>
        </w:rPr>
        <w:t>1</w:t>
      </w:r>
      <w:r>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r>
        <w:rPr>
          <w:rFonts w:ascii="Times New Roman" w:eastAsia="宋体" w:hAnsi="Times New Roman" w:cs="Times New Roman" w:hint="eastAsia"/>
          <w:sz w:val="24"/>
          <w:szCs w:val="24"/>
        </w:rPr>
        <w:t>）</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4</w:t>
      </w:r>
      <w:r>
        <w:rPr>
          <w:rFonts w:ascii="Times New Roman" w:eastAsia="宋体" w:hAnsi="Times New Roman" w:cs="Times New Roman" w:hint="eastAsia"/>
          <w:sz w:val="24"/>
          <w:szCs w:val="24"/>
        </w:rPr>
        <w:t>）课堂讨论（</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4</w:t>
      </w:r>
      <w:r w:rsidRPr="00F31DF5">
        <w:rPr>
          <w:rFonts w:ascii="Times New Roman" w:eastAsia="宋体" w:hAnsi="Times New Roman" w:cs="Times New Roman"/>
          <w:sz w:val="24"/>
          <w:szCs w:val="24"/>
        </w:rPr>
        <w:t>）总结（</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课后计划：</w:t>
      </w:r>
    </w:p>
    <w:p w:rsidR="00D6547D" w:rsidRDefault="00D6547D" w:rsidP="00D6547D">
      <w:pPr>
        <w:adjustRightInd w:val="0"/>
        <w:snapToGrid w:val="0"/>
        <w:spacing w:beforeLines="25" w:before="78" w:afterLines="25" w:after="78" w:line="312" w:lineRule="auto"/>
        <w:ind w:firstLine="480"/>
        <w:rPr>
          <w:rFonts w:ascii="宋体" w:eastAsia="宋体" w:hAnsi="宋体" w:cs="Times New Roman"/>
          <w:sz w:val="24"/>
          <w:szCs w:val="24"/>
        </w:rPr>
      </w:pPr>
      <w:r>
        <w:rPr>
          <w:rFonts w:ascii="宋体" w:eastAsia="宋体" w:hAnsi="宋体" w:cs="Times New Roman" w:hint="eastAsia"/>
          <w:sz w:val="24"/>
          <w:szCs w:val="24"/>
        </w:rPr>
        <w:t>提交作业：</w:t>
      </w:r>
      <w:r w:rsidRPr="00D4529A">
        <w:rPr>
          <w:rFonts w:ascii="宋体" w:eastAsia="宋体" w:hAnsi="宋体" w:cs="Times New Roman"/>
          <w:sz w:val="24"/>
          <w:szCs w:val="24"/>
        </w:rPr>
        <w:t>请</w:t>
      </w:r>
      <w:r>
        <w:rPr>
          <w:rFonts w:ascii="宋体" w:eastAsia="宋体" w:hAnsi="宋体" w:cs="Times New Roman" w:hint="eastAsia"/>
          <w:sz w:val="24"/>
          <w:szCs w:val="24"/>
        </w:rPr>
        <w:t>学生依据课堂讨论，结合反馈意见将本组发言内容进一步完善，</w:t>
      </w:r>
      <w:r w:rsidRPr="00D4529A">
        <w:rPr>
          <w:rFonts w:ascii="宋体" w:eastAsia="宋体" w:hAnsi="宋体" w:cs="Times New Roman"/>
          <w:sz w:val="24"/>
          <w:szCs w:val="24"/>
        </w:rPr>
        <w:t>采用报告形式</w:t>
      </w:r>
      <w:r>
        <w:rPr>
          <w:rFonts w:ascii="宋体" w:eastAsia="宋体" w:hAnsi="宋体" w:cs="Times New Roman" w:hint="eastAsia"/>
          <w:sz w:val="24"/>
          <w:szCs w:val="24"/>
        </w:rPr>
        <w:t>提交</w:t>
      </w:r>
      <w:r w:rsidRPr="00D4529A">
        <w:rPr>
          <w:rFonts w:ascii="宋体" w:eastAsia="宋体" w:hAnsi="宋体" w:cs="Times New Roman"/>
          <w:sz w:val="24"/>
          <w:szCs w:val="24"/>
        </w:rPr>
        <w:t>。</w:t>
      </w:r>
    </w:p>
    <w:p w:rsidR="00D6547D" w:rsidRPr="00FD0B6D" w:rsidRDefault="00D6547D" w:rsidP="00D6547D">
      <w:pPr>
        <w:spacing w:beforeLines="25" w:before="78" w:afterLines="25" w:after="78" w:line="312" w:lineRule="auto"/>
        <w:rPr>
          <w:rFonts w:ascii="Times New Roman" w:hAnsi="Times New Roman" w:cs="Times New Roman"/>
          <w:sz w:val="24"/>
          <w:szCs w:val="24"/>
        </w:rPr>
      </w:pPr>
    </w:p>
    <w:p w:rsidR="00D6547D" w:rsidRDefault="00D6547D" w:rsidP="00D6547D">
      <w:pPr>
        <w:spacing w:beforeLines="25" w:before="78" w:afterLines="25" w:after="78" w:line="312" w:lineRule="auto"/>
        <w:jc w:val="center"/>
        <w:rPr>
          <w:sz w:val="24"/>
          <w:szCs w:val="24"/>
        </w:rPr>
      </w:pPr>
      <w:r>
        <w:rPr>
          <w:rFonts w:hint="eastAsia"/>
          <w:noProof/>
          <w:sz w:val="24"/>
          <w:szCs w:val="24"/>
        </w:rPr>
        <w:drawing>
          <wp:inline distT="0" distB="0" distL="0" distR="0">
            <wp:extent cx="3041374" cy="3041374"/>
            <wp:effectExtent l="0" t="0" r="0" b="0"/>
            <wp:docPr id="9" name="图片 9" descr="一些文字和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经理圈 公众号.jpg"/>
                    <pic:cNvPicPr/>
                  </pic:nvPicPr>
                  <pic:blipFill>
                    <a:blip r:embed="rId22">
                      <a:extLst>
                        <a:ext uri="{28A0092B-C50C-407E-A947-70E740481C1C}">
                          <a14:useLocalDpi xmlns:a14="http://schemas.microsoft.com/office/drawing/2010/main" val="0"/>
                        </a:ext>
                      </a:extLst>
                    </a:blip>
                    <a:stretch>
                      <a:fillRect/>
                    </a:stretch>
                  </pic:blipFill>
                  <pic:spPr>
                    <a:xfrm>
                      <a:off x="0" y="0"/>
                      <a:ext cx="3054970" cy="3054970"/>
                    </a:xfrm>
                    <a:prstGeom prst="rect">
                      <a:avLst/>
                    </a:prstGeom>
                  </pic:spPr>
                </pic:pic>
              </a:graphicData>
            </a:graphic>
          </wp:inline>
        </w:drawing>
      </w:r>
    </w:p>
    <w:p w:rsidR="00D6547D" w:rsidRDefault="00D6547D" w:rsidP="00D6547D">
      <w:pPr>
        <w:spacing w:beforeLines="25" w:before="78" w:afterLines="25" w:after="78" w:line="312" w:lineRule="auto"/>
        <w:jc w:val="center"/>
        <w:rPr>
          <w:sz w:val="24"/>
          <w:szCs w:val="24"/>
        </w:rPr>
      </w:pPr>
    </w:p>
    <w:p w:rsidR="00D6547D" w:rsidRDefault="00D6547D" w:rsidP="00D6547D">
      <w:pPr>
        <w:spacing w:beforeLines="25" w:before="78" w:afterLines="25" w:after="78" w:line="312" w:lineRule="auto"/>
        <w:jc w:val="center"/>
        <w:rPr>
          <w:sz w:val="24"/>
          <w:szCs w:val="24"/>
        </w:rPr>
      </w:pPr>
    </w:p>
    <w:p w:rsidR="00D6547D" w:rsidRPr="00082554" w:rsidRDefault="00D6547D" w:rsidP="00D6547D">
      <w:pPr>
        <w:spacing w:beforeLines="25" w:before="78" w:afterLines="25" w:after="78" w:line="312" w:lineRule="auto"/>
        <w:rPr>
          <w:rFonts w:ascii="幼圆" w:eastAsia="幼圆"/>
          <w:b/>
          <w:sz w:val="30"/>
          <w:szCs w:val="30"/>
        </w:rPr>
      </w:pPr>
      <w:r w:rsidRPr="00082554">
        <w:rPr>
          <w:rFonts w:ascii="幼圆" w:eastAsia="幼圆" w:hint="eastAsia"/>
          <w:b/>
          <w:sz w:val="30"/>
          <w:szCs w:val="30"/>
        </w:rPr>
        <w:lastRenderedPageBreak/>
        <w:t>案例正文</w:t>
      </w:r>
    </w:p>
    <w:p w:rsidR="00D6547D" w:rsidRPr="003352C7" w:rsidRDefault="00D6547D" w:rsidP="00D6547D">
      <w:pPr>
        <w:spacing w:beforeLines="25" w:before="78" w:afterLines="25" w:after="78" w:line="312" w:lineRule="auto"/>
        <w:ind w:firstLineChars="345" w:firstLine="1108"/>
        <w:rPr>
          <w:rFonts w:ascii="幼圆" w:eastAsia="幼圆" w:hAnsi="宋体" w:cs="宋体"/>
          <w:b/>
          <w:kern w:val="0"/>
          <w:sz w:val="32"/>
          <w:szCs w:val="32"/>
        </w:rPr>
      </w:pPr>
      <w:r w:rsidRPr="003352C7">
        <w:rPr>
          <w:rFonts w:ascii="幼圆" w:eastAsia="幼圆" w:hAnsi="宋体" w:cs="宋体" w:hint="eastAsia"/>
          <w:b/>
          <w:kern w:val="0"/>
          <w:sz w:val="32"/>
          <w:szCs w:val="32"/>
        </w:rPr>
        <w:t>职位分析真的是“雾里看花，水中望月”吗</w:t>
      </w:r>
      <w:r>
        <w:rPr>
          <w:rFonts w:ascii="幼圆" w:eastAsia="幼圆" w:hAnsi="宋体" w:cs="宋体" w:hint="eastAsia"/>
          <w:b/>
          <w:kern w:val="0"/>
          <w:sz w:val="32"/>
          <w:szCs w:val="32"/>
        </w:rPr>
        <w:t>？</w:t>
      </w:r>
    </w:p>
    <w:p w:rsidR="00D6547D" w:rsidRDefault="00D6547D" w:rsidP="00D6547D">
      <w:pPr>
        <w:spacing w:beforeLines="25" w:before="78" w:afterLines="25" w:after="78" w:line="312" w:lineRule="auto"/>
        <w:rPr>
          <w:rFonts w:ascii="宋体" w:eastAsia="宋体" w:hAnsi="宋体"/>
          <w:b/>
          <w:sz w:val="24"/>
          <w:szCs w:val="24"/>
        </w:rPr>
      </w:pPr>
      <w:r w:rsidRPr="00082554">
        <w:rPr>
          <w:rFonts w:ascii="宋体" w:eastAsia="宋体" w:hAnsi="宋体" w:hint="eastAsia"/>
          <w:b/>
          <w:sz w:val="24"/>
          <w:szCs w:val="24"/>
        </w:rPr>
        <w:t>摘要：</w:t>
      </w:r>
    </w:p>
    <w:p w:rsidR="00D6547D" w:rsidRPr="00806F0F" w:rsidRDefault="00D6547D" w:rsidP="00D6547D">
      <w:pPr>
        <w:widowControl/>
        <w:snapToGrid w:val="0"/>
        <w:spacing w:beforeLines="25" w:before="78" w:afterLines="25" w:after="78" w:line="312" w:lineRule="auto"/>
        <w:ind w:firstLine="560"/>
        <w:jc w:val="left"/>
        <w:rPr>
          <w:rFonts w:ascii="宋体" w:eastAsia="宋体" w:hAnsi="宋体" w:cs="宋体"/>
          <w:color w:val="000000" w:themeColor="text1"/>
          <w:kern w:val="0"/>
          <w:sz w:val="24"/>
        </w:rPr>
      </w:pPr>
      <w:r w:rsidRPr="00806F0F">
        <w:rPr>
          <w:rFonts w:ascii="宋体" w:eastAsia="宋体" w:hAnsi="宋体" w:hint="eastAsia"/>
          <w:color w:val="000000" w:themeColor="text1"/>
          <w:sz w:val="24"/>
          <w:szCs w:val="21"/>
        </w:rPr>
        <w:t>职位分析</w:t>
      </w:r>
      <w:r>
        <w:rPr>
          <w:rFonts w:ascii="宋体" w:eastAsia="宋体" w:hAnsi="宋体" w:hint="eastAsia"/>
          <w:color w:val="000000" w:themeColor="text1"/>
          <w:sz w:val="24"/>
          <w:szCs w:val="21"/>
        </w:rPr>
        <w:t>是</w:t>
      </w:r>
      <w:r>
        <w:rPr>
          <w:rFonts w:ascii="宋体" w:eastAsia="宋体" w:hAnsi="宋体"/>
          <w:color w:val="000000" w:themeColor="text1"/>
          <w:sz w:val="24"/>
          <w:szCs w:val="21"/>
        </w:rPr>
        <w:t>人事匹配的基础</w:t>
      </w:r>
      <w:r>
        <w:rPr>
          <w:rFonts w:ascii="宋体" w:eastAsia="宋体" w:hAnsi="宋体" w:hint="eastAsia"/>
          <w:color w:val="000000" w:themeColor="text1"/>
          <w:sz w:val="24"/>
          <w:szCs w:val="21"/>
        </w:rPr>
        <w:t>工作</w:t>
      </w:r>
      <w:r>
        <w:rPr>
          <w:rFonts w:ascii="宋体" w:eastAsia="宋体" w:hAnsi="宋体"/>
          <w:color w:val="000000" w:themeColor="text1"/>
          <w:sz w:val="24"/>
          <w:szCs w:val="21"/>
        </w:rPr>
        <w:t>，</w:t>
      </w:r>
      <w:r>
        <w:rPr>
          <w:rFonts w:ascii="宋体" w:eastAsia="宋体" w:hAnsi="宋体" w:hint="eastAsia"/>
          <w:color w:val="000000" w:themeColor="text1"/>
          <w:sz w:val="24"/>
          <w:szCs w:val="21"/>
        </w:rPr>
        <w:t>要在</w:t>
      </w:r>
      <w:r w:rsidRPr="00806F0F">
        <w:rPr>
          <w:rFonts w:ascii="宋体" w:eastAsia="宋体" w:hAnsi="宋体" w:hint="eastAsia"/>
          <w:color w:val="000000" w:themeColor="text1"/>
          <w:sz w:val="24"/>
          <w:szCs w:val="21"/>
        </w:rPr>
        <w:t>了解职位实际在做什么</w:t>
      </w:r>
      <w:r>
        <w:rPr>
          <w:rFonts w:ascii="宋体" w:eastAsia="宋体" w:hAnsi="宋体" w:hint="eastAsia"/>
          <w:color w:val="000000" w:themeColor="text1"/>
          <w:sz w:val="24"/>
          <w:szCs w:val="21"/>
        </w:rPr>
        <w:t>的</w:t>
      </w:r>
      <w:r>
        <w:rPr>
          <w:rFonts w:ascii="宋体" w:eastAsia="宋体" w:hAnsi="宋体"/>
          <w:color w:val="000000" w:themeColor="text1"/>
          <w:sz w:val="24"/>
          <w:szCs w:val="21"/>
        </w:rPr>
        <w:t>基础上</w:t>
      </w:r>
      <w:r w:rsidRPr="00806F0F">
        <w:rPr>
          <w:rFonts w:ascii="宋体" w:eastAsia="宋体" w:hAnsi="宋体" w:hint="eastAsia"/>
          <w:color w:val="000000" w:themeColor="text1"/>
          <w:sz w:val="24"/>
          <w:szCs w:val="21"/>
        </w:rPr>
        <w:t>，明确职位应该做什么和</w:t>
      </w:r>
      <w:r>
        <w:rPr>
          <w:rFonts w:ascii="宋体" w:eastAsia="宋体" w:hAnsi="宋体" w:hint="eastAsia"/>
          <w:color w:val="000000" w:themeColor="text1"/>
          <w:sz w:val="24"/>
          <w:szCs w:val="21"/>
        </w:rPr>
        <w:t>需要</w:t>
      </w:r>
      <w:r>
        <w:rPr>
          <w:rFonts w:ascii="宋体" w:eastAsia="宋体" w:hAnsi="宋体"/>
          <w:color w:val="000000" w:themeColor="text1"/>
          <w:sz w:val="24"/>
          <w:szCs w:val="21"/>
        </w:rPr>
        <w:t>什么人</w:t>
      </w:r>
      <w:r>
        <w:rPr>
          <w:rFonts w:ascii="宋体" w:eastAsia="宋体" w:hAnsi="宋体" w:hint="eastAsia"/>
          <w:color w:val="000000" w:themeColor="text1"/>
          <w:sz w:val="24"/>
          <w:szCs w:val="21"/>
        </w:rPr>
        <w:t>来做</w:t>
      </w:r>
      <w:r w:rsidRPr="00806F0F">
        <w:rPr>
          <w:rFonts w:ascii="宋体" w:eastAsia="宋体" w:hAnsi="宋体" w:hint="eastAsia"/>
          <w:color w:val="000000" w:themeColor="text1"/>
          <w:sz w:val="24"/>
          <w:szCs w:val="21"/>
        </w:rPr>
        <w:t>，制定职位描述和职位规范。</w:t>
      </w:r>
      <w:r>
        <w:rPr>
          <w:rFonts w:ascii="宋体" w:eastAsia="宋体" w:hAnsi="宋体" w:hint="eastAsia"/>
          <w:color w:val="000000" w:themeColor="text1"/>
          <w:sz w:val="24"/>
          <w:szCs w:val="21"/>
        </w:rPr>
        <w:t>本案例以</w:t>
      </w:r>
      <w:r w:rsidRPr="00806F0F">
        <w:rPr>
          <w:rFonts w:ascii="宋体" w:eastAsia="宋体" w:hAnsi="宋体" w:cs="宋体" w:hint="eastAsia"/>
          <w:color w:val="000000" w:themeColor="text1"/>
          <w:kern w:val="0"/>
          <w:sz w:val="24"/>
        </w:rPr>
        <w:t>A公司</w:t>
      </w:r>
      <w:r>
        <w:rPr>
          <w:rFonts w:ascii="宋体" w:eastAsia="宋体" w:hAnsi="宋体" w:cs="宋体" w:hint="eastAsia"/>
          <w:color w:val="000000" w:themeColor="text1"/>
          <w:kern w:val="0"/>
          <w:sz w:val="24"/>
        </w:rPr>
        <w:t>的职位分析为例，通过介绍A公司职位分析工作的背景、过程和结果，</w:t>
      </w:r>
      <w:r>
        <w:rPr>
          <w:rFonts w:ascii="宋体" w:eastAsia="宋体" w:hAnsi="宋体" w:cs="宋体"/>
          <w:color w:val="000000" w:themeColor="text1"/>
          <w:kern w:val="0"/>
          <w:sz w:val="24"/>
        </w:rPr>
        <w:t>提示</w:t>
      </w:r>
      <w:r>
        <w:rPr>
          <w:rFonts w:ascii="宋体" w:eastAsia="宋体" w:hAnsi="宋体" w:cs="宋体" w:hint="eastAsia"/>
          <w:color w:val="000000" w:themeColor="text1"/>
          <w:kern w:val="0"/>
          <w:sz w:val="24"/>
        </w:rPr>
        <w:t>了</w:t>
      </w:r>
      <w:r>
        <w:rPr>
          <w:rFonts w:ascii="宋体" w:eastAsia="宋体" w:hAnsi="宋体" w:cs="宋体"/>
          <w:color w:val="000000" w:themeColor="text1"/>
          <w:kern w:val="0"/>
          <w:sz w:val="24"/>
        </w:rPr>
        <w:t>职位分析</w:t>
      </w:r>
      <w:r>
        <w:rPr>
          <w:rFonts w:ascii="宋体" w:eastAsia="宋体" w:hAnsi="宋体" w:cs="宋体" w:hint="eastAsia"/>
          <w:color w:val="000000" w:themeColor="text1"/>
          <w:kern w:val="0"/>
          <w:sz w:val="24"/>
        </w:rPr>
        <w:t>的</w:t>
      </w:r>
      <w:r>
        <w:rPr>
          <w:rFonts w:ascii="宋体" w:eastAsia="宋体" w:hAnsi="宋体" w:cs="宋体"/>
          <w:color w:val="000000" w:themeColor="text1"/>
          <w:kern w:val="0"/>
          <w:sz w:val="24"/>
        </w:rPr>
        <w:t>难点和</w:t>
      </w:r>
      <w:r>
        <w:rPr>
          <w:rFonts w:ascii="宋体" w:eastAsia="宋体" w:hAnsi="宋体" w:cs="宋体" w:hint="eastAsia"/>
          <w:color w:val="000000" w:themeColor="text1"/>
          <w:kern w:val="0"/>
          <w:sz w:val="24"/>
        </w:rPr>
        <w:t>需要</w:t>
      </w:r>
      <w:r>
        <w:rPr>
          <w:rFonts w:ascii="宋体" w:eastAsia="宋体" w:hAnsi="宋体" w:cs="宋体"/>
          <w:color w:val="000000" w:themeColor="text1"/>
          <w:kern w:val="0"/>
          <w:sz w:val="24"/>
        </w:rPr>
        <w:t>注意的问题。</w:t>
      </w:r>
    </w:p>
    <w:p w:rsidR="00D6547D" w:rsidRDefault="00D6547D" w:rsidP="00D6547D">
      <w:pPr>
        <w:spacing w:beforeLines="25" w:before="78" w:afterLines="25" w:after="78" w:line="312" w:lineRule="auto"/>
        <w:rPr>
          <w:rFonts w:ascii="宋体" w:eastAsia="宋体" w:hAnsi="宋体"/>
          <w:sz w:val="24"/>
          <w:szCs w:val="24"/>
        </w:rPr>
      </w:pPr>
      <w:r w:rsidRPr="00082554">
        <w:rPr>
          <w:rFonts w:ascii="宋体" w:eastAsia="宋体" w:hAnsi="宋体" w:hint="eastAsia"/>
          <w:b/>
          <w:sz w:val="24"/>
          <w:szCs w:val="24"/>
        </w:rPr>
        <w:t>关键词：</w:t>
      </w:r>
      <w:r>
        <w:rPr>
          <w:rFonts w:ascii="宋体" w:eastAsia="宋体" w:hAnsi="宋体" w:hint="eastAsia"/>
          <w:b/>
          <w:sz w:val="24"/>
          <w:szCs w:val="24"/>
        </w:rPr>
        <w:t xml:space="preserve"> </w:t>
      </w:r>
      <w:r>
        <w:rPr>
          <w:rFonts w:ascii="宋体" w:eastAsia="宋体" w:hAnsi="宋体" w:hint="eastAsia"/>
          <w:sz w:val="24"/>
          <w:szCs w:val="24"/>
        </w:rPr>
        <w:t xml:space="preserve">职位分析 </w:t>
      </w:r>
      <w:r>
        <w:rPr>
          <w:rFonts w:ascii="宋体" w:eastAsia="宋体" w:hAnsi="宋体"/>
          <w:sz w:val="24"/>
          <w:szCs w:val="24"/>
        </w:rPr>
        <w:t xml:space="preserve">  </w:t>
      </w:r>
      <w:r>
        <w:rPr>
          <w:rFonts w:ascii="宋体" w:eastAsia="宋体" w:hAnsi="宋体" w:hint="eastAsia"/>
          <w:sz w:val="24"/>
          <w:szCs w:val="24"/>
        </w:rPr>
        <w:t xml:space="preserve">职位说明书 </w:t>
      </w:r>
      <w:r>
        <w:rPr>
          <w:rFonts w:ascii="宋体" w:eastAsia="宋体" w:hAnsi="宋体"/>
          <w:sz w:val="24"/>
          <w:szCs w:val="24"/>
        </w:rPr>
        <w:t xml:space="preserve">  </w:t>
      </w:r>
      <w:r>
        <w:rPr>
          <w:rFonts w:ascii="宋体" w:eastAsia="宋体" w:hAnsi="宋体" w:hint="eastAsia"/>
          <w:sz w:val="24"/>
          <w:szCs w:val="24"/>
        </w:rPr>
        <w:t xml:space="preserve">组织变革  </w:t>
      </w:r>
    </w:p>
    <w:p w:rsidR="00D6547D" w:rsidRDefault="00D6547D" w:rsidP="00D6547D">
      <w:pPr>
        <w:spacing w:beforeLines="25" w:before="78" w:afterLines="25" w:after="78" w:line="312" w:lineRule="auto"/>
        <w:rPr>
          <w:rFonts w:ascii="宋体" w:eastAsia="宋体" w:hAnsi="宋体"/>
          <w:sz w:val="24"/>
          <w:szCs w:val="24"/>
        </w:rPr>
      </w:pPr>
    </w:p>
    <w:p w:rsidR="00D6547D" w:rsidRDefault="00D6547D" w:rsidP="00D6547D">
      <w:pPr>
        <w:spacing w:beforeLines="25" w:before="78" w:afterLines="25" w:after="78" w:line="312" w:lineRule="auto"/>
        <w:ind w:firstLineChars="200" w:firstLine="480"/>
        <w:rPr>
          <w:rFonts w:ascii="宋体" w:eastAsia="宋体" w:hAnsi="宋体"/>
          <w:sz w:val="24"/>
          <w:szCs w:val="24"/>
        </w:rPr>
      </w:pPr>
      <w:r w:rsidRPr="00CA1AA5">
        <w:rPr>
          <w:rFonts w:ascii="宋体" w:eastAsia="宋体" w:hAnsi="宋体" w:hint="eastAsia"/>
          <w:sz w:val="24"/>
          <w:szCs w:val="24"/>
        </w:rPr>
        <w:t>A公司</w:t>
      </w:r>
      <w:r>
        <w:rPr>
          <w:rFonts w:ascii="宋体" w:eastAsia="宋体" w:hAnsi="宋体" w:hint="eastAsia"/>
          <w:sz w:val="24"/>
          <w:szCs w:val="24"/>
        </w:rPr>
        <w:t>是一家不断发展壮大的房地产公司，随着公司规模的不断扩大，人力资源管理方面的问题也不断凸显。</w:t>
      </w:r>
    </w:p>
    <w:p w:rsidR="00D6547D" w:rsidRPr="00960636" w:rsidRDefault="00D6547D" w:rsidP="00D6547D">
      <w:pPr>
        <w:pStyle w:val="a3"/>
        <w:widowControl/>
        <w:numPr>
          <w:ilvl w:val="0"/>
          <w:numId w:val="33"/>
        </w:numPr>
        <w:snapToGrid w:val="0"/>
        <w:spacing w:beforeLines="25" w:before="78" w:afterLines="25" w:after="78" w:line="312" w:lineRule="auto"/>
        <w:ind w:firstLineChars="0"/>
        <w:jc w:val="left"/>
        <w:rPr>
          <w:rFonts w:ascii="宋体" w:eastAsia="宋体" w:hAnsi="宋体" w:cs="宋体"/>
          <w:b/>
          <w:kern w:val="0"/>
          <w:sz w:val="28"/>
        </w:rPr>
      </w:pPr>
      <w:r w:rsidRPr="00960636">
        <w:rPr>
          <w:rFonts w:ascii="宋体" w:eastAsia="宋体" w:hAnsi="宋体" w:hint="eastAsia"/>
          <w:b/>
          <w:sz w:val="28"/>
          <w:szCs w:val="24"/>
        </w:rPr>
        <w:t>A公司</w:t>
      </w:r>
      <w:r w:rsidRPr="00960636">
        <w:rPr>
          <w:rFonts w:ascii="宋体" w:eastAsia="宋体" w:hAnsi="宋体" w:cs="宋体" w:hint="eastAsia"/>
          <w:b/>
          <w:kern w:val="0"/>
          <w:sz w:val="28"/>
        </w:rPr>
        <w:t>职位分析</w:t>
      </w:r>
      <w:r>
        <w:rPr>
          <w:rFonts w:ascii="宋体" w:eastAsia="宋体" w:hAnsi="宋体" w:cs="宋体" w:hint="eastAsia"/>
          <w:b/>
          <w:kern w:val="0"/>
          <w:sz w:val="28"/>
        </w:rPr>
        <w:t>的背景</w:t>
      </w:r>
    </w:p>
    <w:p w:rsidR="00D6547D" w:rsidRPr="00960636" w:rsidRDefault="00D6547D" w:rsidP="00D6547D">
      <w:pPr>
        <w:widowControl/>
        <w:snapToGrid w:val="0"/>
        <w:spacing w:beforeLines="25" w:before="78" w:afterLines="25" w:after="78" w:line="312" w:lineRule="auto"/>
        <w:ind w:firstLineChars="200" w:firstLine="480"/>
        <w:jc w:val="left"/>
        <w:rPr>
          <w:rFonts w:ascii="宋体" w:eastAsia="宋体" w:hAnsi="宋体" w:cs="宋体"/>
          <w:kern w:val="0"/>
          <w:sz w:val="24"/>
        </w:rPr>
      </w:pPr>
      <w:r w:rsidRPr="00960636">
        <w:rPr>
          <w:rFonts w:ascii="宋体" w:eastAsia="宋体" w:hAnsi="宋体" w:cs="宋体" w:hint="eastAsia"/>
          <w:kern w:val="0"/>
          <w:sz w:val="24"/>
        </w:rPr>
        <w:t>人员</w:t>
      </w:r>
      <w:r w:rsidRPr="00960636">
        <w:rPr>
          <w:rFonts w:ascii="宋体" w:hAnsi="宋体" w:cs="宋体" w:hint="eastAsia"/>
          <w:kern w:val="0"/>
          <w:sz w:val="24"/>
        </w:rPr>
        <w:t>招聘方面，</w:t>
      </w:r>
      <w:r>
        <w:rPr>
          <w:rFonts w:ascii="宋体" w:hAnsi="宋体" w:cs="宋体" w:hint="eastAsia"/>
          <w:kern w:val="0"/>
          <w:sz w:val="24"/>
        </w:rPr>
        <w:t>由于</w:t>
      </w:r>
      <w:r w:rsidRPr="00960636">
        <w:rPr>
          <w:rFonts w:ascii="宋体" w:hAnsi="宋体" w:cs="宋体" w:hint="eastAsia"/>
          <w:kern w:val="0"/>
          <w:sz w:val="24"/>
        </w:rPr>
        <w:t>用人部门给出的招聘标准比较含糊，招聘主管通常无法准确地加以理解，使得招来的人往往无法胜任职位</w:t>
      </w:r>
      <w:r w:rsidRPr="00960636">
        <w:rPr>
          <w:rFonts w:ascii="宋体" w:eastAsia="宋体" w:hAnsi="宋体" w:cs="宋体" w:hint="eastAsia"/>
          <w:kern w:val="0"/>
          <w:sz w:val="24"/>
        </w:rPr>
        <w:t>。同时目前的许多岗位往往不能做到人事匹配，员工的能力不能得以充分发挥，严重挫伤了士气，并影响了工作的效果。</w:t>
      </w:r>
    </w:p>
    <w:p w:rsidR="00D6547D" w:rsidRDefault="00D6547D" w:rsidP="00D6547D">
      <w:pPr>
        <w:widowControl/>
        <w:snapToGrid w:val="0"/>
        <w:spacing w:beforeLines="25" w:before="78" w:afterLines="25" w:after="78" w:line="312" w:lineRule="auto"/>
        <w:ind w:firstLine="560"/>
        <w:jc w:val="left"/>
        <w:rPr>
          <w:rFonts w:ascii="宋体" w:eastAsia="宋体" w:hAnsi="宋体" w:cs="宋体"/>
          <w:kern w:val="0"/>
          <w:sz w:val="24"/>
        </w:rPr>
      </w:pPr>
      <w:r>
        <w:rPr>
          <w:rFonts w:ascii="宋体" w:eastAsia="宋体" w:hAnsi="宋体" w:cs="宋体" w:hint="eastAsia"/>
          <w:kern w:val="0"/>
          <w:sz w:val="24"/>
        </w:rPr>
        <w:t>员工晋升方面，</w:t>
      </w:r>
      <w:r w:rsidRPr="000439AC">
        <w:rPr>
          <w:rFonts w:ascii="宋体" w:eastAsia="宋体" w:hAnsi="宋体" w:cs="宋体" w:hint="eastAsia"/>
          <w:kern w:val="0"/>
          <w:sz w:val="24"/>
        </w:rPr>
        <w:t>以前</w:t>
      </w:r>
      <w:r>
        <w:rPr>
          <w:rFonts w:ascii="宋体" w:eastAsia="宋体" w:hAnsi="宋体" w:cs="宋体" w:hint="eastAsia"/>
          <w:kern w:val="0"/>
          <w:sz w:val="24"/>
        </w:rPr>
        <w:t>晋升决策直接</w:t>
      </w:r>
      <w:r w:rsidRPr="000439AC">
        <w:rPr>
          <w:rFonts w:ascii="宋体" w:eastAsia="宋体" w:hAnsi="宋体" w:cs="宋体" w:hint="eastAsia"/>
          <w:kern w:val="0"/>
          <w:sz w:val="24"/>
        </w:rPr>
        <w:t>由总经理直接做出。</w:t>
      </w:r>
      <w:r>
        <w:rPr>
          <w:rFonts w:ascii="宋体" w:eastAsia="宋体" w:hAnsi="宋体" w:cs="宋体" w:hint="eastAsia"/>
          <w:kern w:val="0"/>
          <w:sz w:val="24"/>
        </w:rPr>
        <w:t>随公司规模扩大</w:t>
      </w:r>
      <w:r w:rsidRPr="000439AC">
        <w:rPr>
          <w:rFonts w:ascii="宋体" w:eastAsia="宋体" w:hAnsi="宋体" w:cs="宋体" w:hint="eastAsia"/>
          <w:kern w:val="0"/>
          <w:sz w:val="24"/>
        </w:rPr>
        <w:t>，总经理</w:t>
      </w:r>
      <w:r>
        <w:rPr>
          <w:rFonts w:ascii="宋体" w:eastAsia="宋体" w:hAnsi="宋体" w:cs="宋体" w:hint="eastAsia"/>
          <w:kern w:val="0"/>
          <w:sz w:val="24"/>
        </w:rPr>
        <w:t>几乎</w:t>
      </w:r>
      <w:proofErr w:type="gramStart"/>
      <w:r>
        <w:rPr>
          <w:rFonts w:ascii="宋体" w:eastAsia="宋体" w:hAnsi="宋体" w:cs="宋体" w:hint="eastAsia"/>
          <w:kern w:val="0"/>
          <w:sz w:val="24"/>
        </w:rPr>
        <w:t>无暇</w:t>
      </w:r>
      <w:r w:rsidRPr="000439AC">
        <w:rPr>
          <w:rFonts w:ascii="宋体" w:eastAsia="宋体" w:hAnsi="宋体" w:cs="宋体" w:hint="eastAsia"/>
          <w:kern w:val="0"/>
          <w:sz w:val="24"/>
        </w:rPr>
        <w:t>与</w:t>
      </w:r>
      <w:proofErr w:type="gramEnd"/>
      <w:r w:rsidRPr="000439AC">
        <w:rPr>
          <w:rFonts w:ascii="宋体" w:eastAsia="宋体" w:hAnsi="宋体" w:cs="宋体" w:hint="eastAsia"/>
          <w:kern w:val="0"/>
          <w:sz w:val="24"/>
        </w:rPr>
        <w:t>基层员工和部门主管</w:t>
      </w:r>
      <w:r>
        <w:rPr>
          <w:rFonts w:ascii="宋体" w:eastAsia="宋体" w:hAnsi="宋体" w:cs="宋体" w:hint="eastAsia"/>
          <w:kern w:val="0"/>
          <w:sz w:val="24"/>
        </w:rPr>
        <w:t>沟通</w:t>
      </w:r>
      <w:r w:rsidRPr="000439AC">
        <w:rPr>
          <w:rFonts w:ascii="宋体" w:eastAsia="宋体" w:hAnsi="宋体" w:cs="宋体" w:hint="eastAsia"/>
          <w:kern w:val="0"/>
          <w:sz w:val="24"/>
        </w:rPr>
        <w:t>，基层员工和部门主管的晋升只能根据部门经理的意见来做出。而在晋升</w:t>
      </w:r>
      <w:r>
        <w:rPr>
          <w:rFonts w:ascii="宋体" w:hAnsi="宋体" w:cs="宋体" w:hint="eastAsia"/>
          <w:kern w:val="0"/>
          <w:sz w:val="24"/>
        </w:rPr>
        <w:t>过程</w:t>
      </w:r>
      <w:r w:rsidRPr="000439AC">
        <w:rPr>
          <w:rFonts w:ascii="宋体" w:eastAsia="宋体" w:hAnsi="宋体" w:cs="宋体" w:hint="eastAsia"/>
          <w:kern w:val="0"/>
          <w:sz w:val="24"/>
        </w:rPr>
        <w:t>中，上级和下属之间的私人感情成为了决定性的因素，有才干的人往往却并不能获得提升。许多优秀的员工由于看不到自己未来的前途，而另寻高就。</w:t>
      </w:r>
    </w:p>
    <w:p w:rsidR="00D6547D" w:rsidRPr="000439AC" w:rsidRDefault="00D6547D" w:rsidP="00D6547D">
      <w:pPr>
        <w:widowControl/>
        <w:snapToGrid w:val="0"/>
        <w:spacing w:beforeLines="25" w:before="78" w:afterLines="25" w:after="78" w:line="312" w:lineRule="auto"/>
        <w:ind w:firstLine="560"/>
        <w:jc w:val="left"/>
        <w:rPr>
          <w:rFonts w:ascii="宋体" w:eastAsia="宋体" w:hAnsi="宋体" w:cs="宋体"/>
          <w:kern w:val="0"/>
          <w:sz w:val="24"/>
        </w:rPr>
      </w:pPr>
      <w:r w:rsidRPr="000439AC">
        <w:rPr>
          <w:rFonts w:ascii="宋体" w:eastAsia="宋体" w:hAnsi="宋体" w:cs="宋体" w:hint="eastAsia"/>
          <w:kern w:val="0"/>
          <w:sz w:val="24"/>
        </w:rPr>
        <w:t>激励机制方面，公司缺乏科学的绩效考核和薪酬制度，考核中的主观性和随意性非常严重，员工的报酬不能体现其价值与能力，人力资源部经常可以听到大家对薪酬的抱怨和不满，这也是人才流失的重要原因。</w:t>
      </w:r>
    </w:p>
    <w:p w:rsidR="00D6547D" w:rsidRDefault="00D6547D" w:rsidP="00D6547D">
      <w:pPr>
        <w:widowControl/>
        <w:snapToGrid w:val="0"/>
        <w:spacing w:beforeLines="25" w:before="78" w:afterLines="25" w:after="78" w:line="312" w:lineRule="auto"/>
        <w:ind w:firstLine="560"/>
        <w:jc w:val="left"/>
        <w:rPr>
          <w:rFonts w:ascii="宋体" w:eastAsia="宋体" w:hAnsi="宋体" w:cs="宋体"/>
          <w:kern w:val="0"/>
          <w:sz w:val="24"/>
        </w:rPr>
      </w:pPr>
      <w:r w:rsidRPr="000439AC">
        <w:rPr>
          <w:rFonts w:ascii="宋体" w:eastAsia="宋体" w:hAnsi="宋体" w:cs="宋体" w:hint="eastAsia"/>
          <w:kern w:val="0"/>
          <w:sz w:val="24"/>
        </w:rPr>
        <w:t>面对这样严峻的形势，</w:t>
      </w:r>
      <w:r>
        <w:rPr>
          <w:rFonts w:ascii="宋体" w:hAnsi="宋体" w:cs="宋体" w:hint="eastAsia"/>
          <w:kern w:val="0"/>
          <w:sz w:val="24"/>
        </w:rPr>
        <w:t>公司</w:t>
      </w:r>
      <w:r w:rsidRPr="000439AC">
        <w:rPr>
          <w:rFonts w:ascii="宋体" w:eastAsia="宋体" w:hAnsi="宋体" w:cs="宋体" w:hint="eastAsia"/>
          <w:kern w:val="0"/>
          <w:sz w:val="24"/>
        </w:rPr>
        <w:t>人力资源部</w:t>
      </w:r>
      <w:r>
        <w:rPr>
          <w:rFonts w:ascii="宋体" w:hAnsi="宋体" w:cs="宋体" w:hint="eastAsia"/>
          <w:kern w:val="0"/>
          <w:sz w:val="24"/>
        </w:rPr>
        <w:t>门</w:t>
      </w:r>
      <w:r>
        <w:rPr>
          <w:rFonts w:ascii="宋体" w:eastAsia="宋体" w:hAnsi="宋体" w:cs="宋体" w:hint="eastAsia"/>
          <w:kern w:val="0"/>
          <w:sz w:val="24"/>
        </w:rPr>
        <w:t>开始着手进行人力资源管理的变革，变革首先从进行职位分析，</w:t>
      </w:r>
      <w:r w:rsidRPr="000439AC">
        <w:rPr>
          <w:rFonts w:ascii="宋体" w:eastAsia="宋体" w:hAnsi="宋体" w:cs="宋体" w:hint="eastAsia"/>
          <w:kern w:val="0"/>
          <w:sz w:val="24"/>
        </w:rPr>
        <w:t>确定职位价值开</w:t>
      </w:r>
      <w:r>
        <w:rPr>
          <w:rFonts w:ascii="宋体" w:eastAsia="宋体" w:hAnsi="宋体" w:cs="宋体" w:hint="eastAsia"/>
          <w:kern w:val="0"/>
          <w:sz w:val="24"/>
        </w:rPr>
        <w:t>始，职位分析、职位评价究竟如何开展，</w:t>
      </w:r>
      <w:r w:rsidRPr="000439AC">
        <w:rPr>
          <w:rFonts w:ascii="宋体" w:eastAsia="宋体" w:hAnsi="宋体" w:cs="宋体" w:hint="eastAsia"/>
          <w:kern w:val="0"/>
          <w:sz w:val="24"/>
        </w:rPr>
        <w:t>如何抓住职位分析、职位评价过程中的关键点，为公司本次组织变革提供有效的信息支持和基础保证，是摆在</w:t>
      </w:r>
      <w:r w:rsidRPr="00474273">
        <w:rPr>
          <w:rFonts w:ascii="Times New Roman" w:eastAsia="宋体" w:hAnsi="Times New Roman" w:cs="Times New Roman" w:hint="eastAsia"/>
          <w:kern w:val="0"/>
          <w:sz w:val="24"/>
        </w:rPr>
        <w:t>A</w:t>
      </w:r>
      <w:r w:rsidRPr="00474273">
        <w:rPr>
          <w:rFonts w:ascii="Times New Roman" w:eastAsia="宋体" w:hAnsi="Times New Roman" w:cs="Times New Roman" w:hint="eastAsia"/>
          <w:kern w:val="0"/>
          <w:sz w:val="24"/>
        </w:rPr>
        <w:t>公司</w:t>
      </w:r>
      <w:r w:rsidRPr="000439AC">
        <w:rPr>
          <w:rFonts w:ascii="宋体" w:eastAsia="宋体" w:hAnsi="宋体" w:cs="宋体" w:hint="eastAsia"/>
          <w:kern w:val="0"/>
          <w:sz w:val="24"/>
        </w:rPr>
        <w:t>面前的重要问题。</w:t>
      </w:r>
    </w:p>
    <w:p w:rsidR="00D6547D" w:rsidRPr="00960636" w:rsidRDefault="00D6547D" w:rsidP="00D6547D">
      <w:pPr>
        <w:widowControl/>
        <w:snapToGrid w:val="0"/>
        <w:spacing w:beforeLines="25" w:before="78" w:afterLines="25" w:after="78" w:line="312" w:lineRule="auto"/>
        <w:jc w:val="left"/>
        <w:rPr>
          <w:rFonts w:ascii="宋体" w:eastAsia="宋体" w:hAnsi="宋体" w:cs="宋体"/>
          <w:b/>
          <w:kern w:val="0"/>
          <w:sz w:val="28"/>
        </w:rPr>
      </w:pPr>
      <w:r w:rsidRPr="002C4B50">
        <w:rPr>
          <w:rFonts w:ascii="宋体" w:eastAsia="宋体" w:hAnsi="宋体" w:cs="宋体" w:hint="eastAsia"/>
          <w:b/>
          <w:kern w:val="0"/>
          <w:sz w:val="28"/>
        </w:rPr>
        <w:t>2.</w:t>
      </w:r>
      <w:r>
        <w:rPr>
          <w:rFonts w:ascii="宋体" w:eastAsia="宋体" w:hAnsi="宋体" w:cs="宋体"/>
          <w:b/>
          <w:kern w:val="0"/>
          <w:sz w:val="28"/>
        </w:rPr>
        <w:t xml:space="preserve"> </w:t>
      </w:r>
      <w:r w:rsidRPr="002C4B50">
        <w:rPr>
          <w:rFonts w:ascii="宋体" w:eastAsia="宋体" w:hAnsi="宋体" w:cs="宋体" w:hint="eastAsia"/>
          <w:b/>
          <w:kern w:val="0"/>
          <w:sz w:val="28"/>
        </w:rPr>
        <w:t>A</w:t>
      </w:r>
      <w:r>
        <w:rPr>
          <w:rFonts w:ascii="宋体" w:eastAsia="宋体" w:hAnsi="宋体" w:cs="宋体" w:hint="eastAsia"/>
          <w:b/>
          <w:kern w:val="0"/>
          <w:sz w:val="28"/>
        </w:rPr>
        <w:t>公司</w:t>
      </w:r>
      <w:r w:rsidRPr="002C4B50">
        <w:rPr>
          <w:rFonts w:ascii="宋体" w:eastAsia="宋体" w:hAnsi="宋体" w:cs="宋体" w:hint="eastAsia"/>
          <w:b/>
          <w:kern w:val="0"/>
          <w:sz w:val="28"/>
        </w:rPr>
        <w:t>职位分析</w:t>
      </w:r>
      <w:r>
        <w:rPr>
          <w:rFonts w:ascii="宋体" w:eastAsia="宋体" w:hAnsi="宋体" w:cs="宋体" w:hint="eastAsia"/>
          <w:b/>
          <w:kern w:val="0"/>
          <w:sz w:val="28"/>
        </w:rPr>
        <w:t>的过程</w:t>
      </w:r>
    </w:p>
    <w:p w:rsidR="00D6547D" w:rsidRDefault="00D6547D" w:rsidP="00D6547D">
      <w:pPr>
        <w:widowControl/>
        <w:snapToGrid w:val="0"/>
        <w:spacing w:beforeLines="25" w:before="78" w:afterLines="25" w:after="78" w:line="312" w:lineRule="auto"/>
        <w:ind w:firstLine="560"/>
        <w:jc w:val="left"/>
        <w:rPr>
          <w:rFonts w:ascii="宋体" w:eastAsia="宋体" w:hAnsi="宋体" w:cs="宋体"/>
          <w:kern w:val="0"/>
          <w:sz w:val="24"/>
        </w:rPr>
      </w:pPr>
      <w:r>
        <w:rPr>
          <w:rFonts w:ascii="宋体" w:eastAsia="宋体" w:hAnsi="宋体" w:cs="宋体" w:hint="eastAsia"/>
          <w:kern w:val="0"/>
          <w:sz w:val="24"/>
        </w:rPr>
        <w:t>首先，</w:t>
      </w:r>
      <w:r w:rsidRPr="000439AC">
        <w:rPr>
          <w:rFonts w:ascii="宋体" w:eastAsia="宋体" w:hAnsi="宋体" w:cs="宋体" w:hint="eastAsia"/>
          <w:kern w:val="0"/>
          <w:sz w:val="24"/>
        </w:rPr>
        <w:t>人力资源部</w:t>
      </w:r>
      <w:r>
        <w:rPr>
          <w:rFonts w:ascii="宋体" w:hAnsi="宋体" w:cs="宋体" w:hint="eastAsia"/>
          <w:kern w:val="0"/>
          <w:sz w:val="24"/>
        </w:rPr>
        <w:t>门</w:t>
      </w:r>
      <w:r w:rsidRPr="000439AC">
        <w:rPr>
          <w:rFonts w:ascii="宋体" w:eastAsia="宋体" w:hAnsi="宋体" w:cs="宋体" w:hint="eastAsia"/>
          <w:kern w:val="0"/>
          <w:sz w:val="24"/>
        </w:rPr>
        <w:t>寻找进行职位分析的工具与技术。在阅读了国内目前</w:t>
      </w:r>
      <w:r>
        <w:rPr>
          <w:rFonts w:ascii="宋体" w:hAnsi="宋体" w:cs="宋体" w:hint="eastAsia"/>
          <w:kern w:val="0"/>
          <w:sz w:val="24"/>
        </w:rPr>
        <w:t>流行的基本职位分析书籍之后，</w:t>
      </w:r>
      <w:r w:rsidRPr="000439AC">
        <w:rPr>
          <w:rFonts w:ascii="宋体" w:eastAsia="宋体" w:hAnsi="宋体" w:cs="宋体" w:hint="eastAsia"/>
          <w:kern w:val="0"/>
          <w:sz w:val="24"/>
        </w:rPr>
        <w:t>人力资源部</w:t>
      </w:r>
      <w:r>
        <w:rPr>
          <w:rFonts w:ascii="宋体" w:hAnsi="宋体" w:cs="宋体" w:hint="eastAsia"/>
          <w:kern w:val="0"/>
          <w:sz w:val="24"/>
        </w:rPr>
        <w:t>门从其中选取了一份职位分析问卷，</w:t>
      </w:r>
      <w:r w:rsidRPr="000439AC">
        <w:rPr>
          <w:rFonts w:ascii="宋体" w:eastAsia="宋体" w:hAnsi="宋体" w:cs="宋体" w:hint="eastAsia"/>
          <w:kern w:val="0"/>
          <w:sz w:val="24"/>
        </w:rPr>
        <w:t>作为收集职位信息的工具。</w:t>
      </w:r>
    </w:p>
    <w:p w:rsidR="00D6547D" w:rsidRPr="00E41CF6" w:rsidRDefault="00D6547D" w:rsidP="00D6547D">
      <w:pPr>
        <w:widowControl/>
        <w:snapToGrid w:val="0"/>
        <w:spacing w:beforeLines="25" w:before="78" w:afterLines="25" w:after="78" w:line="312" w:lineRule="auto"/>
        <w:jc w:val="left"/>
        <w:rPr>
          <w:rFonts w:ascii="宋体" w:hAnsi="宋体" w:cs="宋体"/>
          <w:kern w:val="0"/>
          <w:sz w:val="24"/>
        </w:rPr>
      </w:pPr>
      <w:r w:rsidRPr="002C4B50">
        <w:rPr>
          <w:rFonts w:ascii="宋体" w:eastAsia="宋体" w:hAnsi="宋体" w:cs="宋体" w:hint="eastAsia"/>
          <w:kern w:val="0"/>
          <w:sz w:val="24"/>
        </w:rPr>
        <w:t>（</w:t>
      </w:r>
      <w:r w:rsidRPr="00EB7BBC">
        <w:rPr>
          <w:rFonts w:ascii="Times New Roman" w:eastAsia="宋体" w:hAnsi="Times New Roman" w:cs="Times New Roman"/>
          <w:kern w:val="0"/>
          <w:sz w:val="24"/>
        </w:rPr>
        <w:t>1</w:t>
      </w:r>
      <w:r w:rsidRPr="002C4B50">
        <w:rPr>
          <w:rFonts w:ascii="宋体" w:eastAsia="宋体" w:hAnsi="宋体" w:cs="宋体" w:hint="eastAsia"/>
          <w:kern w:val="0"/>
          <w:sz w:val="24"/>
        </w:rPr>
        <w:t>）问卷调查</w:t>
      </w:r>
    </w:p>
    <w:p w:rsidR="00D6547D" w:rsidRDefault="00D6547D" w:rsidP="00D6547D">
      <w:pPr>
        <w:widowControl/>
        <w:snapToGrid w:val="0"/>
        <w:spacing w:beforeLines="25" w:before="78" w:afterLines="25" w:after="78" w:line="312" w:lineRule="auto"/>
        <w:ind w:firstLine="560"/>
        <w:jc w:val="left"/>
        <w:rPr>
          <w:rFonts w:ascii="宋体" w:eastAsia="宋体" w:hAnsi="宋体" w:cs="宋体"/>
          <w:kern w:val="0"/>
          <w:sz w:val="24"/>
        </w:rPr>
      </w:pPr>
      <w:r>
        <w:rPr>
          <w:rFonts w:ascii="宋体" w:eastAsia="宋体" w:hAnsi="宋体" w:cs="宋体" w:hint="eastAsia"/>
          <w:kern w:val="0"/>
          <w:sz w:val="24"/>
        </w:rPr>
        <w:t>人力资源部将问卷发放到了各个部门经理手中，同时他们还在公司内部网也上发布了</w:t>
      </w:r>
      <w:r w:rsidRPr="000439AC">
        <w:rPr>
          <w:rFonts w:ascii="宋体" w:eastAsia="宋体" w:hAnsi="宋体" w:cs="宋体" w:hint="eastAsia"/>
          <w:kern w:val="0"/>
          <w:sz w:val="24"/>
        </w:rPr>
        <w:t>开展问卷调查的通知，要求各部门配合人力资源部的问卷调查。</w:t>
      </w:r>
    </w:p>
    <w:p w:rsidR="00D6547D" w:rsidRDefault="00D6547D" w:rsidP="00D6547D">
      <w:pPr>
        <w:widowControl/>
        <w:snapToGrid w:val="0"/>
        <w:spacing w:beforeLines="25" w:before="78" w:afterLines="25" w:after="78" w:line="312" w:lineRule="auto"/>
        <w:ind w:firstLine="560"/>
        <w:jc w:val="left"/>
        <w:rPr>
          <w:rFonts w:ascii="宋体" w:eastAsia="宋体" w:hAnsi="宋体" w:cs="宋体"/>
          <w:kern w:val="0"/>
          <w:sz w:val="24"/>
        </w:rPr>
      </w:pPr>
      <w:r>
        <w:rPr>
          <w:rFonts w:ascii="宋体" w:eastAsia="宋体" w:hAnsi="宋体" w:cs="宋体" w:hint="eastAsia"/>
          <w:kern w:val="0"/>
          <w:sz w:val="24"/>
        </w:rPr>
        <w:lastRenderedPageBreak/>
        <w:t>但实际情况是</w:t>
      </w:r>
      <w:r w:rsidRPr="000439AC">
        <w:rPr>
          <w:rFonts w:ascii="宋体" w:eastAsia="宋体" w:hAnsi="宋体" w:cs="宋体" w:hint="eastAsia"/>
          <w:kern w:val="0"/>
          <w:sz w:val="24"/>
        </w:rPr>
        <w:t>，</w:t>
      </w:r>
      <w:r>
        <w:rPr>
          <w:rFonts w:ascii="宋体" w:eastAsia="宋体" w:hAnsi="宋体" w:cs="宋体" w:hint="eastAsia"/>
          <w:kern w:val="0"/>
          <w:sz w:val="24"/>
        </w:rPr>
        <w:t>问卷</w:t>
      </w:r>
      <w:r w:rsidRPr="000439AC">
        <w:rPr>
          <w:rFonts w:ascii="宋体" w:eastAsia="宋体" w:hAnsi="宋体" w:cs="宋体" w:hint="eastAsia"/>
          <w:kern w:val="0"/>
          <w:sz w:val="24"/>
        </w:rPr>
        <w:t>一直搁置在各部门经理手中，</w:t>
      </w:r>
      <w:r>
        <w:rPr>
          <w:rFonts w:ascii="宋体" w:eastAsia="宋体" w:hAnsi="宋体" w:cs="宋体" w:hint="eastAsia"/>
          <w:kern w:val="0"/>
          <w:sz w:val="24"/>
        </w:rPr>
        <w:t>没能及时下发。很多部门是直到人力部开始催收时才把问卷发放到员工手中</w:t>
      </w:r>
      <w:r w:rsidRPr="000439AC">
        <w:rPr>
          <w:rFonts w:ascii="宋体" w:eastAsia="宋体" w:hAnsi="宋体" w:cs="宋体" w:hint="eastAsia"/>
          <w:kern w:val="0"/>
          <w:sz w:val="24"/>
        </w:rPr>
        <w:t>。同时，由于</w:t>
      </w:r>
      <w:r>
        <w:rPr>
          <w:rFonts w:ascii="宋体" w:eastAsia="宋体" w:hAnsi="宋体" w:cs="宋体" w:hint="eastAsia"/>
          <w:kern w:val="0"/>
          <w:sz w:val="24"/>
        </w:rPr>
        <w:t>业务繁忙</w:t>
      </w:r>
      <w:r w:rsidRPr="000439AC">
        <w:rPr>
          <w:rFonts w:ascii="宋体" w:eastAsia="宋体" w:hAnsi="宋体" w:cs="宋体" w:hint="eastAsia"/>
          <w:kern w:val="0"/>
          <w:sz w:val="24"/>
        </w:rPr>
        <w:t>，</w:t>
      </w:r>
      <w:r>
        <w:rPr>
          <w:rFonts w:ascii="宋体" w:eastAsia="宋体" w:hAnsi="宋体" w:cs="宋体" w:hint="eastAsia"/>
          <w:kern w:val="0"/>
          <w:sz w:val="24"/>
        </w:rPr>
        <w:t>大部分员工</w:t>
      </w:r>
      <w:r w:rsidRPr="000439AC">
        <w:rPr>
          <w:rFonts w:ascii="宋体" w:eastAsia="宋体" w:hAnsi="宋体" w:cs="宋体" w:hint="eastAsia"/>
          <w:kern w:val="0"/>
          <w:sz w:val="24"/>
        </w:rPr>
        <w:t>在拿到问卷之后，都没有时间仔细思考，草草填写完事。</w:t>
      </w:r>
      <w:r>
        <w:rPr>
          <w:rFonts w:ascii="宋体" w:eastAsia="宋体" w:hAnsi="宋体" w:cs="宋体" w:hint="eastAsia"/>
          <w:kern w:val="0"/>
          <w:sz w:val="24"/>
        </w:rPr>
        <w:t>还有很多人在外地出差，或者任务缠身，自己无法填写，而由同事代笔。</w:t>
      </w:r>
      <w:r w:rsidRPr="000439AC">
        <w:rPr>
          <w:rFonts w:ascii="宋体" w:eastAsia="宋体" w:hAnsi="宋体" w:cs="宋体" w:hint="eastAsia"/>
          <w:kern w:val="0"/>
          <w:sz w:val="24"/>
        </w:rPr>
        <w:t>此外，据反映，大家</w:t>
      </w:r>
      <w:r>
        <w:rPr>
          <w:rFonts w:ascii="宋体" w:eastAsia="宋体" w:hAnsi="宋体" w:cs="宋体" w:hint="eastAsia"/>
          <w:kern w:val="0"/>
          <w:sz w:val="24"/>
        </w:rPr>
        <w:t>普遍不太了解</w:t>
      </w:r>
      <w:r w:rsidRPr="000439AC">
        <w:rPr>
          <w:rFonts w:ascii="宋体" w:eastAsia="宋体" w:hAnsi="宋体" w:cs="宋体" w:hint="eastAsia"/>
          <w:kern w:val="0"/>
          <w:sz w:val="24"/>
        </w:rPr>
        <w:t>问卷调查的意图，</w:t>
      </w:r>
      <w:r>
        <w:rPr>
          <w:rFonts w:ascii="宋体" w:eastAsia="宋体" w:hAnsi="宋体" w:cs="宋体" w:hint="eastAsia"/>
          <w:kern w:val="0"/>
          <w:sz w:val="24"/>
        </w:rPr>
        <w:t>也不理解问卷中</w:t>
      </w:r>
      <w:r w:rsidRPr="000439AC">
        <w:rPr>
          <w:rFonts w:ascii="宋体" w:eastAsia="宋体" w:hAnsi="宋体" w:cs="宋体" w:hint="eastAsia"/>
          <w:kern w:val="0"/>
          <w:sz w:val="24"/>
        </w:rPr>
        <w:t>陌生的管理术语，何为职责，何为工作目的，</w:t>
      </w:r>
      <w:r>
        <w:rPr>
          <w:rFonts w:ascii="宋体" w:eastAsia="宋体" w:hAnsi="宋体" w:cs="宋体" w:hint="eastAsia"/>
          <w:kern w:val="0"/>
          <w:sz w:val="24"/>
        </w:rPr>
        <w:t>即使一些人想就疑难问题向人力部进行询问，</w:t>
      </w:r>
      <w:r w:rsidRPr="000439AC">
        <w:rPr>
          <w:rFonts w:ascii="宋体" w:eastAsia="宋体" w:hAnsi="宋体" w:cs="宋体" w:hint="eastAsia"/>
          <w:kern w:val="0"/>
          <w:sz w:val="24"/>
        </w:rPr>
        <w:t>也不知道具体该找谁。因此，在回答问卷</w:t>
      </w:r>
      <w:r>
        <w:rPr>
          <w:rFonts w:ascii="宋体" w:eastAsia="宋体" w:hAnsi="宋体" w:cs="宋体" w:hint="eastAsia"/>
          <w:kern w:val="0"/>
          <w:sz w:val="24"/>
        </w:rPr>
        <w:t>时</w:t>
      </w:r>
      <w:r w:rsidRPr="000439AC">
        <w:rPr>
          <w:rFonts w:ascii="宋体" w:eastAsia="宋体" w:hAnsi="宋体" w:cs="宋体" w:hint="eastAsia"/>
          <w:kern w:val="0"/>
          <w:sz w:val="24"/>
        </w:rPr>
        <w:t>只能凭借自己个人的理解来进行填写，无法把握填写的规范和标准。</w:t>
      </w:r>
    </w:p>
    <w:p w:rsidR="00D6547D" w:rsidRDefault="00D6547D" w:rsidP="00D6547D">
      <w:pPr>
        <w:widowControl/>
        <w:snapToGrid w:val="0"/>
        <w:spacing w:beforeLines="25" w:before="78" w:afterLines="25" w:after="78" w:line="312" w:lineRule="auto"/>
        <w:ind w:firstLine="560"/>
        <w:jc w:val="left"/>
        <w:rPr>
          <w:rFonts w:ascii="宋体" w:eastAsia="宋体" w:hAnsi="宋体" w:cs="宋体"/>
          <w:kern w:val="0"/>
          <w:sz w:val="24"/>
        </w:rPr>
      </w:pPr>
      <w:r w:rsidRPr="000439AC">
        <w:rPr>
          <w:rFonts w:ascii="宋体" w:eastAsia="宋体" w:hAnsi="宋体" w:cs="宋体" w:hint="eastAsia"/>
          <w:kern w:val="0"/>
          <w:sz w:val="24"/>
        </w:rPr>
        <w:t>一个星期之后，人力部收回了问卷。但他们发现，问卷填写的效果不理想，有—部分问各填写不全，一部分问卷答非所问，还有一部分问卷根本没有收上来。辛苦调查的结果却没有发挥它应有的价值。</w:t>
      </w:r>
    </w:p>
    <w:p w:rsidR="00D6547D" w:rsidRPr="000439AC" w:rsidRDefault="00D6547D" w:rsidP="00D6547D">
      <w:pPr>
        <w:widowControl/>
        <w:snapToGrid w:val="0"/>
        <w:spacing w:beforeLines="25" w:before="78" w:afterLines="25" w:after="78" w:line="312" w:lineRule="auto"/>
        <w:jc w:val="left"/>
        <w:rPr>
          <w:rFonts w:ascii="宋体" w:eastAsia="宋体" w:hAnsi="宋体" w:cs="宋体"/>
          <w:kern w:val="0"/>
          <w:sz w:val="24"/>
        </w:rPr>
      </w:pPr>
      <w:r>
        <w:rPr>
          <w:rFonts w:ascii="宋体" w:eastAsia="宋体" w:hAnsi="宋体" w:cs="宋体" w:hint="eastAsia"/>
          <w:kern w:val="0"/>
          <w:sz w:val="24"/>
        </w:rPr>
        <w:t>（</w:t>
      </w:r>
      <w:r w:rsidRPr="00EB7BBC">
        <w:rPr>
          <w:rFonts w:ascii="Times New Roman" w:eastAsia="宋体" w:hAnsi="Times New Roman" w:cs="Times New Roman" w:hint="eastAsia"/>
          <w:kern w:val="0"/>
          <w:sz w:val="24"/>
        </w:rPr>
        <w:t>2</w:t>
      </w:r>
      <w:r>
        <w:rPr>
          <w:rFonts w:ascii="宋体" w:eastAsia="宋体" w:hAnsi="宋体" w:cs="宋体" w:hint="eastAsia"/>
          <w:kern w:val="0"/>
          <w:sz w:val="24"/>
        </w:rPr>
        <w:t>）人员访谈</w:t>
      </w:r>
    </w:p>
    <w:p w:rsidR="00D6547D" w:rsidRDefault="00D6547D" w:rsidP="00D6547D">
      <w:pPr>
        <w:widowControl/>
        <w:snapToGrid w:val="0"/>
        <w:spacing w:beforeLines="25" w:before="78" w:afterLines="25" w:after="78" w:line="312" w:lineRule="auto"/>
        <w:ind w:firstLine="560"/>
        <w:jc w:val="left"/>
        <w:rPr>
          <w:rFonts w:ascii="宋体" w:eastAsia="宋体" w:hAnsi="宋体" w:cs="宋体"/>
          <w:kern w:val="0"/>
          <w:sz w:val="24"/>
        </w:rPr>
      </w:pPr>
      <w:r w:rsidRPr="000439AC">
        <w:rPr>
          <w:rFonts w:ascii="宋体" w:eastAsia="宋体" w:hAnsi="宋体" w:cs="宋体" w:hint="eastAsia"/>
          <w:kern w:val="0"/>
          <w:sz w:val="24"/>
        </w:rPr>
        <w:t>与此同时，人力部也着手选取一些职位进行访谈。但在</w:t>
      </w:r>
      <w:r>
        <w:rPr>
          <w:rFonts w:ascii="宋体" w:eastAsia="宋体" w:hAnsi="宋体" w:cs="宋体" w:hint="eastAsia"/>
          <w:kern w:val="0"/>
          <w:sz w:val="24"/>
        </w:rPr>
        <w:t>初试之后发现访谈的效果并不好。首先，</w:t>
      </w:r>
      <w:r w:rsidRPr="000439AC">
        <w:rPr>
          <w:rFonts w:ascii="宋体" w:eastAsia="宋体" w:hAnsi="宋体" w:cs="宋体" w:hint="eastAsia"/>
          <w:kern w:val="0"/>
          <w:sz w:val="24"/>
        </w:rPr>
        <w:t>人力部</w:t>
      </w:r>
      <w:r>
        <w:rPr>
          <w:rFonts w:ascii="宋体" w:eastAsia="宋体" w:hAnsi="宋体" w:cs="宋体" w:hint="eastAsia"/>
          <w:kern w:val="0"/>
          <w:sz w:val="24"/>
        </w:rPr>
        <w:t>门中</w:t>
      </w:r>
      <w:r w:rsidRPr="000439AC">
        <w:rPr>
          <w:rFonts w:ascii="宋体" w:eastAsia="宋体" w:hAnsi="宋体" w:cs="宋体" w:hint="eastAsia"/>
          <w:kern w:val="0"/>
          <w:sz w:val="24"/>
        </w:rPr>
        <w:t>能够对</w:t>
      </w:r>
      <w:r>
        <w:rPr>
          <w:rFonts w:ascii="宋体" w:eastAsia="宋体" w:hAnsi="宋体" w:cs="宋体" w:hint="eastAsia"/>
          <w:kern w:val="0"/>
          <w:sz w:val="24"/>
        </w:rPr>
        <w:t>各</w:t>
      </w:r>
      <w:r w:rsidRPr="000439AC">
        <w:rPr>
          <w:rFonts w:ascii="宋体" w:eastAsia="宋体" w:hAnsi="宋体" w:cs="宋体" w:hint="eastAsia"/>
          <w:kern w:val="0"/>
          <w:sz w:val="24"/>
        </w:rPr>
        <w:t>部门</w:t>
      </w:r>
      <w:r>
        <w:rPr>
          <w:rFonts w:ascii="宋体" w:eastAsia="宋体" w:hAnsi="宋体" w:cs="宋体" w:hint="eastAsia"/>
          <w:kern w:val="0"/>
          <w:sz w:val="24"/>
        </w:rPr>
        <w:t>经理访谈</w:t>
      </w:r>
      <w:r w:rsidRPr="000439AC">
        <w:rPr>
          <w:rFonts w:ascii="宋体" w:eastAsia="宋体" w:hAnsi="宋体" w:cs="宋体" w:hint="eastAsia"/>
          <w:kern w:val="0"/>
          <w:sz w:val="24"/>
        </w:rPr>
        <w:t>只有人力资源部经理一人，</w:t>
      </w:r>
      <w:r>
        <w:rPr>
          <w:rFonts w:ascii="宋体" w:eastAsia="宋体" w:hAnsi="宋体" w:cs="宋体" w:hint="eastAsia"/>
          <w:kern w:val="0"/>
          <w:sz w:val="24"/>
        </w:rPr>
        <w:t>由于经理们都很繁忙</w:t>
      </w:r>
      <w:r w:rsidRPr="000439AC">
        <w:rPr>
          <w:rFonts w:ascii="宋体" w:eastAsia="宋体" w:hAnsi="宋体" w:cs="宋体" w:hint="eastAsia"/>
          <w:kern w:val="0"/>
          <w:sz w:val="24"/>
        </w:rPr>
        <w:t>，</w:t>
      </w:r>
      <w:r>
        <w:rPr>
          <w:rFonts w:ascii="宋体" w:eastAsia="宋体" w:hAnsi="宋体" w:cs="宋体" w:hint="eastAsia"/>
          <w:kern w:val="0"/>
          <w:sz w:val="24"/>
        </w:rPr>
        <w:t>协调访谈时间很不容易</w:t>
      </w:r>
      <w:r w:rsidRPr="000439AC">
        <w:rPr>
          <w:rFonts w:ascii="宋体" w:eastAsia="宋体" w:hAnsi="宋体" w:cs="宋体" w:hint="eastAsia"/>
          <w:kern w:val="0"/>
          <w:sz w:val="24"/>
        </w:rPr>
        <w:t>。因此，两个星期时间过去之后，只访谈了两个部门经理。</w:t>
      </w:r>
    </w:p>
    <w:p w:rsidR="00D6547D" w:rsidRDefault="00D6547D" w:rsidP="00D6547D">
      <w:pPr>
        <w:widowControl/>
        <w:snapToGrid w:val="0"/>
        <w:spacing w:beforeLines="25" w:before="78" w:afterLines="25" w:after="78" w:line="312" w:lineRule="auto"/>
        <w:ind w:firstLine="560"/>
        <w:jc w:val="left"/>
        <w:rPr>
          <w:rFonts w:ascii="宋体" w:eastAsia="宋体" w:hAnsi="宋体" w:cs="宋体"/>
          <w:kern w:val="0"/>
          <w:sz w:val="24"/>
        </w:rPr>
      </w:pPr>
      <w:r>
        <w:rPr>
          <w:rFonts w:ascii="宋体" w:hAnsi="宋体" w:cs="宋体" w:hint="eastAsia"/>
          <w:kern w:val="0"/>
          <w:sz w:val="24"/>
        </w:rPr>
        <w:t>人力部的几位主管负责对经理级以下的人员进行访</w:t>
      </w:r>
      <w:r w:rsidRPr="000439AC">
        <w:rPr>
          <w:rFonts w:ascii="宋体" w:eastAsia="宋体" w:hAnsi="宋体" w:cs="宋体" w:hint="eastAsia"/>
          <w:kern w:val="0"/>
          <w:sz w:val="24"/>
        </w:rPr>
        <w:t>谈，但在访谈中，出现的情况却出乎意料。大部分时间都是</w:t>
      </w:r>
      <w:proofErr w:type="gramStart"/>
      <w:r w:rsidRPr="000439AC">
        <w:rPr>
          <w:rFonts w:ascii="宋体" w:eastAsia="宋体" w:hAnsi="宋体" w:cs="宋体" w:hint="eastAsia"/>
          <w:kern w:val="0"/>
          <w:sz w:val="24"/>
        </w:rPr>
        <w:t>被访淡的</w:t>
      </w:r>
      <w:proofErr w:type="gramEnd"/>
      <w:r w:rsidRPr="000439AC">
        <w:rPr>
          <w:rFonts w:ascii="宋体" w:eastAsia="宋体" w:hAnsi="宋体" w:cs="宋体" w:hint="eastAsia"/>
          <w:kern w:val="0"/>
          <w:sz w:val="24"/>
        </w:rPr>
        <w:t>人在发牢骚，指责公司的管理问题，抱怨自己的待遇不公等。而在谈到与职位分析相关的内容时，被访谈人</w:t>
      </w:r>
      <w:r>
        <w:rPr>
          <w:rFonts w:ascii="宋体" w:hAnsi="宋体" w:cs="宋体" w:hint="eastAsia"/>
          <w:kern w:val="0"/>
          <w:sz w:val="24"/>
        </w:rPr>
        <w:t>往往又言辞闪烁，顾左右而言他，似乎对人力部这次访谈不太信任。访谈</w:t>
      </w:r>
      <w:r w:rsidRPr="000439AC">
        <w:rPr>
          <w:rFonts w:ascii="宋体" w:eastAsia="宋体" w:hAnsi="宋体" w:cs="宋体" w:hint="eastAsia"/>
          <w:kern w:val="0"/>
          <w:sz w:val="24"/>
        </w:rPr>
        <w:t>结束之后，访谈人都反映对该职位的认识还是停留在模糊的阶段。</w:t>
      </w:r>
    </w:p>
    <w:p w:rsidR="00D6547D" w:rsidRDefault="00D6547D" w:rsidP="00D6547D">
      <w:pPr>
        <w:widowControl/>
        <w:snapToGrid w:val="0"/>
        <w:spacing w:beforeLines="25" w:before="78" w:afterLines="25" w:after="78" w:line="312" w:lineRule="auto"/>
        <w:ind w:firstLine="560"/>
        <w:jc w:val="left"/>
        <w:rPr>
          <w:rFonts w:ascii="宋体" w:eastAsia="宋体" w:hAnsi="宋体" w:cs="宋体"/>
          <w:kern w:val="0"/>
          <w:sz w:val="24"/>
        </w:rPr>
      </w:pPr>
      <w:r w:rsidRPr="000439AC">
        <w:rPr>
          <w:rFonts w:ascii="宋体" w:eastAsia="宋体" w:hAnsi="宋体" w:cs="宋体" w:hint="eastAsia"/>
          <w:kern w:val="0"/>
          <w:sz w:val="24"/>
        </w:rPr>
        <w:t>这样持续</w:t>
      </w:r>
      <w:r>
        <w:rPr>
          <w:rFonts w:ascii="宋体" w:eastAsia="宋体" w:hAnsi="宋体" w:cs="宋体" w:hint="eastAsia"/>
          <w:kern w:val="0"/>
          <w:sz w:val="24"/>
        </w:rPr>
        <w:t>了两个星期，访谈了</w:t>
      </w:r>
      <w:r w:rsidRPr="000439AC">
        <w:rPr>
          <w:rFonts w:ascii="宋体" w:eastAsia="宋体" w:hAnsi="宋体" w:cs="宋体" w:hint="eastAsia"/>
          <w:kern w:val="0"/>
          <w:sz w:val="24"/>
        </w:rPr>
        <w:t>大</w:t>
      </w:r>
      <w:r w:rsidRPr="00474273">
        <w:rPr>
          <w:rFonts w:ascii="Times New Roman" w:eastAsia="宋体" w:hAnsi="Times New Roman" w:cs="Times New Roman" w:hint="eastAsia"/>
          <w:kern w:val="0"/>
          <w:sz w:val="24"/>
        </w:rPr>
        <w:t>概</w:t>
      </w:r>
      <w:r w:rsidRPr="00474273">
        <w:rPr>
          <w:rFonts w:ascii="Times New Roman" w:eastAsia="宋体" w:hAnsi="Times New Roman" w:cs="Times New Roman"/>
          <w:kern w:val="0"/>
          <w:sz w:val="24"/>
        </w:rPr>
        <w:t>1</w:t>
      </w:r>
      <w:r w:rsidRPr="00474273">
        <w:rPr>
          <w:rFonts w:ascii="Times New Roman" w:eastAsia="宋体" w:hAnsi="Times New Roman" w:cs="Times New Roman"/>
          <w:kern w:val="0"/>
          <w:sz w:val="24"/>
        </w:rPr>
        <w:t>／</w:t>
      </w:r>
      <w:r w:rsidRPr="00474273">
        <w:rPr>
          <w:rFonts w:ascii="Times New Roman" w:eastAsia="宋体" w:hAnsi="Times New Roman" w:cs="Times New Roman"/>
          <w:kern w:val="0"/>
          <w:sz w:val="24"/>
        </w:rPr>
        <w:t>3</w:t>
      </w:r>
      <w:r w:rsidRPr="00474273">
        <w:rPr>
          <w:rFonts w:ascii="Times New Roman" w:eastAsia="宋体" w:hAnsi="Times New Roman" w:cs="Times New Roman"/>
          <w:kern w:val="0"/>
          <w:sz w:val="24"/>
        </w:rPr>
        <w:t>的</w:t>
      </w:r>
      <w:r w:rsidRPr="00474273">
        <w:rPr>
          <w:rFonts w:ascii="Times New Roman" w:eastAsia="宋体" w:hAnsi="Times New Roman" w:cs="Times New Roman" w:hint="eastAsia"/>
          <w:kern w:val="0"/>
          <w:sz w:val="24"/>
        </w:rPr>
        <w:t>职</w:t>
      </w:r>
      <w:r w:rsidRPr="000439AC">
        <w:rPr>
          <w:rFonts w:ascii="宋体" w:eastAsia="宋体" w:hAnsi="宋体" w:cs="宋体" w:hint="eastAsia"/>
          <w:kern w:val="0"/>
          <w:sz w:val="24"/>
        </w:rPr>
        <w:t>位。王经理认为时间不能拖延下去了，</w:t>
      </w:r>
      <w:r>
        <w:rPr>
          <w:rFonts w:ascii="宋体" w:eastAsia="宋体" w:hAnsi="宋体" w:cs="宋体" w:hint="eastAsia"/>
          <w:kern w:val="0"/>
          <w:sz w:val="24"/>
        </w:rPr>
        <w:t>就</w:t>
      </w:r>
      <w:r w:rsidRPr="000439AC">
        <w:rPr>
          <w:rFonts w:ascii="宋体" w:eastAsia="宋体" w:hAnsi="宋体" w:cs="宋体" w:hint="eastAsia"/>
          <w:kern w:val="0"/>
          <w:sz w:val="24"/>
        </w:rPr>
        <w:t>决定开始进入项目的下一个阶段</w:t>
      </w:r>
      <w:r>
        <w:rPr>
          <w:rFonts w:ascii="宋体" w:eastAsia="宋体" w:hAnsi="宋体" w:cs="宋体" w:hint="eastAsia"/>
          <w:kern w:val="0"/>
          <w:sz w:val="24"/>
        </w:rPr>
        <w:t>。</w:t>
      </w:r>
    </w:p>
    <w:p w:rsidR="00D6547D" w:rsidRPr="000439AC" w:rsidRDefault="00D6547D" w:rsidP="00D6547D">
      <w:pPr>
        <w:widowControl/>
        <w:snapToGrid w:val="0"/>
        <w:spacing w:beforeLines="25" w:before="78" w:afterLines="25" w:after="78" w:line="312" w:lineRule="auto"/>
        <w:jc w:val="left"/>
        <w:rPr>
          <w:rFonts w:ascii="宋体" w:eastAsia="宋体" w:hAnsi="宋体" w:cs="宋体"/>
          <w:kern w:val="0"/>
          <w:sz w:val="24"/>
        </w:rPr>
      </w:pPr>
      <w:r>
        <w:rPr>
          <w:rFonts w:ascii="宋体" w:eastAsia="宋体" w:hAnsi="宋体" w:cs="宋体" w:hint="eastAsia"/>
          <w:kern w:val="0"/>
          <w:sz w:val="24"/>
        </w:rPr>
        <w:t>（</w:t>
      </w:r>
      <w:r w:rsidRPr="00EB7BBC">
        <w:rPr>
          <w:rFonts w:ascii="Times New Roman" w:eastAsia="宋体" w:hAnsi="Times New Roman" w:cs="Times New Roman" w:hint="eastAsia"/>
          <w:kern w:val="0"/>
          <w:sz w:val="24"/>
        </w:rPr>
        <w:t>3</w:t>
      </w:r>
      <w:r>
        <w:rPr>
          <w:rFonts w:ascii="宋体" w:eastAsia="宋体" w:hAnsi="宋体" w:cs="宋体" w:hint="eastAsia"/>
          <w:kern w:val="0"/>
          <w:sz w:val="24"/>
        </w:rPr>
        <w:t>）</w:t>
      </w:r>
      <w:r w:rsidRPr="000439AC">
        <w:rPr>
          <w:rFonts w:ascii="宋体" w:eastAsia="宋体" w:hAnsi="宋体" w:cs="宋体" w:hint="eastAsia"/>
          <w:kern w:val="0"/>
          <w:sz w:val="24"/>
        </w:rPr>
        <w:t>撰写职位说明书</w:t>
      </w:r>
    </w:p>
    <w:p w:rsidR="00D6547D" w:rsidRPr="000439AC" w:rsidRDefault="00D6547D" w:rsidP="00D6547D">
      <w:pPr>
        <w:widowControl/>
        <w:snapToGrid w:val="0"/>
        <w:spacing w:beforeLines="25" w:before="78" w:afterLines="25" w:after="78" w:line="312" w:lineRule="auto"/>
        <w:ind w:firstLineChars="200" w:firstLine="480"/>
        <w:jc w:val="left"/>
        <w:rPr>
          <w:rFonts w:ascii="宋体" w:eastAsia="宋体" w:hAnsi="宋体" w:cs="宋体"/>
          <w:kern w:val="0"/>
          <w:sz w:val="24"/>
        </w:rPr>
      </w:pPr>
      <w:r>
        <w:rPr>
          <w:rFonts w:ascii="宋体" w:eastAsia="宋体" w:hAnsi="宋体" w:cs="宋体" w:hint="eastAsia"/>
          <w:kern w:val="0"/>
          <w:sz w:val="24"/>
        </w:rPr>
        <w:t>由于现有职位信息收集很有限，</w:t>
      </w:r>
      <w:r w:rsidRPr="000439AC">
        <w:rPr>
          <w:rFonts w:ascii="宋体" w:eastAsia="宋体" w:hAnsi="宋体" w:cs="宋体" w:hint="eastAsia"/>
          <w:kern w:val="0"/>
          <w:sz w:val="24"/>
        </w:rPr>
        <w:t>人力部</w:t>
      </w:r>
      <w:r>
        <w:rPr>
          <w:rFonts w:ascii="宋体" w:eastAsia="宋体" w:hAnsi="宋体" w:cs="宋体" w:hint="eastAsia"/>
          <w:kern w:val="0"/>
          <w:sz w:val="24"/>
        </w:rPr>
        <w:t>门无奈之下只能</w:t>
      </w:r>
      <w:r w:rsidRPr="000439AC">
        <w:rPr>
          <w:rFonts w:ascii="宋体" w:eastAsia="宋体" w:hAnsi="宋体" w:cs="宋体" w:hint="eastAsia"/>
          <w:kern w:val="0"/>
          <w:sz w:val="24"/>
        </w:rPr>
        <w:t>通过各种途径从其他公司中收集了许多职位说明书，试图以此作为参照，结合问卷和访谈收集到一些信息来撰写职位说明书。</w:t>
      </w:r>
    </w:p>
    <w:p w:rsidR="00D6547D" w:rsidRPr="000439AC" w:rsidRDefault="00D6547D" w:rsidP="00D6547D">
      <w:pPr>
        <w:widowControl/>
        <w:snapToGrid w:val="0"/>
        <w:spacing w:beforeLines="25" w:before="78" w:afterLines="25" w:after="78" w:line="312" w:lineRule="auto"/>
        <w:ind w:firstLine="560"/>
        <w:jc w:val="left"/>
        <w:rPr>
          <w:rFonts w:ascii="宋体" w:eastAsia="宋体" w:hAnsi="宋体" w:cs="宋体"/>
          <w:kern w:val="0"/>
          <w:sz w:val="24"/>
        </w:rPr>
      </w:pPr>
      <w:r w:rsidRPr="000439AC">
        <w:rPr>
          <w:rFonts w:ascii="宋体" w:eastAsia="宋体" w:hAnsi="宋体" w:cs="宋体" w:hint="eastAsia"/>
          <w:kern w:val="0"/>
          <w:sz w:val="24"/>
        </w:rPr>
        <w:t>在撰写阶段，人力部还成立了几个小组、每个小组专门负责起草某</w:t>
      </w:r>
      <w:proofErr w:type="gramStart"/>
      <w:r w:rsidRPr="000439AC">
        <w:rPr>
          <w:rFonts w:ascii="宋体" w:eastAsia="宋体" w:hAnsi="宋体" w:cs="宋体" w:hint="eastAsia"/>
          <w:kern w:val="0"/>
          <w:sz w:val="24"/>
        </w:rPr>
        <w:t>—部门</w:t>
      </w:r>
      <w:proofErr w:type="gramEnd"/>
      <w:r w:rsidRPr="000439AC">
        <w:rPr>
          <w:rFonts w:ascii="宋体" w:eastAsia="宋体" w:hAnsi="宋体" w:cs="宋体" w:hint="eastAsia"/>
          <w:kern w:val="0"/>
          <w:sz w:val="24"/>
        </w:rPr>
        <w:t>的职位说明，并且还要求各组在两个星期内完成任务。在起草职位说明书的过程中，人力部的员工都颇感为难，一方面不了解别的部门的工作，问卷和访谈提供的信息又不准确；另一方面，大家又缺乏写职位说明书的经验，因此，写起来都感觉很费</w:t>
      </w:r>
      <w:r>
        <w:rPr>
          <w:rFonts w:ascii="宋体" w:hAnsi="宋体" w:cs="宋体" w:hint="eastAsia"/>
          <w:kern w:val="0"/>
          <w:sz w:val="24"/>
        </w:rPr>
        <w:t>劲。规定的时间快到了，很多人为了交稿，只能将现有材料东拼西凑</w:t>
      </w:r>
      <w:r w:rsidRPr="000439AC">
        <w:rPr>
          <w:rFonts w:ascii="宋体" w:eastAsia="宋体" w:hAnsi="宋体" w:cs="宋体" w:hint="eastAsia"/>
          <w:kern w:val="0"/>
          <w:sz w:val="24"/>
        </w:rPr>
        <w:t>，再结合自己的判断，最后成稿。</w:t>
      </w:r>
    </w:p>
    <w:p w:rsidR="00D6547D" w:rsidRPr="000439AC" w:rsidRDefault="00D6547D" w:rsidP="00D6547D">
      <w:pPr>
        <w:widowControl/>
        <w:snapToGrid w:val="0"/>
        <w:spacing w:beforeLines="25" w:before="78" w:afterLines="25" w:after="78" w:line="312" w:lineRule="auto"/>
        <w:ind w:firstLine="560"/>
        <w:jc w:val="left"/>
        <w:rPr>
          <w:rFonts w:ascii="宋体" w:eastAsia="宋体" w:hAnsi="宋体" w:cs="宋体"/>
          <w:kern w:val="0"/>
          <w:sz w:val="24"/>
        </w:rPr>
      </w:pPr>
      <w:r>
        <w:rPr>
          <w:rFonts w:ascii="宋体" w:hAnsi="宋体" w:cs="宋体" w:hint="eastAsia"/>
          <w:kern w:val="0"/>
          <w:sz w:val="24"/>
        </w:rPr>
        <w:t>最后，职位说明书终于出台了。</w:t>
      </w:r>
      <w:r w:rsidRPr="000439AC">
        <w:rPr>
          <w:rFonts w:ascii="宋体" w:eastAsia="宋体" w:hAnsi="宋体" w:cs="宋体" w:hint="eastAsia"/>
          <w:kern w:val="0"/>
          <w:sz w:val="24"/>
        </w:rPr>
        <w:t>人力部将成稿的职位说明书下发到了各部门，同时，还下发了一份文件，要求各部门按照新的职位说明书来界定工作范围，并按照其中规定的任职条件来进行人员的招聘、选拔和任用。但这却引起了其他部门的强烈反对，很多直线部门的管理人员甚至公开指责人力部</w:t>
      </w:r>
      <w:r>
        <w:rPr>
          <w:rFonts w:ascii="宋体" w:eastAsia="宋体" w:hAnsi="宋体" w:cs="宋体" w:hint="eastAsia"/>
          <w:kern w:val="0"/>
          <w:sz w:val="24"/>
        </w:rPr>
        <w:t>门</w:t>
      </w:r>
      <w:r w:rsidRPr="000439AC">
        <w:rPr>
          <w:rFonts w:ascii="宋体" w:eastAsia="宋体" w:hAnsi="宋体" w:cs="宋体" w:hint="eastAsia"/>
          <w:kern w:val="0"/>
          <w:sz w:val="24"/>
        </w:rPr>
        <w:t>，说人力部的职位说明书是一堆垃圾文件，完全不符合实际情况。</w:t>
      </w:r>
    </w:p>
    <w:p w:rsidR="00D6547D" w:rsidRDefault="00D6547D" w:rsidP="00D6547D">
      <w:pPr>
        <w:widowControl/>
        <w:snapToGrid w:val="0"/>
        <w:spacing w:beforeLines="25" w:before="78" w:afterLines="25" w:after="78" w:line="312" w:lineRule="auto"/>
        <w:ind w:firstLine="560"/>
        <w:jc w:val="left"/>
        <w:rPr>
          <w:rFonts w:ascii="宋体" w:eastAsia="宋体" w:hAnsi="宋体" w:cs="宋体"/>
          <w:kern w:val="0"/>
          <w:sz w:val="24"/>
        </w:rPr>
      </w:pPr>
      <w:r w:rsidRPr="000439AC">
        <w:rPr>
          <w:rFonts w:ascii="宋体" w:eastAsia="宋体" w:hAnsi="宋体" w:cs="宋体" w:hint="eastAsia"/>
          <w:kern w:val="0"/>
          <w:sz w:val="24"/>
        </w:rPr>
        <w:lastRenderedPageBreak/>
        <w:t>于是，人力部专门与相关部门召开了一次会议来推动职位说明书的应用。人力资源部经理本来想通过这次会议来说服各部门支持这次项目。但结果却恰恰相反，在会上，人力部遭到了各部门的一致批评。同时，人力部由于对其他部门不了解，对于其他部门所提的很多问题，也无法进行解释和反驳。因此，会议的最终结论是，让人力部</w:t>
      </w:r>
      <w:r>
        <w:rPr>
          <w:rFonts w:ascii="宋体" w:eastAsia="宋体" w:hAnsi="宋体" w:cs="宋体" w:hint="eastAsia"/>
          <w:kern w:val="0"/>
          <w:sz w:val="24"/>
        </w:rPr>
        <w:t>门</w:t>
      </w:r>
      <w:r w:rsidRPr="000439AC">
        <w:rPr>
          <w:rFonts w:ascii="宋体" w:eastAsia="宋体" w:hAnsi="宋体" w:cs="宋体" w:hint="eastAsia"/>
          <w:kern w:val="0"/>
          <w:sz w:val="24"/>
        </w:rPr>
        <w:t>重新编写职位说明书。后来，经过多次重写与修改，职位说明书始终无法令人满意。最后，职位分析项目不了了之。</w:t>
      </w:r>
    </w:p>
    <w:p w:rsidR="00D6547D" w:rsidRPr="00960636" w:rsidRDefault="00D6547D" w:rsidP="00D6547D">
      <w:pPr>
        <w:widowControl/>
        <w:snapToGrid w:val="0"/>
        <w:spacing w:beforeLines="25" w:before="78" w:afterLines="25" w:after="78" w:line="312" w:lineRule="auto"/>
        <w:jc w:val="left"/>
        <w:rPr>
          <w:rFonts w:ascii="宋体" w:eastAsia="宋体" w:hAnsi="宋体" w:cs="宋体"/>
          <w:b/>
          <w:kern w:val="0"/>
          <w:sz w:val="28"/>
        </w:rPr>
      </w:pPr>
      <w:r>
        <w:rPr>
          <w:rFonts w:ascii="宋体" w:eastAsia="宋体" w:hAnsi="宋体" w:cs="宋体" w:hint="eastAsia"/>
          <w:b/>
          <w:kern w:val="0"/>
          <w:sz w:val="28"/>
        </w:rPr>
        <w:t>3</w:t>
      </w:r>
      <w:r w:rsidRPr="002C4B50">
        <w:rPr>
          <w:rFonts w:ascii="宋体" w:eastAsia="宋体" w:hAnsi="宋体" w:cs="宋体" w:hint="eastAsia"/>
          <w:b/>
          <w:kern w:val="0"/>
          <w:sz w:val="28"/>
        </w:rPr>
        <w:t>.</w:t>
      </w:r>
      <w:r>
        <w:rPr>
          <w:rFonts w:ascii="宋体" w:eastAsia="宋体" w:hAnsi="宋体" w:cs="宋体"/>
          <w:b/>
          <w:kern w:val="0"/>
          <w:sz w:val="28"/>
        </w:rPr>
        <w:t xml:space="preserve"> </w:t>
      </w:r>
      <w:r w:rsidRPr="002C4B50">
        <w:rPr>
          <w:rFonts w:ascii="宋体" w:eastAsia="宋体" w:hAnsi="宋体" w:cs="宋体" w:hint="eastAsia"/>
          <w:b/>
          <w:kern w:val="0"/>
          <w:sz w:val="28"/>
        </w:rPr>
        <w:t>A</w:t>
      </w:r>
      <w:r>
        <w:rPr>
          <w:rFonts w:ascii="宋体" w:eastAsia="宋体" w:hAnsi="宋体" w:cs="宋体" w:hint="eastAsia"/>
          <w:b/>
          <w:kern w:val="0"/>
          <w:sz w:val="28"/>
        </w:rPr>
        <w:t>公司</w:t>
      </w:r>
      <w:r w:rsidRPr="002C4B50">
        <w:rPr>
          <w:rFonts w:ascii="宋体" w:eastAsia="宋体" w:hAnsi="宋体" w:cs="宋体" w:hint="eastAsia"/>
          <w:b/>
          <w:kern w:val="0"/>
          <w:sz w:val="28"/>
        </w:rPr>
        <w:t>职位分析</w:t>
      </w:r>
      <w:r>
        <w:rPr>
          <w:rFonts w:ascii="宋体" w:eastAsia="宋体" w:hAnsi="宋体" w:cs="宋体" w:hint="eastAsia"/>
          <w:b/>
          <w:kern w:val="0"/>
          <w:sz w:val="28"/>
        </w:rPr>
        <w:t>的结果</w:t>
      </w:r>
    </w:p>
    <w:p w:rsidR="00D6547D" w:rsidRPr="000439AC" w:rsidRDefault="00D6547D" w:rsidP="00D6547D">
      <w:pPr>
        <w:widowControl/>
        <w:snapToGrid w:val="0"/>
        <w:spacing w:beforeLines="25" w:before="78" w:afterLines="25" w:after="78" w:line="312" w:lineRule="auto"/>
        <w:ind w:firstLine="560"/>
        <w:jc w:val="left"/>
        <w:rPr>
          <w:rFonts w:ascii="宋体" w:eastAsia="宋体" w:hAnsi="宋体" w:cs="宋体"/>
          <w:kern w:val="0"/>
          <w:sz w:val="24"/>
        </w:rPr>
      </w:pPr>
      <w:r w:rsidRPr="000439AC">
        <w:rPr>
          <w:rFonts w:ascii="宋体" w:eastAsia="宋体" w:hAnsi="宋体" w:cs="宋体" w:hint="eastAsia"/>
          <w:kern w:val="0"/>
          <w:sz w:val="24"/>
        </w:rPr>
        <w:t>人力部的员工在经历了这次失败的项目后，对职位分析彻底丧失了信心。他们开始认为，职位分析只不过是</w:t>
      </w:r>
      <w:r>
        <w:rPr>
          <w:rFonts w:ascii="宋体" w:eastAsia="宋体" w:hAnsi="宋体" w:cs="宋体" w:hint="eastAsia"/>
          <w:kern w:val="0"/>
          <w:sz w:val="24"/>
        </w:rPr>
        <w:t>“雾里看花，水中望月”的东西，说起来挺好，但没有什么大用，实际操作起来也费力不讨好</w:t>
      </w:r>
      <w:r w:rsidRPr="000439AC">
        <w:rPr>
          <w:rFonts w:ascii="宋体" w:eastAsia="宋体" w:hAnsi="宋体" w:cs="宋体" w:hint="eastAsia"/>
          <w:kern w:val="0"/>
          <w:sz w:val="24"/>
        </w:rPr>
        <w:t>。原来雄心勃勃的人力资源部经理也变得灰心丧气，但他却一直对这次失败耿耿于怀，对项目失败的原因也是百思不得其解。</w:t>
      </w:r>
    </w:p>
    <w:p w:rsidR="00D6547D" w:rsidRDefault="00D6547D" w:rsidP="00D6547D">
      <w:pPr>
        <w:spacing w:beforeLines="25" w:before="78" w:afterLines="25" w:after="78" w:line="312" w:lineRule="auto"/>
        <w:ind w:firstLineChars="200" w:firstLine="480"/>
        <w:rPr>
          <w:rFonts w:ascii="宋体" w:eastAsia="宋体" w:hAnsi="宋体" w:cs="宋体"/>
          <w:kern w:val="0"/>
          <w:sz w:val="24"/>
        </w:rPr>
      </w:pPr>
      <w:r>
        <w:rPr>
          <w:rFonts w:ascii="宋体" w:hAnsi="宋体" w:cs="宋体" w:hint="eastAsia"/>
          <w:kern w:val="0"/>
          <w:sz w:val="24"/>
        </w:rPr>
        <w:t>那么，职位分析真的</w:t>
      </w:r>
      <w:r>
        <w:rPr>
          <w:rFonts w:ascii="宋体" w:eastAsia="宋体" w:hAnsi="宋体" w:cs="宋体" w:hint="eastAsia"/>
          <w:kern w:val="0"/>
          <w:sz w:val="24"/>
        </w:rPr>
        <w:t>是“雾里看花，水中望月”吗？</w:t>
      </w:r>
    </w:p>
    <w:p w:rsidR="00D6547D" w:rsidRPr="00486B32" w:rsidRDefault="00D6547D" w:rsidP="00D6547D">
      <w:pPr>
        <w:spacing w:beforeLines="25" w:before="78" w:afterLines="25" w:after="78" w:line="312" w:lineRule="auto"/>
        <w:rPr>
          <w:rFonts w:ascii="宋体" w:eastAsia="宋体" w:hAnsi="宋体" w:cs="宋体"/>
          <w:kern w:val="0"/>
          <w:sz w:val="24"/>
        </w:rPr>
      </w:pPr>
    </w:p>
    <w:p w:rsidR="00D6547D" w:rsidRPr="00082554" w:rsidRDefault="00D6547D" w:rsidP="00D6547D">
      <w:pPr>
        <w:spacing w:beforeLines="25" w:before="78" w:afterLines="25" w:after="78" w:line="312" w:lineRule="auto"/>
        <w:rPr>
          <w:rFonts w:ascii="幼圆" w:eastAsia="幼圆"/>
          <w:b/>
          <w:sz w:val="30"/>
          <w:szCs w:val="30"/>
        </w:rPr>
      </w:pPr>
      <w:r>
        <w:rPr>
          <w:rFonts w:ascii="幼圆" w:eastAsia="幼圆" w:hint="eastAsia"/>
          <w:b/>
          <w:sz w:val="30"/>
          <w:szCs w:val="30"/>
        </w:rPr>
        <w:t>案例使用说明</w:t>
      </w:r>
    </w:p>
    <w:p w:rsidR="00D6547D" w:rsidRPr="003352C7" w:rsidRDefault="00D6547D" w:rsidP="00D6547D">
      <w:pPr>
        <w:spacing w:beforeLines="25" w:before="78" w:afterLines="25" w:after="78" w:line="312" w:lineRule="auto"/>
        <w:ind w:firstLineChars="345" w:firstLine="1108"/>
        <w:rPr>
          <w:rFonts w:ascii="幼圆" w:eastAsia="幼圆" w:hAnsi="宋体" w:cs="宋体"/>
          <w:b/>
          <w:kern w:val="0"/>
          <w:sz w:val="32"/>
          <w:szCs w:val="32"/>
        </w:rPr>
      </w:pPr>
      <w:r w:rsidRPr="003352C7">
        <w:rPr>
          <w:rFonts w:ascii="幼圆" w:eastAsia="幼圆" w:hAnsi="宋体" w:cs="宋体" w:hint="eastAsia"/>
          <w:b/>
          <w:kern w:val="0"/>
          <w:sz w:val="32"/>
          <w:szCs w:val="32"/>
        </w:rPr>
        <w:t>职位分析真的是“雾里看花，水中望月”吗</w:t>
      </w:r>
      <w:r>
        <w:rPr>
          <w:rFonts w:ascii="幼圆" w:eastAsia="幼圆" w:hAnsi="宋体" w:cs="宋体" w:hint="eastAsia"/>
          <w:b/>
          <w:kern w:val="0"/>
          <w:sz w:val="32"/>
          <w:szCs w:val="32"/>
        </w:rPr>
        <w:t>？</w:t>
      </w:r>
    </w:p>
    <w:p w:rsidR="00D6547D" w:rsidRDefault="00D6547D" w:rsidP="00D6547D">
      <w:pPr>
        <w:spacing w:beforeLines="25" w:before="78" w:afterLines="25" w:after="78" w:line="312" w:lineRule="auto"/>
        <w:rPr>
          <w:rFonts w:ascii="幼圆" w:eastAsia="幼圆"/>
          <w:b/>
          <w:sz w:val="32"/>
          <w:szCs w:val="32"/>
        </w:rPr>
      </w:pPr>
      <w:r>
        <w:rPr>
          <w:rFonts w:hint="eastAsia"/>
          <w:b/>
          <w:sz w:val="28"/>
          <w:szCs w:val="24"/>
        </w:rPr>
        <w:t>一、教学目的与用途</w:t>
      </w:r>
    </w:p>
    <w:p w:rsidR="00D6547D" w:rsidRPr="00806F0F" w:rsidRDefault="00D6547D" w:rsidP="00D6547D">
      <w:pPr>
        <w:spacing w:beforeLines="25" w:before="78" w:afterLines="25" w:after="78" w:line="312" w:lineRule="auto"/>
        <w:ind w:firstLineChars="200" w:firstLine="480"/>
        <w:rPr>
          <w:rFonts w:asciiTheme="minorEastAsia" w:hAnsiTheme="minorEastAsia"/>
          <w:sz w:val="24"/>
          <w:szCs w:val="24"/>
        </w:rPr>
      </w:pPr>
      <w:r>
        <w:rPr>
          <w:rFonts w:ascii="Times New Roman" w:hAnsi="Times New Roman" w:cs="Times New Roman"/>
          <w:sz w:val="24"/>
          <w:szCs w:val="24"/>
        </w:rPr>
        <w:t>1.</w:t>
      </w:r>
      <w:r>
        <w:rPr>
          <w:rFonts w:ascii="Times New Roman" w:hAnsi="Times New Roman" w:cs="Times New Roman" w:hint="eastAsia"/>
          <w:sz w:val="24"/>
          <w:szCs w:val="24"/>
        </w:rPr>
        <w:t xml:space="preserve"> </w:t>
      </w:r>
      <w:r>
        <w:rPr>
          <w:rFonts w:asciiTheme="minorEastAsia" w:hAnsiTheme="minorEastAsia" w:hint="eastAsia"/>
          <w:sz w:val="24"/>
          <w:szCs w:val="24"/>
        </w:rPr>
        <w:t>本案例主要适用于本科教学《人力资源管理</w:t>
      </w:r>
      <w:r w:rsidRPr="00806F0F">
        <w:rPr>
          <w:rFonts w:asciiTheme="minorEastAsia" w:hAnsiTheme="minorEastAsia" w:hint="eastAsia"/>
          <w:sz w:val="24"/>
          <w:szCs w:val="24"/>
        </w:rPr>
        <w:t>》第五章</w:t>
      </w:r>
      <w:r>
        <w:rPr>
          <w:rFonts w:asciiTheme="minorEastAsia" w:hAnsiTheme="minorEastAsia" w:hint="eastAsia"/>
          <w:sz w:val="24"/>
          <w:szCs w:val="24"/>
        </w:rPr>
        <w:t>“</w:t>
      </w:r>
      <w:r w:rsidRPr="00806F0F">
        <w:rPr>
          <w:rFonts w:asciiTheme="minorEastAsia" w:hAnsiTheme="minorEastAsia" w:hint="eastAsia"/>
          <w:sz w:val="24"/>
          <w:szCs w:val="24"/>
        </w:rPr>
        <w:t>职位分析</w:t>
      </w:r>
      <w:r>
        <w:rPr>
          <w:rFonts w:asciiTheme="minorEastAsia" w:hAnsiTheme="minorEastAsia" w:hint="eastAsia"/>
          <w:sz w:val="24"/>
          <w:szCs w:val="24"/>
        </w:rPr>
        <w:t>”</w:t>
      </w:r>
      <w:r w:rsidRPr="00806F0F">
        <w:rPr>
          <w:rFonts w:asciiTheme="minorEastAsia" w:hAnsiTheme="minorEastAsia" w:hint="eastAsia"/>
          <w:sz w:val="24"/>
          <w:szCs w:val="24"/>
        </w:rPr>
        <w:t>。</w:t>
      </w:r>
    </w:p>
    <w:p w:rsidR="00D6547D" w:rsidRDefault="00D6547D" w:rsidP="00D6547D">
      <w:pPr>
        <w:spacing w:beforeLines="25" w:before="78" w:afterLines="25" w:after="78" w:line="312" w:lineRule="auto"/>
        <w:ind w:leftChars="100" w:left="210" w:firstLineChars="100" w:firstLine="240"/>
        <w:rPr>
          <w:rFonts w:asciiTheme="minorEastAsia" w:hAnsiTheme="minorEastAsia"/>
          <w:sz w:val="24"/>
          <w:szCs w:val="24"/>
        </w:rPr>
      </w:pPr>
      <w:r w:rsidRPr="00E53C4C">
        <w:rPr>
          <w:rFonts w:ascii="Times New Roman" w:hAnsi="Times New Roman" w:cs="Times New Roman"/>
          <w:sz w:val="24"/>
          <w:szCs w:val="24"/>
        </w:rPr>
        <w:t>2.</w:t>
      </w:r>
      <w:r>
        <w:rPr>
          <w:rFonts w:ascii="Times New Roman" w:hAnsi="Times New Roman" w:cs="Times New Roman" w:hint="eastAsia"/>
          <w:sz w:val="24"/>
          <w:szCs w:val="24"/>
        </w:rPr>
        <w:t xml:space="preserve"> </w:t>
      </w:r>
      <w:r>
        <w:rPr>
          <w:rFonts w:asciiTheme="minorEastAsia" w:hAnsiTheme="minorEastAsia" w:hint="eastAsia"/>
          <w:sz w:val="24"/>
          <w:szCs w:val="24"/>
        </w:rPr>
        <w:t>本案例的教学目的，理解职位分析的原因和依据，认识</w:t>
      </w:r>
      <w:r w:rsidRPr="00806F0F">
        <w:rPr>
          <w:rFonts w:asciiTheme="minorEastAsia" w:hAnsiTheme="minorEastAsia" w:hint="eastAsia"/>
          <w:sz w:val="24"/>
          <w:szCs w:val="24"/>
        </w:rPr>
        <w:t>职位分析</w:t>
      </w:r>
      <w:r>
        <w:rPr>
          <w:rFonts w:asciiTheme="minorEastAsia" w:hAnsiTheme="minorEastAsia" w:hint="eastAsia"/>
          <w:sz w:val="24"/>
          <w:szCs w:val="24"/>
        </w:rPr>
        <w:t>在企业人力资源管理中的作用</w:t>
      </w:r>
      <w:r w:rsidRPr="00806F0F">
        <w:rPr>
          <w:rFonts w:asciiTheme="minorEastAsia" w:hAnsiTheme="minorEastAsia" w:hint="eastAsia"/>
          <w:sz w:val="24"/>
          <w:szCs w:val="24"/>
        </w:rPr>
        <w:t>；掌握职位分析的</w:t>
      </w:r>
      <w:r>
        <w:rPr>
          <w:rFonts w:asciiTheme="minorEastAsia" w:hAnsiTheme="minorEastAsia" w:hint="eastAsia"/>
          <w:sz w:val="24"/>
          <w:szCs w:val="24"/>
        </w:rPr>
        <w:t>重点内容、</w:t>
      </w:r>
      <w:r w:rsidRPr="00806F0F">
        <w:rPr>
          <w:rFonts w:asciiTheme="minorEastAsia" w:hAnsiTheme="minorEastAsia" w:hint="eastAsia"/>
          <w:sz w:val="24"/>
          <w:szCs w:val="24"/>
        </w:rPr>
        <w:t>基本流程</w:t>
      </w:r>
      <w:r>
        <w:rPr>
          <w:rFonts w:asciiTheme="minorEastAsia" w:hAnsiTheme="minorEastAsia" w:hint="eastAsia"/>
          <w:sz w:val="24"/>
          <w:szCs w:val="24"/>
        </w:rPr>
        <w:t>、关键环节和主要方法；</w:t>
      </w:r>
      <w:r w:rsidRPr="00806F0F">
        <w:rPr>
          <w:rFonts w:asciiTheme="minorEastAsia" w:hAnsiTheme="minorEastAsia" w:hint="eastAsia"/>
          <w:sz w:val="24"/>
          <w:szCs w:val="24"/>
        </w:rPr>
        <w:t>思考职位分析的难点</w:t>
      </w:r>
      <w:r>
        <w:rPr>
          <w:rFonts w:asciiTheme="minorEastAsia" w:hAnsiTheme="minorEastAsia" w:hint="eastAsia"/>
          <w:sz w:val="24"/>
          <w:szCs w:val="24"/>
        </w:rPr>
        <w:t>问题与解决办法</w:t>
      </w:r>
      <w:r w:rsidRPr="00806F0F">
        <w:rPr>
          <w:rFonts w:asciiTheme="minorEastAsia" w:hAnsiTheme="minorEastAsia" w:hint="eastAsia"/>
          <w:sz w:val="24"/>
          <w:szCs w:val="24"/>
        </w:rPr>
        <w:t>。</w:t>
      </w:r>
    </w:p>
    <w:p w:rsidR="00D6547D" w:rsidRPr="00E41CF6" w:rsidRDefault="00D6547D" w:rsidP="00D6547D">
      <w:pPr>
        <w:spacing w:beforeLines="25" w:before="78" w:afterLines="25" w:after="78" w:line="312" w:lineRule="auto"/>
        <w:ind w:firstLineChars="200" w:firstLine="480"/>
        <w:rPr>
          <w:rFonts w:asciiTheme="minorEastAsia" w:hAnsiTheme="minorEastAsia"/>
          <w:sz w:val="24"/>
          <w:szCs w:val="24"/>
        </w:rPr>
      </w:pPr>
    </w:p>
    <w:p w:rsidR="00D6547D" w:rsidRPr="000F1830" w:rsidRDefault="00D6547D" w:rsidP="00D6547D">
      <w:pPr>
        <w:spacing w:beforeLines="25" w:before="78" w:afterLines="25" w:after="78" w:line="312" w:lineRule="auto"/>
        <w:rPr>
          <w:b/>
          <w:sz w:val="28"/>
          <w:szCs w:val="24"/>
        </w:rPr>
      </w:pPr>
      <w:r>
        <w:rPr>
          <w:rFonts w:hint="eastAsia"/>
          <w:b/>
          <w:sz w:val="28"/>
          <w:szCs w:val="24"/>
        </w:rPr>
        <w:t>二、启发思考题</w:t>
      </w:r>
    </w:p>
    <w:p w:rsidR="00D6547D" w:rsidRDefault="00D6547D" w:rsidP="00D6547D">
      <w:pPr>
        <w:pStyle w:val="a3"/>
        <w:numPr>
          <w:ilvl w:val="0"/>
          <w:numId w:val="32"/>
        </w:numPr>
        <w:spacing w:beforeLines="25" w:before="78" w:afterLines="25" w:after="78" w:line="312" w:lineRule="auto"/>
        <w:ind w:firstLineChars="0"/>
        <w:rPr>
          <w:rFonts w:ascii="Times New Roman" w:eastAsia="宋体" w:hAnsi="Times New Roman" w:cs="Times New Roman"/>
          <w:kern w:val="0"/>
          <w:sz w:val="24"/>
        </w:rPr>
      </w:pPr>
      <w:r w:rsidRPr="003D5198">
        <w:rPr>
          <w:rFonts w:ascii="宋体" w:eastAsia="宋体" w:hAnsi="宋体" w:hint="eastAsia"/>
          <w:sz w:val="24"/>
          <w:szCs w:val="24"/>
        </w:rPr>
        <w:t>结合</w:t>
      </w:r>
      <w:r w:rsidRPr="00474273">
        <w:rPr>
          <w:rFonts w:ascii="Times New Roman" w:eastAsia="宋体" w:hAnsi="Times New Roman" w:cs="Times New Roman" w:hint="eastAsia"/>
          <w:kern w:val="0"/>
          <w:sz w:val="24"/>
        </w:rPr>
        <w:t>A</w:t>
      </w:r>
      <w:r w:rsidRPr="00474273">
        <w:rPr>
          <w:rFonts w:ascii="Times New Roman" w:eastAsia="宋体" w:hAnsi="Times New Roman" w:cs="Times New Roman" w:hint="eastAsia"/>
          <w:kern w:val="0"/>
          <w:sz w:val="24"/>
        </w:rPr>
        <w:t>公司</w:t>
      </w:r>
      <w:r>
        <w:rPr>
          <w:rFonts w:ascii="Times New Roman" w:eastAsia="宋体" w:hAnsi="Times New Roman" w:cs="Times New Roman" w:hint="eastAsia"/>
          <w:kern w:val="0"/>
          <w:sz w:val="24"/>
        </w:rPr>
        <w:t>组织变革</w:t>
      </w:r>
      <w:r w:rsidRPr="00474273">
        <w:rPr>
          <w:rFonts w:ascii="Times New Roman" w:eastAsia="宋体" w:hAnsi="Times New Roman" w:cs="Times New Roman" w:hint="eastAsia"/>
          <w:kern w:val="0"/>
          <w:sz w:val="24"/>
        </w:rPr>
        <w:t>背景，</w:t>
      </w:r>
      <w:r>
        <w:rPr>
          <w:rFonts w:ascii="Times New Roman" w:eastAsia="宋体" w:hAnsi="Times New Roman" w:cs="Times New Roman" w:hint="eastAsia"/>
          <w:kern w:val="0"/>
          <w:sz w:val="24"/>
        </w:rPr>
        <w:t>阐述其</w:t>
      </w:r>
      <w:r w:rsidRPr="00474273">
        <w:rPr>
          <w:rFonts w:ascii="Times New Roman" w:eastAsia="宋体" w:hAnsi="Times New Roman" w:cs="Times New Roman" w:hint="eastAsia"/>
          <w:kern w:val="0"/>
          <w:sz w:val="24"/>
        </w:rPr>
        <w:t>职位分析为什么</w:t>
      </w:r>
      <w:r>
        <w:rPr>
          <w:rFonts w:ascii="Times New Roman" w:eastAsia="宋体" w:hAnsi="Times New Roman" w:cs="Times New Roman" w:hint="eastAsia"/>
          <w:kern w:val="0"/>
          <w:sz w:val="24"/>
        </w:rPr>
        <w:t>势在必行</w:t>
      </w:r>
      <w:r w:rsidRPr="00474273">
        <w:rPr>
          <w:rFonts w:ascii="Times New Roman" w:eastAsia="宋体" w:hAnsi="Times New Roman" w:cs="Times New Roman" w:hint="eastAsia"/>
          <w:kern w:val="0"/>
          <w:sz w:val="24"/>
        </w:rPr>
        <w:t>？</w:t>
      </w:r>
    </w:p>
    <w:p w:rsidR="00D6547D" w:rsidRPr="00531C8F" w:rsidRDefault="00D6547D" w:rsidP="00D6547D">
      <w:pPr>
        <w:pStyle w:val="a9"/>
        <w:numPr>
          <w:ilvl w:val="0"/>
          <w:numId w:val="32"/>
        </w:numPr>
        <w:spacing w:before="25" w:after="25" w:line="312" w:lineRule="auto"/>
        <w:rPr>
          <w:rFonts w:ascii="宋体" w:eastAsia="宋体" w:hAnsi="宋体"/>
          <w:color w:val="auto"/>
          <w:kern w:val="2"/>
          <w:sz w:val="24"/>
          <w:szCs w:val="24"/>
        </w:rPr>
      </w:pPr>
      <w:r>
        <w:rPr>
          <w:rFonts w:ascii="宋体" w:eastAsia="宋体" w:hAnsi="宋体"/>
          <w:color w:val="auto"/>
          <w:kern w:val="2"/>
          <w:sz w:val="24"/>
          <w:szCs w:val="24"/>
        </w:rPr>
        <w:t>职位分析的主要任务是什么</w:t>
      </w:r>
      <w:r>
        <w:rPr>
          <w:rFonts w:ascii="宋体" w:eastAsia="宋体" w:hAnsi="宋体" w:hint="eastAsia"/>
          <w:color w:val="auto"/>
          <w:kern w:val="2"/>
          <w:sz w:val="24"/>
          <w:szCs w:val="24"/>
        </w:rPr>
        <w:t>，</w:t>
      </w:r>
      <w:r>
        <w:rPr>
          <w:rFonts w:ascii="宋体" w:eastAsia="宋体" w:hAnsi="宋体"/>
          <w:color w:val="auto"/>
          <w:kern w:val="2"/>
          <w:sz w:val="24"/>
          <w:szCs w:val="24"/>
        </w:rPr>
        <w:t>应该发挥</w:t>
      </w:r>
      <w:r>
        <w:rPr>
          <w:rFonts w:ascii="宋体" w:eastAsia="宋体" w:hAnsi="宋体" w:hint="eastAsia"/>
          <w:color w:val="auto"/>
          <w:kern w:val="2"/>
          <w:sz w:val="24"/>
          <w:szCs w:val="24"/>
        </w:rPr>
        <w:t>什么</w:t>
      </w:r>
      <w:r>
        <w:rPr>
          <w:rFonts w:ascii="宋体" w:eastAsia="宋体" w:hAnsi="宋体"/>
          <w:color w:val="auto"/>
          <w:kern w:val="2"/>
          <w:sz w:val="24"/>
          <w:szCs w:val="24"/>
        </w:rPr>
        <w:t>作用</w:t>
      </w:r>
      <w:r>
        <w:rPr>
          <w:rFonts w:ascii="宋体" w:eastAsia="宋体" w:hAnsi="宋体" w:hint="eastAsia"/>
          <w:color w:val="auto"/>
          <w:kern w:val="2"/>
          <w:sz w:val="24"/>
          <w:szCs w:val="24"/>
        </w:rPr>
        <w:t>？</w:t>
      </w:r>
    </w:p>
    <w:p w:rsidR="00D6547D" w:rsidRPr="003D5198" w:rsidRDefault="00D6547D" w:rsidP="00D6547D">
      <w:pPr>
        <w:pStyle w:val="a3"/>
        <w:numPr>
          <w:ilvl w:val="0"/>
          <w:numId w:val="32"/>
        </w:numPr>
        <w:spacing w:beforeLines="25" w:before="78" w:afterLines="25" w:after="78" w:line="312" w:lineRule="auto"/>
        <w:ind w:firstLineChars="0"/>
        <w:rPr>
          <w:rFonts w:ascii="宋体" w:eastAsia="宋体" w:hAnsi="宋体"/>
          <w:sz w:val="24"/>
          <w:szCs w:val="24"/>
        </w:rPr>
      </w:pPr>
      <w:r w:rsidRPr="00474273">
        <w:rPr>
          <w:rFonts w:ascii="Times New Roman" w:eastAsia="宋体" w:hAnsi="Times New Roman" w:cs="Times New Roman" w:hint="eastAsia"/>
          <w:kern w:val="0"/>
          <w:sz w:val="24"/>
        </w:rPr>
        <w:t>A</w:t>
      </w:r>
      <w:r w:rsidRPr="00474273">
        <w:rPr>
          <w:rFonts w:ascii="Times New Roman" w:eastAsia="宋体" w:hAnsi="Times New Roman" w:cs="Times New Roman" w:hint="eastAsia"/>
          <w:kern w:val="0"/>
          <w:sz w:val="24"/>
        </w:rPr>
        <w:t>公司</w:t>
      </w:r>
      <w:r>
        <w:rPr>
          <w:rFonts w:ascii="宋体" w:eastAsia="宋体" w:hAnsi="宋体" w:hint="eastAsia"/>
          <w:sz w:val="24"/>
          <w:szCs w:val="24"/>
        </w:rPr>
        <w:t>的职位分析有哪些主要环节和步骤？</w:t>
      </w:r>
      <w:r w:rsidRPr="003D5198">
        <w:rPr>
          <w:rFonts w:ascii="宋体" w:eastAsia="宋体" w:hAnsi="宋体" w:hint="eastAsia"/>
          <w:sz w:val="24"/>
          <w:szCs w:val="24"/>
        </w:rPr>
        <w:t>遇到了</w:t>
      </w:r>
      <w:r>
        <w:rPr>
          <w:rFonts w:ascii="宋体" w:eastAsia="宋体" w:hAnsi="宋体" w:hint="eastAsia"/>
          <w:sz w:val="24"/>
          <w:szCs w:val="24"/>
        </w:rPr>
        <w:t>什么</w:t>
      </w:r>
      <w:r w:rsidRPr="003D5198">
        <w:rPr>
          <w:rFonts w:ascii="宋体" w:eastAsia="宋体" w:hAnsi="宋体" w:hint="eastAsia"/>
          <w:sz w:val="24"/>
          <w:szCs w:val="24"/>
        </w:rPr>
        <w:t>问题？</w:t>
      </w:r>
    </w:p>
    <w:p w:rsidR="00D6547D" w:rsidRDefault="00D6547D" w:rsidP="00D6547D">
      <w:pPr>
        <w:pStyle w:val="a9"/>
        <w:numPr>
          <w:ilvl w:val="0"/>
          <w:numId w:val="32"/>
        </w:numPr>
        <w:spacing w:before="25" w:after="25" w:line="312" w:lineRule="auto"/>
        <w:rPr>
          <w:rFonts w:ascii="宋体" w:eastAsia="宋体" w:hAnsi="宋体"/>
          <w:color w:val="auto"/>
          <w:kern w:val="2"/>
          <w:sz w:val="24"/>
          <w:szCs w:val="24"/>
        </w:rPr>
      </w:pPr>
      <w:r>
        <w:rPr>
          <w:rFonts w:ascii="Times New Roman" w:eastAsia="宋体" w:hAnsi="Times New Roman" w:hint="eastAsia"/>
          <w:color w:val="auto"/>
          <w:sz w:val="24"/>
        </w:rPr>
        <w:t>A</w:t>
      </w:r>
      <w:r>
        <w:rPr>
          <w:rFonts w:ascii="Times New Roman" w:eastAsia="宋体" w:hAnsi="Times New Roman" w:hint="eastAsia"/>
          <w:color w:val="auto"/>
          <w:sz w:val="24"/>
        </w:rPr>
        <w:t>公司的职位说明书是如何出台的？为何始终“无法令人满意”</w:t>
      </w:r>
      <w:r>
        <w:rPr>
          <w:rFonts w:ascii="宋体" w:eastAsia="宋体" w:hAnsi="宋体" w:hint="eastAsia"/>
          <w:color w:val="auto"/>
          <w:kern w:val="2"/>
          <w:sz w:val="24"/>
          <w:szCs w:val="24"/>
        </w:rPr>
        <w:t>？</w:t>
      </w:r>
    </w:p>
    <w:p w:rsidR="00D6547D" w:rsidRDefault="00D6547D" w:rsidP="00D6547D">
      <w:pPr>
        <w:pStyle w:val="a9"/>
        <w:numPr>
          <w:ilvl w:val="0"/>
          <w:numId w:val="32"/>
        </w:numPr>
        <w:spacing w:before="25" w:after="25" w:line="312" w:lineRule="auto"/>
        <w:rPr>
          <w:rFonts w:ascii="宋体" w:eastAsia="宋体" w:hAnsi="宋体"/>
          <w:color w:val="auto"/>
          <w:kern w:val="2"/>
          <w:sz w:val="24"/>
          <w:szCs w:val="24"/>
        </w:rPr>
      </w:pPr>
      <w:r>
        <w:rPr>
          <w:rFonts w:ascii="宋体" w:eastAsia="宋体" w:hAnsi="宋体" w:hint="eastAsia"/>
          <w:color w:val="auto"/>
          <w:kern w:val="2"/>
          <w:sz w:val="24"/>
          <w:szCs w:val="24"/>
        </w:rPr>
        <w:t>总结职位分析</w:t>
      </w:r>
      <w:r w:rsidRPr="003D5198">
        <w:rPr>
          <w:rFonts w:ascii="宋体" w:eastAsia="宋体" w:hAnsi="宋体" w:hint="eastAsia"/>
          <w:color w:val="auto"/>
          <w:kern w:val="2"/>
          <w:sz w:val="24"/>
          <w:szCs w:val="24"/>
        </w:rPr>
        <w:t>实际操作中</w:t>
      </w:r>
      <w:r>
        <w:rPr>
          <w:rFonts w:ascii="宋体" w:eastAsia="宋体" w:hAnsi="宋体" w:hint="eastAsia"/>
          <w:color w:val="auto"/>
          <w:kern w:val="2"/>
          <w:sz w:val="24"/>
          <w:szCs w:val="24"/>
        </w:rPr>
        <w:t>可能出现的难点问题，思考企业应如何处理？</w:t>
      </w:r>
    </w:p>
    <w:p w:rsidR="00D6547D" w:rsidRPr="00A523FB" w:rsidRDefault="00D6547D" w:rsidP="00D6547D">
      <w:pPr>
        <w:pStyle w:val="a9"/>
        <w:spacing w:before="25" w:after="25" w:line="312" w:lineRule="auto"/>
        <w:ind w:left="786"/>
        <w:rPr>
          <w:rFonts w:ascii="宋体" w:eastAsia="宋体" w:hAnsi="宋体"/>
          <w:color w:val="auto"/>
          <w:kern w:val="2"/>
          <w:sz w:val="24"/>
          <w:szCs w:val="24"/>
        </w:rPr>
      </w:pPr>
    </w:p>
    <w:p w:rsidR="00D6547D" w:rsidRDefault="00D6547D" w:rsidP="00D6547D">
      <w:pPr>
        <w:spacing w:beforeLines="25" w:before="78" w:afterLines="25" w:after="78" w:line="312" w:lineRule="auto"/>
        <w:rPr>
          <w:b/>
          <w:sz w:val="28"/>
          <w:szCs w:val="24"/>
        </w:rPr>
      </w:pPr>
      <w:r>
        <w:rPr>
          <w:rFonts w:hint="eastAsia"/>
          <w:b/>
          <w:sz w:val="28"/>
          <w:szCs w:val="24"/>
        </w:rPr>
        <w:t>三、分析思路</w:t>
      </w:r>
    </w:p>
    <w:p w:rsidR="00D6547D" w:rsidRDefault="00D6547D" w:rsidP="00D6547D">
      <w:pPr>
        <w:spacing w:beforeLines="25" w:before="78" w:afterLines="25" w:after="78" w:line="312" w:lineRule="auto"/>
        <w:ind w:firstLineChars="200" w:firstLine="480"/>
        <w:rPr>
          <w:sz w:val="24"/>
          <w:szCs w:val="24"/>
        </w:rPr>
      </w:pPr>
      <w:r>
        <w:rPr>
          <w:rFonts w:hint="eastAsia"/>
          <w:sz w:val="24"/>
          <w:szCs w:val="24"/>
        </w:rPr>
        <w:t>教师可以根据自己的教学目标（目的）来灵活使用本案例。这里提出本案例的分析思路，</w:t>
      </w:r>
      <w:r>
        <w:rPr>
          <w:rFonts w:hint="eastAsia"/>
          <w:sz w:val="24"/>
          <w:szCs w:val="24"/>
        </w:rPr>
        <w:lastRenderedPageBreak/>
        <w:t>仅供参考。</w:t>
      </w:r>
    </w:p>
    <w:p w:rsidR="00D6547D" w:rsidRPr="00B33029" w:rsidRDefault="00D6547D" w:rsidP="00D6547D">
      <w:pPr>
        <w:spacing w:beforeLines="25" w:before="78" w:afterLines="25" w:after="78" w:line="312" w:lineRule="auto"/>
        <w:ind w:firstLineChars="100" w:firstLine="241"/>
        <w:rPr>
          <w:rFonts w:ascii="宋体" w:eastAsia="宋体" w:hAnsi="宋体"/>
          <w:sz w:val="24"/>
          <w:szCs w:val="24"/>
        </w:rPr>
      </w:pPr>
      <w:r>
        <w:rPr>
          <w:rFonts w:ascii="宋体" w:eastAsia="宋体" w:hAnsi="宋体"/>
          <w:b/>
          <w:sz w:val="24"/>
          <w:szCs w:val="24"/>
        </w:rPr>
        <w:pict>
          <v:shape id="_x0000_s1088" type="#_x0000_t202" style="position:absolute;left:0;text-align:left;margin-left:308.25pt;margin-top:19.5pt;width:192.9pt;height:63.2pt;z-index:251729920">
            <v:textbox style="mso-next-textbox:#_x0000_s1088">
              <w:txbxContent>
                <w:p w:rsidR="00D6547D" w:rsidRPr="000555A7" w:rsidRDefault="00D6547D" w:rsidP="00D6547D">
                  <w:pPr>
                    <w:pStyle w:val="a3"/>
                    <w:numPr>
                      <w:ilvl w:val="0"/>
                      <w:numId w:val="36"/>
                    </w:numPr>
                    <w:ind w:firstLineChars="0"/>
                    <w:rPr>
                      <w:sz w:val="24"/>
                    </w:rPr>
                  </w:pPr>
                  <w:r w:rsidRPr="00B33029">
                    <w:rPr>
                      <w:rFonts w:hint="eastAsia"/>
                    </w:rPr>
                    <w:t>职位之间的职责与权限缺乏明确的界定，扯皮推诿的现象不断发生</w:t>
                  </w:r>
                </w:p>
              </w:txbxContent>
            </v:textbox>
          </v:shape>
        </w:pict>
      </w:r>
      <w:r>
        <w:rPr>
          <w:rFonts w:ascii="宋体" w:eastAsia="宋体" w:hAnsi="宋体"/>
          <w:b/>
          <w:sz w:val="24"/>
          <w:szCs w:val="24"/>
        </w:rPr>
        <w:pict>
          <v:shape id="_x0000_s1086" type="#_x0000_t202" style="position:absolute;left:0;text-align:left;margin-left:-32.65pt;margin-top:20.35pt;width:149.75pt;height:71.05pt;z-index:251727872">
            <v:textbox style="mso-next-textbox:#_x0000_s1086">
              <w:txbxContent>
                <w:p w:rsidR="00D6547D" w:rsidRPr="003953A2" w:rsidRDefault="00D6547D" w:rsidP="00D6547D">
                  <w:pPr>
                    <w:pStyle w:val="a3"/>
                    <w:numPr>
                      <w:ilvl w:val="0"/>
                      <w:numId w:val="37"/>
                    </w:numPr>
                    <w:ind w:firstLineChars="0"/>
                  </w:pPr>
                  <w:r w:rsidRPr="00B33029">
                    <w:rPr>
                      <w:rFonts w:hint="eastAsia"/>
                    </w:rPr>
                    <w:t>总结</w:t>
                  </w:r>
                  <w:r w:rsidRPr="00B33029">
                    <w:rPr>
                      <w:rFonts w:hint="eastAsia"/>
                    </w:rPr>
                    <w:t>A</w:t>
                  </w:r>
                  <w:r w:rsidRPr="00B33029">
                    <w:rPr>
                      <w:rFonts w:hint="eastAsia"/>
                    </w:rPr>
                    <w:t>公司</w:t>
                  </w:r>
                  <w:r>
                    <w:rPr>
                      <w:rFonts w:hint="eastAsia"/>
                    </w:rPr>
                    <w:t>在工作责权界定方面遇到的问题。</w:t>
                  </w:r>
                  <w:r w:rsidRPr="003953A2">
                    <w:rPr>
                      <w:rFonts w:hint="eastAsia"/>
                    </w:rPr>
                    <w:t xml:space="preserve">              </w:t>
                  </w:r>
                </w:p>
                <w:p w:rsidR="00D6547D" w:rsidRPr="003953A2" w:rsidRDefault="00D6547D" w:rsidP="00D6547D">
                  <w:pPr>
                    <w:ind w:firstLineChars="300" w:firstLine="630"/>
                  </w:pPr>
                  <w:r w:rsidRPr="003953A2">
                    <w:rPr>
                      <w:rFonts w:hint="eastAsia"/>
                    </w:rPr>
                    <w:t>（描述</w:t>
                  </w:r>
                  <w:r>
                    <w:rPr>
                      <w:rFonts w:hint="eastAsia"/>
                    </w:rPr>
                    <w:t>、分析</w:t>
                  </w:r>
                  <w:r w:rsidRPr="003953A2">
                    <w:rPr>
                      <w:rFonts w:hint="eastAsia"/>
                    </w:rPr>
                    <w:t>）</w:t>
                  </w:r>
                </w:p>
              </w:txbxContent>
            </v:textbox>
          </v:shape>
        </w:pict>
      </w:r>
      <w:r>
        <w:rPr>
          <w:rFonts w:ascii="宋体" w:eastAsia="宋体" w:hAnsi="宋体"/>
          <w:b/>
          <w:sz w:val="24"/>
          <w:szCs w:val="24"/>
        </w:rPr>
        <w:pict>
          <v:shape id="_x0000_s1099" type="#_x0000_t13" style="position:absolute;left:0;text-align:left;margin-left:265.6pt;margin-top:8.3pt;width:78.95pt;height:8.3pt;z-index:251741184" fillcolor="black [3213]"/>
        </w:pict>
      </w:r>
      <w:r>
        <w:rPr>
          <w:rFonts w:ascii="宋体" w:eastAsia="宋体" w:hAnsi="宋体"/>
          <w:b/>
          <w:sz w:val="24"/>
          <w:szCs w:val="24"/>
        </w:rPr>
        <w:pict>
          <v:shape id="_x0000_s1098" type="#_x0000_t66" style="position:absolute;left:0;text-align:left;margin-left:83.4pt;margin-top:6.4pt;width:71.35pt;height:8.9pt;z-index:251740160" fillcolor="black [3213]"/>
        </w:pict>
      </w:r>
      <w:r>
        <w:rPr>
          <w:rFonts w:ascii="宋体" w:eastAsia="宋体" w:hAnsi="宋体"/>
          <w:b/>
          <w:sz w:val="24"/>
          <w:szCs w:val="24"/>
        </w:rPr>
        <w:pict>
          <v:shape id="_x0000_s1087" type="#_x0000_t202" style="position:absolute;left:0;text-align:left;margin-left:138.05pt;margin-top:20.35pt;width:146.6pt;height:63.6pt;z-index:251728896">
            <v:textbox style="mso-next-textbox:#_x0000_s1087">
              <w:txbxContent>
                <w:p w:rsidR="00D6547D" w:rsidRPr="003953A2" w:rsidRDefault="00D6547D" w:rsidP="00D6547D">
                  <w:pPr>
                    <w:pStyle w:val="a3"/>
                    <w:numPr>
                      <w:ilvl w:val="0"/>
                      <w:numId w:val="35"/>
                    </w:numPr>
                    <w:ind w:firstLineChars="0"/>
                  </w:pPr>
                  <w:r>
                    <w:rPr>
                      <w:rFonts w:hint="eastAsia"/>
                    </w:rPr>
                    <w:t>职位界定</w:t>
                  </w:r>
                </w:p>
              </w:txbxContent>
            </v:textbox>
          </v:shape>
        </w:pict>
      </w:r>
      <w:r w:rsidRPr="00B33029">
        <w:rPr>
          <w:rFonts w:ascii="宋体" w:eastAsia="宋体" w:hAnsi="宋体"/>
          <w:b/>
          <w:sz w:val="24"/>
          <w:szCs w:val="24"/>
        </w:rPr>
        <w:t>讨论问题</w:t>
      </w:r>
      <w:r w:rsidRPr="00B33029">
        <w:rPr>
          <w:rFonts w:ascii="宋体" w:eastAsia="宋体" w:hAnsi="宋体" w:hint="eastAsia"/>
          <w:b/>
          <w:sz w:val="24"/>
          <w:szCs w:val="24"/>
        </w:rPr>
        <w:t xml:space="preserve"> </w:t>
      </w:r>
      <w:r w:rsidRPr="00B33029">
        <w:rPr>
          <w:rFonts w:ascii="宋体" w:eastAsia="宋体" w:hAnsi="宋体" w:hint="eastAsia"/>
          <w:sz w:val="24"/>
          <w:szCs w:val="24"/>
        </w:rPr>
        <w:t xml:space="preserve">  </w:t>
      </w:r>
      <w:r w:rsidRPr="00B33029">
        <w:rPr>
          <w:rFonts w:ascii="宋体" w:eastAsia="宋体" w:hAnsi="宋体"/>
          <w:sz w:val="24"/>
          <w:szCs w:val="24"/>
        </w:rPr>
        <w:t xml:space="preserve">                 </w:t>
      </w:r>
      <w:r w:rsidRPr="00B33029">
        <w:rPr>
          <w:rFonts w:ascii="宋体" w:eastAsia="宋体" w:hAnsi="宋体" w:hint="eastAsia"/>
          <w:b/>
          <w:sz w:val="24"/>
          <w:szCs w:val="24"/>
        </w:rPr>
        <w:t xml:space="preserve">理论知识点 </w:t>
      </w:r>
      <w:r w:rsidRPr="00B33029">
        <w:rPr>
          <w:rFonts w:ascii="宋体" w:eastAsia="宋体" w:hAnsi="宋体" w:hint="eastAsia"/>
          <w:sz w:val="24"/>
          <w:szCs w:val="24"/>
        </w:rPr>
        <w:t xml:space="preserve"> </w:t>
      </w:r>
      <w:r w:rsidRPr="00B33029">
        <w:rPr>
          <w:rFonts w:ascii="宋体" w:eastAsia="宋体" w:hAnsi="宋体"/>
          <w:sz w:val="24"/>
          <w:szCs w:val="24"/>
        </w:rPr>
        <w:t xml:space="preserve">        </w:t>
      </w:r>
      <w:r w:rsidRPr="00B33029">
        <w:rPr>
          <w:rFonts w:ascii="宋体" w:eastAsia="宋体" w:hAnsi="宋体" w:hint="eastAsia"/>
          <w:sz w:val="24"/>
          <w:szCs w:val="24"/>
        </w:rPr>
        <w:t xml:space="preserve"> </w:t>
      </w:r>
      <w:r w:rsidRPr="00B33029">
        <w:rPr>
          <w:rFonts w:ascii="宋体" w:eastAsia="宋体" w:hAnsi="宋体"/>
          <w:sz w:val="24"/>
          <w:szCs w:val="24"/>
        </w:rPr>
        <w:t xml:space="preserve">          </w:t>
      </w:r>
      <w:r w:rsidRPr="00B33029">
        <w:rPr>
          <w:rFonts w:ascii="宋体" w:eastAsia="宋体" w:hAnsi="宋体" w:hint="eastAsia"/>
          <w:b/>
          <w:sz w:val="24"/>
          <w:szCs w:val="24"/>
        </w:rPr>
        <w:t>案例情节</w:t>
      </w:r>
    </w:p>
    <w:p w:rsidR="00D6547D" w:rsidRPr="00B33029" w:rsidRDefault="00D6547D" w:rsidP="00D6547D">
      <w:pPr>
        <w:spacing w:beforeLines="25" w:before="78" w:afterLines="25" w:after="78" w:line="312" w:lineRule="auto"/>
        <w:rPr>
          <w:rFonts w:ascii="宋体" w:eastAsia="宋体" w:hAnsi="宋体"/>
          <w:sz w:val="24"/>
          <w:szCs w:val="24"/>
        </w:rPr>
      </w:pPr>
    </w:p>
    <w:p w:rsidR="00D6547D" w:rsidRPr="00B33029" w:rsidRDefault="00D6547D" w:rsidP="00D6547D">
      <w:pPr>
        <w:spacing w:beforeLines="25" w:before="78" w:afterLines="25" w:after="78" w:line="312" w:lineRule="auto"/>
        <w:rPr>
          <w:rFonts w:ascii="宋体" w:eastAsia="宋体" w:hAnsi="宋体"/>
          <w:sz w:val="24"/>
          <w:szCs w:val="24"/>
        </w:rPr>
      </w:pPr>
    </w:p>
    <w:p w:rsidR="00D6547D" w:rsidRPr="00B33029" w:rsidRDefault="00D6547D" w:rsidP="00D6547D">
      <w:pPr>
        <w:spacing w:beforeLines="25" w:before="78" w:afterLines="25" w:after="78" w:line="312" w:lineRule="auto"/>
        <w:rPr>
          <w:rFonts w:ascii="宋体" w:eastAsia="宋体" w:hAnsi="宋体"/>
          <w:sz w:val="24"/>
          <w:szCs w:val="24"/>
        </w:rPr>
      </w:pPr>
      <w:r>
        <w:rPr>
          <w:rFonts w:ascii="宋体" w:eastAsia="宋体" w:hAnsi="宋体"/>
          <w:sz w:val="24"/>
          <w:szCs w:val="24"/>
        </w:rPr>
        <w:pict>
          <v:shape id="_x0000_s1089" type="#_x0000_t202" style="position:absolute;left:0;text-align:left;margin-left:-33.3pt;margin-top:28.55pt;width:149.75pt;height:60.3pt;z-index:251730944">
            <v:textbox style="mso-next-textbox:#_x0000_s1089">
              <w:txbxContent>
                <w:p w:rsidR="00D6547D" w:rsidRDefault="00D6547D" w:rsidP="00D6547D">
                  <w:r>
                    <w:t>2.</w:t>
                  </w:r>
                  <w:r w:rsidRPr="00B33029">
                    <w:rPr>
                      <w:rFonts w:hint="eastAsia"/>
                    </w:rPr>
                    <w:t>企业进行职位分析的必要性。</w:t>
                  </w:r>
                </w:p>
                <w:p w:rsidR="00D6547D" w:rsidRPr="003953A2" w:rsidRDefault="00D6547D" w:rsidP="00D6547D">
                  <w:pPr>
                    <w:ind w:firstLineChars="400" w:firstLine="840"/>
                  </w:pPr>
                  <w:r>
                    <w:rPr>
                      <w:rFonts w:hint="eastAsia"/>
                    </w:rPr>
                    <w:t>（</w:t>
                  </w:r>
                  <w:r>
                    <w:t>分析</w:t>
                  </w:r>
                  <w:r w:rsidRPr="003953A2">
                    <w:rPr>
                      <w:rFonts w:hint="eastAsia"/>
                    </w:rPr>
                    <w:t>）</w:t>
                  </w:r>
                </w:p>
              </w:txbxContent>
            </v:textbox>
          </v:shape>
        </w:pict>
      </w:r>
    </w:p>
    <w:p w:rsidR="00D6547D" w:rsidRPr="00B33029" w:rsidRDefault="00D6547D" w:rsidP="00D6547D">
      <w:pPr>
        <w:spacing w:beforeLines="25" w:before="78" w:afterLines="25" w:after="78" w:line="312" w:lineRule="auto"/>
        <w:rPr>
          <w:rFonts w:ascii="宋体" w:eastAsia="宋体" w:hAnsi="宋体"/>
          <w:sz w:val="24"/>
          <w:szCs w:val="24"/>
        </w:rPr>
      </w:pPr>
      <w:r>
        <w:rPr>
          <w:rFonts w:ascii="宋体" w:eastAsia="宋体" w:hAnsi="宋体"/>
          <w:sz w:val="24"/>
          <w:szCs w:val="24"/>
        </w:rPr>
        <w:pict>
          <v:shape id="_x0000_s1093" type="#_x0000_t202" style="position:absolute;left:0;text-align:left;margin-left:308.25pt;margin-top:5.5pt;width:192.9pt;height:58.6pt;z-index:251735040">
            <v:textbox style="mso-next-textbox:#_x0000_s1093">
              <w:txbxContent>
                <w:p w:rsidR="00D6547D" w:rsidRDefault="00D6547D" w:rsidP="00D6547D">
                  <w:r>
                    <w:rPr>
                      <w:rFonts w:hint="eastAsia"/>
                    </w:rPr>
                    <w:t>2.</w:t>
                  </w:r>
                  <w:r>
                    <w:rPr>
                      <w:rFonts w:hint="eastAsia"/>
                    </w:rPr>
                    <w:t>用人部门给出的招聘标准比较含糊</w:t>
                  </w:r>
                  <w:r w:rsidRPr="00DD1E79">
                    <w:rPr>
                      <w:rFonts w:hint="eastAsia"/>
                    </w:rPr>
                    <w:t>，使得招来的人往</w:t>
                  </w:r>
                  <w:r>
                    <w:rPr>
                      <w:rFonts w:hint="eastAsia"/>
                    </w:rPr>
                    <w:t>往无法胜任职位</w:t>
                  </w:r>
                </w:p>
                <w:p w:rsidR="00D6547D" w:rsidRPr="00DD5396" w:rsidRDefault="00D6547D" w:rsidP="00D6547D">
                  <w:r>
                    <w:rPr>
                      <w:rFonts w:hint="eastAsia"/>
                    </w:rPr>
                    <w:t>3.</w:t>
                  </w:r>
                  <w:r>
                    <w:rPr>
                      <w:rFonts w:hint="eastAsia"/>
                    </w:rPr>
                    <w:t>目前的许多岗位不能做到人事匹配</w:t>
                  </w:r>
                </w:p>
              </w:txbxContent>
            </v:textbox>
          </v:shape>
        </w:pict>
      </w:r>
      <w:r>
        <w:rPr>
          <w:rFonts w:ascii="宋体" w:eastAsia="宋体" w:hAnsi="宋体"/>
          <w:sz w:val="24"/>
          <w:szCs w:val="24"/>
        </w:rPr>
        <w:pict>
          <v:shape id="_x0000_s1092" type="#_x0000_t202" style="position:absolute;left:0;text-align:left;margin-left:138.75pt;margin-top:5.5pt;width:149.75pt;height:58.05pt;z-index:251734016">
            <v:textbox style="mso-next-textbox:#_x0000_s1092">
              <w:txbxContent>
                <w:p w:rsidR="00D6547D" w:rsidRPr="003953A2" w:rsidRDefault="00D6547D" w:rsidP="00D6547D">
                  <w:r>
                    <w:t>2</w:t>
                  </w:r>
                  <w:r w:rsidRPr="003953A2">
                    <w:rPr>
                      <w:rFonts w:hint="eastAsia"/>
                    </w:rPr>
                    <w:t>.</w:t>
                  </w:r>
                  <w:r>
                    <w:t xml:space="preserve"> </w:t>
                  </w:r>
                  <w:r>
                    <w:rPr>
                      <w:rFonts w:hint="eastAsia"/>
                    </w:rPr>
                    <w:t>职位分析作用</w:t>
                  </w:r>
                  <w:r w:rsidRPr="003953A2">
                    <w:rPr>
                      <w:rFonts w:hint="eastAsia"/>
                    </w:rPr>
                    <w:t xml:space="preserve">  </w:t>
                  </w:r>
                </w:p>
                <w:p w:rsidR="00D6547D" w:rsidRPr="003953A2" w:rsidRDefault="00D6547D" w:rsidP="00D6547D">
                  <w:pPr>
                    <w:ind w:firstLineChars="300" w:firstLine="630"/>
                  </w:pPr>
                </w:p>
              </w:txbxContent>
            </v:textbox>
          </v:shape>
        </w:pict>
      </w:r>
    </w:p>
    <w:p w:rsidR="00D6547D" w:rsidRPr="00B33029" w:rsidRDefault="00D6547D" w:rsidP="00D6547D">
      <w:pPr>
        <w:spacing w:beforeLines="25" w:before="78" w:afterLines="25" w:after="78" w:line="312" w:lineRule="auto"/>
        <w:rPr>
          <w:rFonts w:ascii="宋体" w:eastAsia="宋体" w:hAnsi="宋体"/>
          <w:sz w:val="24"/>
          <w:szCs w:val="24"/>
        </w:rPr>
      </w:pPr>
    </w:p>
    <w:p w:rsidR="00D6547D" w:rsidRPr="00B33029" w:rsidRDefault="00D6547D" w:rsidP="00D6547D">
      <w:pPr>
        <w:spacing w:beforeLines="25" w:before="78" w:afterLines="25" w:after="78" w:line="312" w:lineRule="auto"/>
        <w:rPr>
          <w:rFonts w:ascii="宋体" w:eastAsia="宋体" w:hAnsi="宋体"/>
          <w:sz w:val="24"/>
          <w:szCs w:val="24"/>
        </w:rPr>
      </w:pPr>
    </w:p>
    <w:p w:rsidR="00D6547D" w:rsidRPr="00B33029" w:rsidRDefault="00D6547D" w:rsidP="00D6547D">
      <w:pPr>
        <w:spacing w:beforeLines="25" w:before="78" w:afterLines="25" w:after="78" w:line="312" w:lineRule="auto"/>
        <w:rPr>
          <w:rFonts w:ascii="宋体" w:eastAsia="宋体" w:hAnsi="宋体"/>
          <w:sz w:val="24"/>
          <w:szCs w:val="24"/>
        </w:rPr>
      </w:pPr>
      <w:r>
        <w:rPr>
          <w:rFonts w:ascii="宋体" w:eastAsia="宋体" w:hAnsi="宋体"/>
          <w:sz w:val="24"/>
          <w:szCs w:val="24"/>
        </w:rPr>
        <w:pict>
          <v:shape id="_x0000_s1090" type="#_x0000_t202" style="position:absolute;left:0;text-align:left;margin-left:-30.2pt;margin-top:11.55pt;width:149.75pt;height:60.85pt;z-index:251731968">
            <v:textbox style="mso-next-textbox:#_x0000_s1090">
              <w:txbxContent>
                <w:p w:rsidR="00D6547D" w:rsidRPr="003953A2" w:rsidRDefault="00D6547D" w:rsidP="00D6547D">
                  <w:pPr>
                    <w:ind w:left="840" w:hangingChars="400" w:hanging="840"/>
                  </w:pPr>
                  <w:r>
                    <w:t>3</w:t>
                  </w:r>
                  <w:r w:rsidRPr="003953A2">
                    <w:rPr>
                      <w:rFonts w:hint="eastAsia"/>
                    </w:rPr>
                    <w:t>.</w:t>
                  </w:r>
                  <w:r w:rsidRPr="00DD5396">
                    <w:rPr>
                      <w:rFonts w:hint="eastAsia"/>
                    </w:rPr>
                    <w:t xml:space="preserve"> </w:t>
                  </w:r>
                  <w:r>
                    <w:rPr>
                      <w:rFonts w:hint="eastAsia"/>
                    </w:rPr>
                    <w:t>评价</w:t>
                  </w:r>
                  <w:r w:rsidRPr="00DD1E79">
                    <w:rPr>
                      <w:rFonts w:hint="eastAsia"/>
                    </w:rPr>
                    <w:t>A</w:t>
                  </w:r>
                  <w:r w:rsidRPr="00DD1E79">
                    <w:rPr>
                      <w:rFonts w:hint="eastAsia"/>
                    </w:rPr>
                    <w:t>公司职位调查方法</w:t>
                  </w:r>
                  <w:r>
                    <w:rPr>
                      <w:rFonts w:hint="eastAsia"/>
                    </w:rPr>
                    <w:t>（评价）</w:t>
                  </w:r>
                </w:p>
              </w:txbxContent>
            </v:textbox>
          </v:shape>
        </w:pict>
      </w:r>
      <w:r>
        <w:rPr>
          <w:rFonts w:ascii="宋体" w:eastAsia="宋体" w:hAnsi="宋体"/>
          <w:sz w:val="24"/>
          <w:szCs w:val="24"/>
        </w:rPr>
        <w:pict>
          <v:shape id="_x0000_s1094" type="#_x0000_t202" style="position:absolute;left:0;text-align:left;margin-left:141.1pt;margin-top:12.7pt;width:149.75pt;height:58.45pt;z-index:251736064">
            <v:textbox style="mso-next-textbox:#_x0000_s1094">
              <w:txbxContent>
                <w:p w:rsidR="00D6547D" w:rsidRPr="003953A2" w:rsidRDefault="00D6547D" w:rsidP="00D6547D">
                  <w:pPr>
                    <w:jc w:val="left"/>
                  </w:pPr>
                  <w:r>
                    <w:t>3</w:t>
                  </w:r>
                  <w:r w:rsidRPr="003953A2">
                    <w:rPr>
                      <w:rFonts w:hint="eastAsia"/>
                    </w:rPr>
                    <w:t>.</w:t>
                  </w:r>
                  <w:r w:rsidRPr="00DD5396">
                    <w:rPr>
                      <w:rFonts w:hint="eastAsia"/>
                    </w:rPr>
                    <w:t xml:space="preserve"> </w:t>
                  </w:r>
                  <w:r>
                    <w:rPr>
                      <w:rFonts w:hint="eastAsia"/>
                    </w:rPr>
                    <w:t>职位调查方法</w:t>
                  </w:r>
                </w:p>
              </w:txbxContent>
            </v:textbox>
          </v:shape>
        </w:pict>
      </w:r>
      <w:r>
        <w:rPr>
          <w:rFonts w:ascii="宋体" w:eastAsia="宋体" w:hAnsi="宋体"/>
          <w:sz w:val="24"/>
          <w:szCs w:val="24"/>
        </w:rPr>
        <w:pict>
          <v:shape id="_x0000_s1095" type="#_x0000_t202" style="position:absolute;left:0;text-align:left;margin-left:309.4pt;margin-top:15.1pt;width:191.1pt;height:56.05pt;z-index:251737088">
            <v:textbox style="mso-next-textbox:#_x0000_s1095">
              <w:txbxContent>
                <w:p w:rsidR="00D6547D" w:rsidRDefault="00D6547D" w:rsidP="00D6547D">
                  <w:r>
                    <w:rPr>
                      <w:rFonts w:hint="eastAsia"/>
                    </w:rPr>
                    <w:t xml:space="preserve">4. </w:t>
                  </w:r>
                  <w:r>
                    <w:rPr>
                      <w:rFonts w:hint="eastAsia"/>
                    </w:rPr>
                    <w:t>选择了一份职位分析调查问卷</w:t>
                  </w:r>
                </w:p>
                <w:p w:rsidR="00D6547D" w:rsidRPr="00B763B4" w:rsidRDefault="00D6547D" w:rsidP="00D6547D">
                  <w:pPr>
                    <w:rPr>
                      <w:sz w:val="24"/>
                    </w:rPr>
                  </w:pPr>
                  <w:r>
                    <w:rPr>
                      <w:rFonts w:hint="eastAsia"/>
                    </w:rPr>
                    <w:t xml:space="preserve">5. </w:t>
                  </w:r>
                  <w:r>
                    <w:rPr>
                      <w:rFonts w:hint="eastAsia"/>
                    </w:rPr>
                    <w:t>人力部也着手选取一些职位进行访谈</w:t>
                  </w:r>
                </w:p>
                <w:p w:rsidR="00D6547D" w:rsidRPr="00B763B4" w:rsidRDefault="00D6547D" w:rsidP="00D6547D"/>
              </w:txbxContent>
            </v:textbox>
          </v:shape>
        </w:pict>
      </w:r>
    </w:p>
    <w:p w:rsidR="00D6547D" w:rsidRPr="00B33029" w:rsidRDefault="00D6547D" w:rsidP="00D6547D">
      <w:pPr>
        <w:spacing w:beforeLines="25" w:before="78" w:afterLines="25" w:after="78" w:line="312" w:lineRule="auto"/>
        <w:rPr>
          <w:rFonts w:ascii="宋体" w:eastAsia="宋体" w:hAnsi="宋体"/>
          <w:sz w:val="24"/>
          <w:szCs w:val="24"/>
        </w:rPr>
      </w:pPr>
    </w:p>
    <w:p w:rsidR="00D6547D" w:rsidRPr="00B33029" w:rsidRDefault="00D6547D" w:rsidP="00D6547D">
      <w:pPr>
        <w:spacing w:beforeLines="25" w:before="78" w:afterLines="25" w:after="78" w:line="312" w:lineRule="auto"/>
        <w:rPr>
          <w:rFonts w:ascii="宋体" w:eastAsia="宋体" w:hAnsi="宋体"/>
          <w:sz w:val="24"/>
          <w:szCs w:val="24"/>
        </w:rPr>
      </w:pPr>
    </w:p>
    <w:p w:rsidR="00D6547D" w:rsidRDefault="00D6547D" w:rsidP="00D6547D">
      <w:pPr>
        <w:spacing w:beforeLines="25" w:before="78" w:afterLines="25" w:after="78" w:line="312" w:lineRule="auto"/>
        <w:rPr>
          <w:rFonts w:ascii="宋体" w:eastAsia="宋体" w:hAnsi="宋体"/>
          <w:sz w:val="24"/>
          <w:szCs w:val="24"/>
        </w:rPr>
      </w:pPr>
      <w:r>
        <w:rPr>
          <w:rFonts w:ascii="宋体" w:eastAsia="宋体" w:hAnsi="宋体"/>
          <w:sz w:val="24"/>
          <w:szCs w:val="24"/>
        </w:rPr>
        <w:pict>
          <v:shape id="_x0000_s1097" type="#_x0000_t202" style="position:absolute;left:0;text-align:left;margin-left:308.85pt;margin-top:17.3pt;width:192.9pt;height:73.95pt;z-index:251739136">
            <v:textbox style="mso-next-textbox:#_x0000_s1097">
              <w:txbxContent>
                <w:p w:rsidR="00D6547D" w:rsidRDefault="00D6547D" w:rsidP="00D6547D">
                  <w:r>
                    <w:t xml:space="preserve">6. </w:t>
                  </w:r>
                  <w:r w:rsidRPr="00DD1E79">
                    <w:rPr>
                      <w:rFonts w:hint="eastAsia"/>
                    </w:rPr>
                    <w:t>说人力部的职位说明书是一堆垃圾文件，完全不符合实际情况</w:t>
                  </w:r>
                </w:p>
                <w:p w:rsidR="00D6547D" w:rsidRPr="00B763B4" w:rsidRDefault="00D6547D" w:rsidP="00D6547D">
                  <w:r>
                    <w:rPr>
                      <w:rFonts w:hint="eastAsia"/>
                    </w:rPr>
                    <w:t xml:space="preserve">7. </w:t>
                  </w:r>
                  <w:r w:rsidRPr="00DD1E79">
                    <w:rPr>
                      <w:rFonts w:hint="eastAsia"/>
                    </w:rPr>
                    <w:t>会议的最终结论是，让人力部门重新编写职位说明书。</w:t>
                  </w:r>
                </w:p>
              </w:txbxContent>
            </v:textbox>
          </v:shape>
        </w:pict>
      </w:r>
      <w:r>
        <w:rPr>
          <w:rFonts w:ascii="宋体" w:eastAsia="宋体" w:hAnsi="宋体"/>
          <w:sz w:val="24"/>
          <w:szCs w:val="24"/>
        </w:rPr>
        <w:pict>
          <v:shape id="_x0000_s1096" type="#_x0000_t202" style="position:absolute;left:0;text-align:left;margin-left:140.4pt;margin-top:19.8pt;width:149.75pt;height:1in;z-index:251738112">
            <v:textbox style="mso-next-textbox:#_x0000_s1096">
              <w:txbxContent>
                <w:p w:rsidR="00D6547D" w:rsidRPr="003953A2" w:rsidRDefault="00D6547D" w:rsidP="00D6547D">
                  <w:r>
                    <w:rPr>
                      <w:rFonts w:hint="eastAsia"/>
                    </w:rPr>
                    <w:t xml:space="preserve">4. </w:t>
                  </w:r>
                  <w:r>
                    <w:rPr>
                      <w:rFonts w:hint="eastAsia"/>
                    </w:rPr>
                    <w:t>职位说明书</w:t>
                  </w:r>
                </w:p>
                <w:p w:rsidR="00D6547D" w:rsidRPr="003953A2" w:rsidRDefault="00D6547D" w:rsidP="00D6547D">
                  <w:pPr>
                    <w:ind w:firstLineChars="400" w:firstLine="840"/>
                  </w:pPr>
                </w:p>
              </w:txbxContent>
            </v:textbox>
          </v:shape>
        </w:pict>
      </w:r>
      <w:r>
        <w:rPr>
          <w:rFonts w:ascii="宋体" w:eastAsia="宋体" w:hAnsi="宋体"/>
          <w:sz w:val="24"/>
          <w:szCs w:val="24"/>
        </w:rPr>
        <w:pict>
          <v:shape id="_x0000_s1091" type="#_x0000_t202" style="position:absolute;left:0;text-align:left;margin-left:-33.3pt;margin-top:19.8pt;width:149.75pt;height:71.45pt;z-index:251732992">
            <v:textbox style="mso-next-textbox:#_x0000_s1091">
              <w:txbxContent>
                <w:p w:rsidR="00D6547D" w:rsidRPr="003953A2" w:rsidRDefault="00D6547D" w:rsidP="00D6547D">
                  <w:r>
                    <w:rPr>
                      <w:rFonts w:hint="eastAsia"/>
                    </w:rPr>
                    <w:t>4.</w:t>
                  </w:r>
                  <w:r w:rsidRPr="00B763B4">
                    <w:rPr>
                      <w:rFonts w:hint="eastAsia"/>
                    </w:rPr>
                    <w:t xml:space="preserve"> </w:t>
                  </w:r>
                  <w:r w:rsidRPr="00DD1E79">
                    <w:rPr>
                      <w:rFonts w:hint="eastAsia"/>
                    </w:rPr>
                    <w:t>A</w:t>
                  </w:r>
                  <w:r w:rsidRPr="00DD1E79">
                    <w:rPr>
                      <w:rFonts w:hint="eastAsia"/>
                    </w:rPr>
                    <w:t>公司</w:t>
                  </w:r>
                  <w:r>
                    <w:rPr>
                      <w:rFonts w:hint="eastAsia"/>
                    </w:rPr>
                    <w:t>职位说明书无法令人满意的原因。</w:t>
                  </w:r>
                  <w:r w:rsidRPr="003953A2">
                    <w:rPr>
                      <w:rFonts w:hint="eastAsia"/>
                    </w:rPr>
                    <w:t xml:space="preserve">            </w:t>
                  </w:r>
                </w:p>
                <w:p w:rsidR="00D6547D" w:rsidRPr="003953A2" w:rsidRDefault="00D6547D" w:rsidP="00D6547D">
                  <w:pPr>
                    <w:ind w:firstLineChars="400" w:firstLine="840"/>
                  </w:pPr>
                  <w:r w:rsidRPr="003953A2">
                    <w:rPr>
                      <w:rFonts w:hint="eastAsia"/>
                    </w:rPr>
                    <w:t>（</w:t>
                  </w:r>
                  <w:r>
                    <w:rPr>
                      <w:rFonts w:hint="eastAsia"/>
                    </w:rPr>
                    <w:t>分析</w:t>
                  </w:r>
                  <w:r w:rsidRPr="003953A2">
                    <w:rPr>
                      <w:rFonts w:hint="eastAsia"/>
                    </w:rPr>
                    <w:t>）</w:t>
                  </w:r>
                </w:p>
              </w:txbxContent>
            </v:textbox>
          </v:shape>
        </w:pict>
      </w:r>
    </w:p>
    <w:p w:rsidR="00D6547D" w:rsidRDefault="00D6547D" w:rsidP="00D6547D">
      <w:pPr>
        <w:spacing w:beforeLines="25" w:before="78" w:afterLines="25" w:after="78" w:line="312" w:lineRule="auto"/>
        <w:rPr>
          <w:rFonts w:ascii="宋体" w:eastAsia="宋体" w:hAnsi="宋体"/>
          <w:sz w:val="24"/>
          <w:szCs w:val="24"/>
        </w:rPr>
      </w:pPr>
    </w:p>
    <w:p w:rsidR="00D6547D" w:rsidRPr="00B33029" w:rsidRDefault="00D6547D" w:rsidP="00D6547D">
      <w:pPr>
        <w:spacing w:beforeLines="25" w:before="78" w:afterLines="25" w:after="78" w:line="312" w:lineRule="auto"/>
        <w:rPr>
          <w:rFonts w:ascii="宋体" w:eastAsia="宋体" w:hAnsi="宋体"/>
          <w:sz w:val="24"/>
          <w:szCs w:val="24"/>
        </w:rPr>
      </w:pPr>
      <w:r>
        <w:rPr>
          <w:rFonts w:ascii="宋体" w:eastAsia="宋体" w:hAnsi="宋体"/>
          <w:sz w:val="24"/>
          <w:szCs w:val="24"/>
        </w:rPr>
        <w:pict>
          <v:shape id="_x0000_s1102" type="#_x0000_t202" style="position:absolute;left:0;text-align:left;margin-left:310.5pt;margin-top:8.8pt;width:192.9pt;height:85.9pt;z-index:251744256">
            <v:textbox style="mso-next-textbox:#_x0000_s1102">
              <w:txbxContent>
                <w:p w:rsidR="00D6547D" w:rsidRPr="00B763B4" w:rsidRDefault="00D6547D" w:rsidP="00D6547D">
                  <w:r>
                    <w:rPr>
                      <w:rFonts w:hint="eastAsia"/>
                    </w:rPr>
                    <w:t xml:space="preserve">8. </w:t>
                  </w:r>
                  <w:r>
                    <w:rPr>
                      <w:rFonts w:hint="eastAsia"/>
                    </w:rPr>
                    <w:t>变革首先</w:t>
                  </w:r>
                  <w:r w:rsidRPr="00DD1E79">
                    <w:rPr>
                      <w:rFonts w:hint="eastAsia"/>
                    </w:rPr>
                    <w:t>进行职位分析，如何抓住职位分析、职位评价过程中的关键点，为公司本次组织变革提供有效的信息支持和基础保证，是摆在</w:t>
                  </w:r>
                  <w:r w:rsidRPr="00DD1E79">
                    <w:rPr>
                      <w:rFonts w:hint="eastAsia"/>
                    </w:rPr>
                    <w:t>A</w:t>
                  </w:r>
                  <w:r w:rsidRPr="00DD1E79">
                    <w:rPr>
                      <w:rFonts w:hint="eastAsia"/>
                    </w:rPr>
                    <w:t>公司面前的重要问题。</w:t>
                  </w:r>
                </w:p>
              </w:txbxContent>
            </v:textbox>
          </v:shape>
        </w:pict>
      </w:r>
      <w:r>
        <w:rPr>
          <w:rFonts w:ascii="宋体" w:eastAsia="宋体" w:hAnsi="宋体"/>
          <w:sz w:val="24"/>
          <w:szCs w:val="24"/>
        </w:rPr>
        <w:pict>
          <v:shape id="_x0000_s1101" type="#_x0000_t202" style="position:absolute;left:0;text-align:left;margin-left:142.6pt;margin-top:9.5pt;width:149.75pt;height:83.4pt;z-index:251743232">
            <v:textbox style="mso-next-textbox:#_x0000_s1101">
              <w:txbxContent>
                <w:p w:rsidR="00D6547D" w:rsidRPr="003953A2" w:rsidRDefault="00D6547D" w:rsidP="00D6547D">
                  <w:r>
                    <w:t>5</w:t>
                  </w:r>
                  <w:r>
                    <w:rPr>
                      <w:rFonts w:hint="eastAsia"/>
                    </w:rPr>
                    <w:t xml:space="preserve">. </w:t>
                  </w:r>
                  <w:r>
                    <w:rPr>
                      <w:rFonts w:hint="eastAsia"/>
                    </w:rPr>
                    <w:t>职位分析工作</w:t>
                  </w:r>
                </w:p>
                <w:p w:rsidR="00D6547D" w:rsidRPr="003953A2" w:rsidRDefault="00D6547D" w:rsidP="00D6547D">
                  <w:pPr>
                    <w:ind w:firstLineChars="400" w:firstLine="840"/>
                  </w:pPr>
                </w:p>
              </w:txbxContent>
            </v:textbox>
          </v:shape>
        </w:pict>
      </w:r>
      <w:r>
        <w:rPr>
          <w:rFonts w:ascii="宋体" w:eastAsia="宋体" w:hAnsi="宋体"/>
          <w:sz w:val="24"/>
          <w:szCs w:val="24"/>
        </w:rPr>
        <w:pict>
          <v:shape id="_x0000_s1100" type="#_x0000_t202" style="position:absolute;left:0;text-align:left;margin-left:-28.85pt;margin-top:9.5pt;width:149.75pt;height:84.55pt;z-index:251742208">
            <v:textbox style="mso-next-textbox:#_x0000_s1100">
              <w:txbxContent>
                <w:p w:rsidR="00D6547D" w:rsidRPr="003953A2" w:rsidRDefault="00D6547D" w:rsidP="00D6547D">
                  <w:r>
                    <w:rPr>
                      <w:rFonts w:hint="eastAsia"/>
                    </w:rPr>
                    <w:t>5.</w:t>
                  </w:r>
                  <w:r w:rsidRPr="00B763B4">
                    <w:rPr>
                      <w:rFonts w:hint="eastAsia"/>
                    </w:rPr>
                    <w:t xml:space="preserve"> </w:t>
                  </w:r>
                  <w:r w:rsidRPr="00DD1E79">
                    <w:rPr>
                      <w:rFonts w:hint="eastAsia"/>
                    </w:rPr>
                    <w:t>企业在职位分析实际操作中要解决的重难点问题。</w:t>
                  </w:r>
                  <w:r w:rsidRPr="003953A2">
                    <w:rPr>
                      <w:rFonts w:hint="eastAsia"/>
                    </w:rPr>
                    <w:t xml:space="preserve">              </w:t>
                  </w:r>
                </w:p>
                <w:p w:rsidR="00D6547D" w:rsidRPr="003953A2" w:rsidRDefault="00D6547D" w:rsidP="00D6547D">
                  <w:pPr>
                    <w:ind w:firstLineChars="400" w:firstLine="840"/>
                  </w:pPr>
                  <w:r w:rsidRPr="003953A2">
                    <w:rPr>
                      <w:rFonts w:hint="eastAsia"/>
                    </w:rPr>
                    <w:t>（</w:t>
                  </w:r>
                  <w:r>
                    <w:rPr>
                      <w:rFonts w:hint="eastAsia"/>
                    </w:rPr>
                    <w:t>应用</w:t>
                  </w:r>
                  <w:r w:rsidRPr="003953A2">
                    <w:rPr>
                      <w:rFonts w:hint="eastAsia"/>
                    </w:rPr>
                    <w:t>）</w:t>
                  </w:r>
                </w:p>
              </w:txbxContent>
            </v:textbox>
          </v:shape>
        </w:pict>
      </w:r>
    </w:p>
    <w:p w:rsidR="00D6547D" w:rsidRDefault="00D6547D" w:rsidP="00D6547D">
      <w:pPr>
        <w:spacing w:beforeLines="25" w:before="78" w:afterLines="25" w:after="78" w:line="312" w:lineRule="auto"/>
        <w:rPr>
          <w:rFonts w:ascii="宋体" w:eastAsia="宋体" w:hAnsi="宋体"/>
          <w:sz w:val="24"/>
          <w:szCs w:val="24"/>
        </w:rPr>
      </w:pPr>
    </w:p>
    <w:p w:rsidR="00D6547D" w:rsidRPr="00B33029" w:rsidRDefault="00D6547D" w:rsidP="00D6547D">
      <w:pPr>
        <w:spacing w:beforeLines="25" w:before="78" w:afterLines="25" w:after="78" w:line="312" w:lineRule="auto"/>
        <w:ind w:firstLineChars="1400" w:firstLine="3360"/>
        <w:rPr>
          <w:rFonts w:ascii="宋体" w:eastAsia="宋体" w:hAnsi="宋体"/>
          <w:sz w:val="24"/>
          <w:szCs w:val="24"/>
        </w:rPr>
      </w:pPr>
      <w:r w:rsidRPr="00B33029">
        <w:rPr>
          <w:rFonts w:ascii="宋体" w:eastAsia="宋体" w:hAnsi="宋体"/>
          <w:sz w:val="24"/>
          <w:szCs w:val="24"/>
        </w:rPr>
        <w:t>图</w:t>
      </w:r>
      <w:r w:rsidRPr="00B33029">
        <w:rPr>
          <w:rFonts w:ascii="宋体" w:eastAsia="宋体" w:hAnsi="宋体" w:hint="eastAsia"/>
          <w:sz w:val="24"/>
          <w:szCs w:val="24"/>
        </w:rPr>
        <w:t>1 分析思路</w:t>
      </w:r>
    </w:p>
    <w:p w:rsidR="00D6547D" w:rsidRPr="00B33029" w:rsidRDefault="00D6547D" w:rsidP="00D6547D">
      <w:pPr>
        <w:spacing w:beforeLines="25" w:before="78" w:afterLines="25" w:after="78" w:line="312" w:lineRule="auto"/>
        <w:ind w:firstLineChars="1400" w:firstLine="3360"/>
        <w:rPr>
          <w:rFonts w:ascii="宋体" w:eastAsia="宋体" w:hAnsi="宋体"/>
          <w:sz w:val="24"/>
          <w:szCs w:val="24"/>
        </w:rPr>
      </w:pPr>
    </w:p>
    <w:p w:rsidR="00D6547D" w:rsidRPr="0050281A" w:rsidRDefault="00D6547D" w:rsidP="00D6547D">
      <w:pPr>
        <w:spacing w:beforeLines="25" w:before="78" w:afterLines="25" w:after="78" w:line="312" w:lineRule="auto"/>
        <w:rPr>
          <w:rFonts w:ascii="宋体" w:eastAsia="宋体" w:hAnsi="宋体"/>
          <w:sz w:val="28"/>
          <w:szCs w:val="24"/>
        </w:rPr>
      </w:pPr>
      <w:r>
        <w:rPr>
          <w:rFonts w:ascii="宋体" w:eastAsia="宋体" w:hAnsi="宋体" w:hint="eastAsia"/>
          <w:b/>
          <w:sz w:val="28"/>
          <w:szCs w:val="24"/>
        </w:rPr>
        <w:t xml:space="preserve">                  </w:t>
      </w:r>
      <w:r w:rsidRPr="0050281A">
        <w:rPr>
          <w:rFonts w:ascii="宋体" w:eastAsia="宋体" w:hAnsi="宋体" w:hint="eastAsia"/>
          <w:sz w:val="24"/>
          <w:szCs w:val="24"/>
        </w:rPr>
        <w:t xml:space="preserve">  </w:t>
      </w:r>
      <w:r>
        <w:rPr>
          <w:rFonts w:ascii="宋体" w:eastAsia="宋体" w:hAnsi="宋体"/>
          <w:sz w:val="24"/>
          <w:szCs w:val="24"/>
        </w:rPr>
        <w:t xml:space="preserve">   </w:t>
      </w:r>
      <w:r w:rsidRPr="0050281A">
        <w:rPr>
          <w:rFonts w:ascii="宋体" w:eastAsia="宋体" w:hAnsi="宋体" w:hint="eastAsia"/>
          <w:sz w:val="24"/>
          <w:szCs w:val="24"/>
        </w:rPr>
        <w:t>图1 分析思路</w:t>
      </w:r>
    </w:p>
    <w:p w:rsidR="00D6547D" w:rsidRPr="00B33029" w:rsidRDefault="00D6547D" w:rsidP="00D6547D">
      <w:pPr>
        <w:spacing w:beforeLines="25" w:before="78" w:afterLines="25" w:after="78" w:line="312" w:lineRule="auto"/>
        <w:rPr>
          <w:rFonts w:ascii="宋体" w:eastAsia="宋体" w:hAnsi="宋体"/>
          <w:b/>
          <w:sz w:val="28"/>
          <w:szCs w:val="24"/>
        </w:rPr>
      </w:pPr>
      <w:r>
        <w:rPr>
          <w:rFonts w:ascii="宋体" w:eastAsia="宋体" w:hAnsi="宋体"/>
          <w:b/>
          <w:sz w:val="28"/>
          <w:szCs w:val="24"/>
        </w:rPr>
        <w:t>四</w:t>
      </w:r>
      <w:r>
        <w:rPr>
          <w:rFonts w:ascii="宋体" w:eastAsia="宋体" w:hAnsi="宋体" w:hint="eastAsia"/>
          <w:b/>
          <w:sz w:val="28"/>
          <w:szCs w:val="24"/>
        </w:rPr>
        <w:t>、</w:t>
      </w:r>
      <w:r w:rsidRPr="00B33029">
        <w:rPr>
          <w:rFonts w:ascii="宋体" w:eastAsia="宋体" w:hAnsi="宋体" w:hint="eastAsia"/>
          <w:b/>
          <w:sz w:val="28"/>
          <w:szCs w:val="24"/>
        </w:rPr>
        <w:t>理论分析与依据</w:t>
      </w:r>
    </w:p>
    <w:p w:rsidR="00D6547D" w:rsidRDefault="00D6547D" w:rsidP="00D6547D">
      <w:pPr>
        <w:numPr>
          <w:ilvl w:val="0"/>
          <w:numId w:val="34"/>
        </w:numPr>
        <w:spacing w:beforeLines="25" w:before="78" w:afterLines="25" w:after="78" w:line="312" w:lineRule="auto"/>
        <w:rPr>
          <w:rFonts w:ascii="Times New Roman" w:hAnsi="Times New Roman" w:cs="Times New Roman"/>
          <w:sz w:val="24"/>
          <w:szCs w:val="24"/>
        </w:rPr>
      </w:pPr>
      <w:r>
        <w:rPr>
          <w:rFonts w:ascii="Times New Roman" w:hAnsi="Times New Roman" w:cs="Times New Roman"/>
          <w:sz w:val="24"/>
          <w:szCs w:val="24"/>
        </w:rPr>
        <w:t>职位界定</w:t>
      </w:r>
    </w:p>
    <w:p w:rsidR="00D6547D" w:rsidRPr="00B33029"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C604BA">
        <w:rPr>
          <w:rFonts w:ascii="Times New Roman" w:hAnsi="Times New Roman" w:cs="Times New Roman" w:hint="eastAsia"/>
          <w:sz w:val="24"/>
          <w:szCs w:val="24"/>
        </w:rPr>
        <w:t>职位界定是对职位责任和权力的划分</w:t>
      </w:r>
      <w:r w:rsidRPr="00C604BA">
        <w:rPr>
          <w:rFonts w:ascii="Times New Roman" w:hAnsi="Times New Roman" w:cs="Times New Roman" w:hint="eastAsia"/>
          <w:sz w:val="24"/>
          <w:szCs w:val="24"/>
        </w:rPr>
        <w:t>,</w:t>
      </w:r>
      <w:r w:rsidRPr="00C604BA">
        <w:rPr>
          <w:rFonts w:ascii="Times New Roman" w:hAnsi="Times New Roman" w:cs="Times New Roman" w:hint="eastAsia"/>
          <w:sz w:val="24"/>
          <w:szCs w:val="24"/>
        </w:rPr>
        <w:t>以保证分工协作体系的有序运行。进行职位界定要从任务划分入手解决人员协作问题</w:t>
      </w:r>
      <w:r w:rsidRPr="00C604BA">
        <w:rPr>
          <w:rFonts w:ascii="Times New Roman" w:hAnsi="Times New Roman" w:cs="Times New Roman" w:hint="eastAsia"/>
          <w:sz w:val="24"/>
          <w:szCs w:val="24"/>
        </w:rPr>
        <w:t>,</w:t>
      </w:r>
      <w:r w:rsidRPr="00C604BA">
        <w:rPr>
          <w:rFonts w:ascii="Times New Roman" w:hAnsi="Times New Roman" w:cs="Times New Roman" w:hint="eastAsia"/>
          <w:sz w:val="24"/>
          <w:szCs w:val="24"/>
        </w:rPr>
        <w:t>通过工作责任和工作权力的统一</w:t>
      </w:r>
      <w:r w:rsidRPr="00C604BA">
        <w:rPr>
          <w:rFonts w:ascii="Times New Roman" w:hAnsi="Times New Roman" w:cs="Times New Roman" w:hint="eastAsia"/>
          <w:sz w:val="24"/>
          <w:szCs w:val="24"/>
        </w:rPr>
        <w:t>,</w:t>
      </w:r>
      <w:r w:rsidRPr="00C604BA">
        <w:rPr>
          <w:rFonts w:ascii="Times New Roman" w:hAnsi="Times New Roman" w:cs="Times New Roman" w:hint="eastAsia"/>
          <w:sz w:val="24"/>
          <w:szCs w:val="24"/>
        </w:rPr>
        <w:t>为改进员工业绩、提高员工能力和强化员工动力提供依托。职位界定的内容，主要是关于职位责任、权力、资格、待遇的划分，通过对于工作任务、操作方式、任职条件、职位等级等内容的处理体现出来。</w:t>
      </w:r>
    </w:p>
    <w:p w:rsidR="00D6547D" w:rsidRDefault="00D6547D" w:rsidP="00D6547D">
      <w:pPr>
        <w:numPr>
          <w:ilvl w:val="0"/>
          <w:numId w:val="34"/>
        </w:numPr>
        <w:spacing w:beforeLines="25" w:before="78" w:afterLines="25" w:after="78" w:line="312" w:lineRule="auto"/>
        <w:rPr>
          <w:rFonts w:ascii="Times New Roman" w:hAnsi="Times New Roman" w:cs="Times New Roman"/>
          <w:sz w:val="24"/>
          <w:szCs w:val="24"/>
        </w:rPr>
      </w:pPr>
      <w:r>
        <w:rPr>
          <w:rFonts w:ascii="Times New Roman" w:hAnsi="Times New Roman" w:cs="Times New Roman" w:hint="eastAsia"/>
          <w:sz w:val="24"/>
          <w:szCs w:val="24"/>
        </w:rPr>
        <w:t>职位分析作用</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D358D">
        <w:rPr>
          <w:rFonts w:ascii="Times New Roman" w:hAnsi="Times New Roman" w:cs="Times New Roman" w:hint="eastAsia"/>
          <w:sz w:val="24"/>
          <w:szCs w:val="24"/>
        </w:rPr>
        <w:t>职位分析作为人力资源管理的一项专门技术，在实际工作中常常与人力资源</w:t>
      </w:r>
      <w:r>
        <w:rPr>
          <w:rFonts w:ascii="Times New Roman" w:hAnsi="Times New Roman" w:cs="Times New Roman" w:hint="eastAsia"/>
          <w:sz w:val="24"/>
          <w:szCs w:val="24"/>
        </w:rPr>
        <w:t>管理特定目标相联系，在不同情况下具有不同分析目的与重点内容，主要作用如下：</w:t>
      </w:r>
    </w:p>
    <w:p w:rsidR="00D6547D" w:rsidRPr="004D358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D358D">
        <w:rPr>
          <w:rFonts w:ascii="Times New Roman" w:hAnsi="Times New Roman" w:cs="Times New Roman" w:hint="eastAsia"/>
          <w:sz w:val="24"/>
          <w:szCs w:val="24"/>
        </w:rPr>
        <w:t>人员招聘。通过工作分析，可以确定一项工作的具体内容，该工作与其他工作的关系，从而制定从事这项工作的人员所必需的任职资格，为招聘时选择测试方式、设计考试内容、确定录用标准提供依据，保证选拔人员的质量。</w:t>
      </w:r>
    </w:p>
    <w:p w:rsidR="00D6547D" w:rsidRPr="004D358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D358D">
        <w:rPr>
          <w:rFonts w:ascii="Times New Roman" w:hAnsi="Times New Roman" w:cs="Times New Roman" w:hint="eastAsia"/>
          <w:sz w:val="24"/>
          <w:szCs w:val="24"/>
        </w:rPr>
        <w:lastRenderedPageBreak/>
        <w:t>培训开发。通过工作分析，可以明确从事一项工作所必需的知识、技能、资格要求，把握员工</w:t>
      </w:r>
      <w:proofErr w:type="gramStart"/>
      <w:r w:rsidRPr="004D358D">
        <w:rPr>
          <w:rFonts w:ascii="Times New Roman" w:hAnsi="Times New Roman" w:cs="Times New Roman" w:hint="eastAsia"/>
          <w:sz w:val="24"/>
          <w:szCs w:val="24"/>
        </w:rPr>
        <w:t>目前能力</w:t>
      </w:r>
      <w:proofErr w:type="gramEnd"/>
      <w:r w:rsidRPr="004D358D">
        <w:rPr>
          <w:rFonts w:ascii="Times New Roman" w:hAnsi="Times New Roman" w:cs="Times New Roman" w:hint="eastAsia"/>
          <w:sz w:val="24"/>
          <w:szCs w:val="24"/>
        </w:rPr>
        <w:t>与职位工作要求之间的差距，确定培训工作方案、培训内容和受训人员，评估选拔人员的效果等。</w:t>
      </w:r>
    </w:p>
    <w:p w:rsidR="00D6547D" w:rsidRPr="004D358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D358D">
        <w:rPr>
          <w:rFonts w:ascii="Times New Roman" w:hAnsi="Times New Roman" w:cs="Times New Roman" w:hint="eastAsia"/>
          <w:sz w:val="24"/>
          <w:szCs w:val="24"/>
        </w:rPr>
        <w:t>绩效评估。工作分析可以为考核提供合理的标准和依据。根据工作分析的结果，可以确定工作的具体内容，制定科学合理的绩效标准，为考核提供尺度，为晋升提供依据。</w:t>
      </w:r>
    </w:p>
    <w:p w:rsidR="00D6547D" w:rsidRPr="004D358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D358D">
        <w:rPr>
          <w:rFonts w:ascii="Times New Roman" w:hAnsi="Times New Roman" w:cs="Times New Roman" w:hint="eastAsia"/>
          <w:sz w:val="24"/>
          <w:szCs w:val="24"/>
        </w:rPr>
        <w:t>薪资管理。工作分析可以为不同类型的职位确定合理的待遇。利用职位说明书，可以客观的评价组织内不同职位的工作繁简程度，工作责任的大小、所需任职资格的高低，以及为组织做出贡献的程度等。在这些前提下，可以进行职位评价，确定每一项职位的重要程度和对组织的价值，从而决定薪资水平。</w:t>
      </w:r>
    </w:p>
    <w:p w:rsidR="00D6547D" w:rsidRPr="004D358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D358D">
        <w:rPr>
          <w:rFonts w:ascii="Times New Roman" w:hAnsi="Times New Roman" w:cs="Times New Roman" w:hint="eastAsia"/>
          <w:sz w:val="24"/>
          <w:szCs w:val="24"/>
        </w:rPr>
        <w:t>职位调配。实际工作中，员工可能因为各种原因而导致绩效不同。职位分析有助于建立起规范化的工作程序和标准，以此为根据判断一个人是否适合某项工作，从而为员工提供工作轮换机会，提高人事匹配的程度，使每一个员工充分发挥自己的潜力。</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D358D">
        <w:rPr>
          <w:rFonts w:ascii="Times New Roman" w:hAnsi="Times New Roman" w:cs="Times New Roman" w:hint="eastAsia"/>
          <w:sz w:val="24"/>
          <w:szCs w:val="24"/>
        </w:rPr>
        <w:t>劳动保护。组织中有些工作可能存在着有损于员工身心健康的因素。通过职位分析，可以全面了解不同的工作的危害程度，采取有效的安全保护措施，使得人们在更适合身心健康的环境中工作。一旦发生事故，也可以按照职位分析的信息，科学地分析和判断事故的原因，为事故</w:t>
      </w:r>
      <w:r>
        <w:rPr>
          <w:rFonts w:ascii="Times New Roman" w:hAnsi="Times New Roman" w:cs="Times New Roman" w:hint="eastAsia"/>
          <w:sz w:val="24"/>
          <w:szCs w:val="24"/>
        </w:rPr>
        <w:t>的处理提供有效的依据。</w:t>
      </w:r>
    </w:p>
    <w:p w:rsidR="00D6547D" w:rsidRPr="004D358D" w:rsidRDefault="00D6547D" w:rsidP="00D6547D">
      <w:pPr>
        <w:pStyle w:val="a3"/>
        <w:numPr>
          <w:ilvl w:val="0"/>
          <w:numId w:val="34"/>
        </w:numPr>
        <w:spacing w:beforeLines="25" w:before="78" w:afterLines="25" w:after="78" w:line="312" w:lineRule="auto"/>
        <w:ind w:firstLineChars="0"/>
        <w:rPr>
          <w:rFonts w:ascii="Times New Roman" w:hAnsi="Times New Roman" w:cs="Times New Roman"/>
          <w:sz w:val="24"/>
          <w:szCs w:val="24"/>
        </w:rPr>
      </w:pPr>
      <w:r w:rsidRPr="004D358D">
        <w:rPr>
          <w:rFonts w:ascii="Times New Roman" w:hAnsi="Times New Roman" w:cs="Times New Roman" w:hint="eastAsia"/>
          <w:sz w:val="24"/>
          <w:szCs w:val="24"/>
        </w:rPr>
        <w:t>职位调查方法</w:t>
      </w:r>
    </w:p>
    <w:p w:rsidR="00D6547D" w:rsidRPr="004D358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D358D">
        <w:rPr>
          <w:rFonts w:ascii="Times New Roman" w:hAnsi="Times New Roman" w:cs="Times New Roman" w:hint="eastAsia"/>
          <w:sz w:val="24"/>
          <w:szCs w:val="24"/>
        </w:rPr>
        <w:t>常用的</w:t>
      </w:r>
      <w:r>
        <w:rPr>
          <w:rFonts w:ascii="Times New Roman" w:hAnsi="Times New Roman" w:cs="Times New Roman" w:hint="eastAsia"/>
          <w:sz w:val="24"/>
          <w:szCs w:val="24"/>
        </w:rPr>
        <w:t>职位调查</w:t>
      </w:r>
      <w:r w:rsidRPr="004D358D">
        <w:rPr>
          <w:rFonts w:ascii="Times New Roman" w:hAnsi="Times New Roman" w:cs="Times New Roman" w:hint="eastAsia"/>
          <w:sz w:val="24"/>
          <w:szCs w:val="24"/>
        </w:rPr>
        <w:t>方法</w:t>
      </w:r>
      <w:r>
        <w:rPr>
          <w:rFonts w:ascii="Times New Roman" w:hAnsi="Times New Roman" w:cs="Times New Roman" w:hint="eastAsia"/>
          <w:sz w:val="24"/>
          <w:szCs w:val="24"/>
        </w:rPr>
        <w:t>主要</w:t>
      </w:r>
      <w:r w:rsidRPr="004D358D">
        <w:rPr>
          <w:rFonts w:ascii="Times New Roman" w:hAnsi="Times New Roman" w:cs="Times New Roman" w:hint="eastAsia"/>
          <w:sz w:val="24"/>
          <w:szCs w:val="24"/>
        </w:rPr>
        <w:t>有</w:t>
      </w:r>
      <w:r>
        <w:rPr>
          <w:rFonts w:ascii="Times New Roman" w:hAnsi="Times New Roman" w:cs="Times New Roman" w:hint="eastAsia"/>
          <w:sz w:val="24"/>
          <w:szCs w:val="24"/>
        </w:rPr>
        <w:t>：</w:t>
      </w:r>
      <w:r w:rsidRPr="004D358D">
        <w:rPr>
          <w:rFonts w:ascii="Times New Roman" w:hAnsi="Times New Roman" w:cs="Times New Roman" w:hint="eastAsia"/>
          <w:sz w:val="24"/>
          <w:szCs w:val="24"/>
        </w:rPr>
        <w:t>观察法、工作日志法、访谈法、核心小组讨论法和调查问卷法。</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D358D">
        <w:rPr>
          <w:rFonts w:ascii="Times New Roman" w:hAnsi="Times New Roman" w:cs="Times New Roman" w:hint="eastAsia"/>
          <w:sz w:val="24"/>
          <w:szCs w:val="24"/>
        </w:rPr>
        <w:t>观察法</w:t>
      </w:r>
      <w:r>
        <w:rPr>
          <w:rFonts w:ascii="Times New Roman" w:hAnsi="Times New Roman" w:cs="Times New Roman" w:hint="eastAsia"/>
          <w:sz w:val="24"/>
          <w:szCs w:val="24"/>
        </w:rPr>
        <w:t>。</w:t>
      </w:r>
      <w:r w:rsidRPr="004D358D">
        <w:rPr>
          <w:rFonts w:ascii="Times New Roman" w:hAnsi="Times New Roman" w:cs="Times New Roman" w:hint="eastAsia"/>
          <w:sz w:val="24"/>
          <w:szCs w:val="24"/>
        </w:rPr>
        <w:t>这一方法的特点是</w:t>
      </w:r>
      <w:r w:rsidRPr="004D358D">
        <w:rPr>
          <w:rFonts w:ascii="Times New Roman" w:hAnsi="Times New Roman" w:cs="Times New Roman" w:hint="eastAsia"/>
          <w:sz w:val="24"/>
          <w:szCs w:val="24"/>
        </w:rPr>
        <w:t>,</w:t>
      </w:r>
      <w:r w:rsidRPr="004D358D">
        <w:rPr>
          <w:rFonts w:ascii="Times New Roman" w:hAnsi="Times New Roman" w:cs="Times New Roman" w:hint="eastAsia"/>
          <w:sz w:val="24"/>
          <w:szCs w:val="24"/>
        </w:rPr>
        <w:t>在工作现场观察任职人员的工作状况</w:t>
      </w:r>
      <w:r w:rsidRPr="004D358D">
        <w:rPr>
          <w:rFonts w:ascii="Times New Roman" w:hAnsi="Times New Roman" w:cs="Times New Roman" w:hint="eastAsia"/>
          <w:sz w:val="24"/>
          <w:szCs w:val="24"/>
        </w:rPr>
        <w:t>,</w:t>
      </w:r>
      <w:r w:rsidRPr="004D358D">
        <w:rPr>
          <w:rFonts w:ascii="Times New Roman" w:hAnsi="Times New Roman" w:cs="Times New Roman" w:hint="eastAsia"/>
          <w:sz w:val="24"/>
          <w:szCs w:val="24"/>
        </w:rPr>
        <w:t>以不采取任何干预措施的方式</w:t>
      </w:r>
      <w:r w:rsidRPr="004D358D">
        <w:rPr>
          <w:rFonts w:ascii="Times New Roman" w:hAnsi="Times New Roman" w:cs="Times New Roman" w:hint="eastAsia"/>
          <w:sz w:val="24"/>
          <w:szCs w:val="24"/>
        </w:rPr>
        <w:t>,</w:t>
      </w:r>
      <w:r w:rsidRPr="004D358D">
        <w:rPr>
          <w:rFonts w:ascii="Times New Roman" w:hAnsi="Times New Roman" w:cs="Times New Roman" w:hint="eastAsia"/>
          <w:sz w:val="24"/>
          <w:szCs w:val="24"/>
        </w:rPr>
        <w:t>将观察到的结果如实记录下来</w:t>
      </w:r>
      <w:r w:rsidRPr="004D358D">
        <w:rPr>
          <w:rFonts w:ascii="Times New Roman" w:hAnsi="Times New Roman" w:cs="Times New Roman" w:hint="eastAsia"/>
          <w:sz w:val="24"/>
          <w:szCs w:val="24"/>
        </w:rPr>
        <w:t>,</w:t>
      </w:r>
      <w:r w:rsidRPr="004D358D">
        <w:rPr>
          <w:rFonts w:ascii="Times New Roman" w:hAnsi="Times New Roman" w:cs="Times New Roman" w:hint="eastAsia"/>
          <w:sz w:val="24"/>
          <w:szCs w:val="24"/>
        </w:rPr>
        <w:t>作为职位分析的资料与数据。</w:t>
      </w:r>
      <w:r>
        <w:rPr>
          <w:rFonts w:ascii="Times New Roman" w:hAnsi="Times New Roman" w:cs="Times New Roman" w:hint="eastAsia"/>
          <w:sz w:val="24"/>
          <w:szCs w:val="24"/>
        </w:rPr>
        <w:t xml:space="preserve">  </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工作日志法，</w:t>
      </w:r>
      <w:r w:rsidRPr="004D358D">
        <w:rPr>
          <w:rFonts w:ascii="Times New Roman" w:hAnsi="Times New Roman" w:cs="Times New Roman" w:hint="eastAsia"/>
          <w:sz w:val="24"/>
          <w:szCs w:val="24"/>
        </w:rPr>
        <w:t>又称工作写实法</w:t>
      </w:r>
      <w:r>
        <w:rPr>
          <w:rFonts w:ascii="Times New Roman" w:hAnsi="Times New Roman" w:cs="Times New Roman" w:hint="eastAsia"/>
          <w:sz w:val="24"/>
          <w:szCs w:val="24"/>
        </w:rPr>
        <w:t>。</w:t>
      </w:r>
      <w:r w:rsidRPr="004D358D">
        <w:rPr>
          <w:rFonts w:ascii="Times New Roman" w:hAnsi="Times New Roman" w:cs="Times New Roman" w:hint="eastAsia"/>
          <w:sz w:val="24"/>
          <w:szCs w:val="24"/>
        </w:rPr>
        <w:t>其特点是由职位工作人员将工作时间内发生的所有活动和行为</w:t>
      </w:r>
      <w:r w:rsidRPr="004D358D">
        <w:rPr>
          <w:rFonts w:ascii="Times New Roman" w:hAnsi="Times New Roman" w:cs="Times New Roman" w:hint="eastAsia"/>
          <w:sz w:val="24"/>
          <w:szCs w:val="24"/>
        </w:rPr>
        <w:t>,</w:t>
      </w:r>
      <w:r w:rsidRPr="004D358D">
        <w:rPr>
          <w:rFonts w:ascii="Times New Roman" w:hAnsi="Times New Roman" w:cs="Times New Roman" w:hint="eastAsia"/>
          <w:sz w:val="24"/>
          <w:szCs w:val="24"/>
        </w:rPr>
        <w:t>按照时间顺序如实、系统地记录下来</w:t>
      </w:r>
      <w:r w:rsidRPr="004D358D">
        <w:rPr>
          <w:rFonts w:ascii="Times New Roman" w:hAnsi="Times New Roman" w:cs="Times New Roman" w:hint="eastAsia"/>
          <w:sz w:val="24"/>
          <w:szCs w:val="24"/>
        </w:rPr>
        <w:t>,</w:t>
      </w:r>
      <w:r w:rsidRPr="004D358D">
        <w:rPr>
          <w:rFonts w:ascii="Times New Roman" w:hAnsi="Times New Roman" w:cs="Times New Roman" w:hint="eastAsia"/>
          <w:sz w:val="24"/>
          <w:szCs w:val="24"/>
        </w:rPr>
        <w:t>累计到必要时间量之后</w:t>
      </w:r>
      <w:r w:rsidRPr="004D358D">
        <w:rPr>
          <w:rFonts w:ascii="Times New Roman" w:hAnsi="Times New Roman" w:cs="Times New Roman" w:hint="eastAsia"/>
          <w:sz w:val="24"/>
          <w:szCs w:val="24"/>
        </w:rPr>
        <w:t>,</w:t>
      </w:r>
      <w:r w:rsidRPr="004D358D">
        <w:rPr>
          <w:rFonts w:ascii="Times New Roman" w:hAnsi="Times New Roman" w:cs="Times New Roman" w:hint="eastAsia"/>
          <w:sz w:val="24"/>
          <w:szCs w:val="24"/>
        </w:rPr>
        <w:t>作为工作分析的资料。</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访谈法，</w:t>
      </w:r>
      <w:r w:rsidRPr="004D358D">
        <w:rPr>
          <w:rFonts w:ascii="Times New Roman" w:hAnsi="Times New Roman" w:cs="Times New Roman" w:hint="eastAsia"/>
          <w:sz w:val="24"/>
          <w:szCs w:val="24"/>
        </w:rPr>
        <w:t>又称面谈法</w:t>
      </w:r>
      <w:r>
        <w:rPr>
          <w:rFonts w:ascii="Times New Roman" w:hAnsi="Times New Roman" w:cs="Times New Roman" w:hint="eastAsia"/>
          <w:sz w:val="24"/>
          <w:szCs w:val="24"/>
        </w:rPr>
        <w:t>。</w:t>
      </w:r>
      <w:r w:rsidRPr="004D358D">
        <w:rPr>
          <w:rFonts w:ascii="Times New Roman" w:hAnsi="Times New Roman" w:cs="Times New Roman" w:hint="eastAsia"/>
          <w:sz w:val="24"/>
          <w:szCs w:val="24"/>
        </w:rPr>
        <w:t>其特点是通过与工作人员的直接沟通</w:t>
      </w:r>
      <w:r w:rsidRPr="004D358D">
        <w:rPr>
          <w:rFonts w:ascii="Times New Roman" w:hAnsi="Times New Roman" w:cs="Times New Roman" w:hint="eastAsia"/>
          <w:sz w:val="24"/>
          <w:szCs w:val="24"/>
        </w:rPr>
        <w:t>,</w:t>
      </w:r>
      <w:r w:rsidRPr="004D358D">
        <w:rPr>
          <w:rFonts w:ascii="Times New Roman" w:hAnsi="Times New Roman" w:cs="Times New Roman" w:hint="eastAsia"/>
          <w:sz w:val="24"/>
          <w:szCs w:val="24"/>
        </w:rPr>
        <w:t>获得关于工作情况的资料与信息。这是一种应用广泛的职位分析方法</w:t>
      </w:r>
      <w:r w:rsidRPr="004D358D">
        <w:rPr>
          <w:rFonts w:ascii="Times New Roman" w:hAnsi="Times New Roman" w:cs="Times New Roman" w:hint="eastAsia"/>
          <w:sz w:val="24"/>
          <w:szCs w:val="24"/>
        </w:rPr>
        <w:t>,</w:t>
      </w:r>
      <w:r w:rsidRPr="004D358D">
        <w:rPr>
          <w:rFonts w:ascii="Times New Roman" w:hAnsi="Times New Roman" w:cs="Times New Roman" w:hint="eastAsia"/>
          <w:sz w:val="24"/>
          <w:szCs w:val="24"/>
        </w:rPr>
        <w:t>适用于工作复杂、工作行为和效果不易直接观察的工作。</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D358D">
        <w:rPr>
          <w:rFonts w:ascii="Times New Roman" w:hAnsi="Times New Roman" w:cs="Times New Roman" w:hint="eastAsia"/>
          <w:sz w:val="24"/>
          <w:szCs w:val="24"/>
        </w:rPr>
        <w:t>核心小组讨论法</w:t>
      </w:r>
      <w:r>
        <w:rPr>
          <w:rFonts w:ascii="Times New Roman" w:hAnsi="Times New Roman" w:cs="Times New Roman" w:hint="eastAsia"/>
          <w:sz w:val="24"/>
          <w:szCs w:val="24"/>
        </w:rPr>
        <w:t>。其</w:t>
      </w:r>
      <w:r w:rsidRPr="004D358D">
        <w:rPr>
          <w:rFonts w:ascii="Times New Roman" w:hAnsi="Times New Roman" w:cs="Times New Roman" w:hint="eastAsia"/>
          <w:sz w:val="24"/>
          <w:szCs w:val="24"/>
        </w:rPr>
        <w:t>特点是</w:t>
      </w:r>
      <w:r w:rsidRPr="004D358D">
        <w:rPr>
          <w:rFonts w:ascii="Times New Roman" w:hAnsi="Times New Roman" w:cs="Times New Roman" w:hint="eastAsia"/>
          <w:sz w:val="24"/>
          <w:szCs w:val="24"/>
        </w:rPr>
        <w:t>,</w:t>
      </w:r>
      <w:r w:rsidRPr="004D358D">
        <w:rPr>
          <w:rFonts w:ascii="Times New Roman" w:hAnsi="Times New Roman" w:cs="Times New Roman" w:hint="eastAsia"/>
          <w:sz w:val="24"/>
          <w:szCs w:val="24"/>
        </w:rPr>
        <w:t>围绕某一主题组织相关人员进行集体交流</w:t>
      </w:r>
      <w:r w:rsidRPr="004D358D">
        <w:rPr>
          <w:rFonts w:ascii="Times New Roman" w:hAnsi="Times New Roman" w:cs="Times New Roman" w:hint="eastAsia"/>
          <w:sz w:val="24"/>
          <w:szCs w:val="24"/>
        </w:rPr>
        <w:t>,</w:t>
      </w:r>
      <w:r w:rsidRPr="004D358D">
        <w:rPr>
          <w:rFonts w:ascii="Times New Roman" w:hAnsi="Times New Roman" w:cs="Times New Roman" w:hint="eastAsia"/>
          <w:sz w:val="24"/>
          <w:szCs w:val="24"/>
        </w:rPr>
        <w:t>在每人提供各自信息的基础上</w:t>
      </w:r>
      <w:r w:rsidRPr="004D358D">
        <w:rPr>
          <w:rFonts w:ascii="Times New Roman" w:hAnsi="Times New Roman" w:cs="Times New Roman" w:hint="eastAsia"/>
          <w:sz w:val="24"/>
          <w:szCs w:val="24"/>
        </w:rPr>
        <w:t>,</w:t>
      </w:r>
      <w:r w:rsidRPr="004D358D">
        <w:rPr>
          <w:rFonts w:ascii="Times New Roman" w:hAnsi="Times New Roman" w:cs="Times New Roman" w:hint="eastAsia"/>
          <w:sz w:val="24"/>
          <w:szCs w:val="24"/>
        </w:rPr>
        <w:t>就某些重要问题交换意见</w:t>
      </w:r>
      <w:r w:rsidRPr="004D358D">
        <w:rPr>
          <w:rFonts w:ascii="Times New Roman" w:hAnsi="Times New Roman" w:cs="Times New Roman" w:hint="eastAsia"/>
          <w:sz w:val="24"/>
          <w:szCs w:val="24"/>
        </w:rPr>
        <w:t>,</w:t>
      </w:r>
      <w:r w:rsidRPr="004D358D">
        <w:rPr>
          <w:rFonts w:ascii="Times New Roman" w:hAnsi="Times New Roman" w:cs="Times New Roman" w:hint="eastAsia"/>
          <w:sz w:val="24"/>
          <w:szCs w:val="24"/>
        </w:rPr>
        <w:t>进行协商</w:t>
      </w:r>
      <w:r w:rsidRPr="004D358D">
        <w:rPr>
          <w:rFonts w:ascii="Times New Roman" w:hAnsi="Times New Roman" w:cs="Times New Roman" w:hint="eastAsia"/>
          <w:sz w:val="24"/>
          <w:szCs w:val="24"/>
        </w:rPr>
        <w:t>,</w:t>
      </w:r>
      <w:r w:rsidRPr="004D358D">
        <w:rPr>
          <w:rFonts w:ascii="Times New Roman" w:hAnsi="Times New Roman" w:cs="Times New Roman" w:hint="eastAsia"/>
          <w:sz w:val="24"/>
          <w:szCs w:val="24"/>
        </w:rPr>
        <w:t>使对于职位工作情况的表述更为深入和全面。</w:t>
      </w:r>
    </w:p>
    <w:p w:rsidR="00D6547D" w:rsidRPr="004D358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D358D">
        <w:rPr>
          <w:rFonts w:ascii="Times New Roman" w:hAnsi="Times New Roman" w:cs="Times New Roman" w:hint="eastAsia"/>
          <w:sz w:val="24"/>
          <w:szCs w:val="24"/>
        </w:rPr>
        <w:t>调查问卷法</w:t>
      </w:r>
      <w:r>
        <w:rPr>
          <w:rFonts w:ascii="Times New Roman" w:hAnsi="Times New Roman" w:cs="Times New Roman" w:hint="eastAsia"/>
          <w:sz w:val="24"/>
          <w:szCs w:val="24"/>
        </w:rPr>
        <w:t>。其</w:t>
      </w:r>
      <w:r w:rsidRPr="004D358D">
        <w:rPr>
          <w:rFonts w:ascii="Times New Roman" w:hAnsi="Times New Roman" w:cs="Times New Roman" w:hint="eastAsia"/>
          <w:sz w:val="24"/>
          <w:szCs w:val="24"/>
        </w:rPr>
        <w:t>的特点是</w:t>
      </w:r>
      <w:r w:rsidRPr="004D358D">
        <w:rPr>
          <w:rFonts w:ascii="Times New Roman" w:hAnsi="Times New Roman" w:cs="Times New Roman" w:hint="eastAsia"/>
          <w:sz w:val="24"/>
          <w:szCs w:val="24"/>
        </w:rPr>
        <w:t>,</w:t>
      </w:r>
      <w:r w:rsidRPr="004D358D">
        <w:rPr>
          <w:rFonts w:ascii="Times New Roman" w:hAnsi="Times New Roman" w:cs="Times New Roman" w:hint="eastAsia"/>
          <w:sz w:val="24"/>
          <w:szCs w:val="24"/>
        </w:rPr>
        <w:t>把需要了解的问题以文字形式予以表述</w:t>
      </w:r>
      <w:r w:rsidRPr="004D358D">
        <w:rPr>
          <w:rFonts w:ascii="Times New Roman" w:hAnsi="Times New Roman" w:cs="Times New Roman" w:hint="eastAsia"/>
          <w:sz w:val="24"/>
          <w:szCs w:val="24"/>
        </w:rPr>
        <w:t>,</w:t>
      </w:r>
      <w:r w:rsidRPr="004D358D">
        <w:rPr>
          <w:rFonts w:ascii="Times New Roman" w:hAnsi="Times New Roman" w:cs="Times New Roman" w:hint="eastAsia"/>
          <w:sz w:val="24"/>
          <w:szCs w:val="24"/>
        </w:rPr>
        <w:t>要求调查对象以书面形式予以回答和说明自己的看法。</w:t>
      </w:r>
    </w:p>
    <w:p w:rsidR="00D6547D" w:rsidRDefault="00D6547D" w:rsidP="00D6547D">
      <w:pPr>
        <w:numPr>
          <w:ilvl w:val="0"/>
          <w:numId w:val="34"/>
        </w:numPr>
        <w:spacing w:beforeLines="25" w:before="78" w:afterLines="25" w:after="78" w:line="312" w:lineRule="auto"/>
        <w:rPr>
          <w:rFonts w:ascii="Times New Roman" w:hAnsi="Times New Roman" w:cs="Times New Roman"/>
          <w:sz w:val="24"/>
          <w:szCs w:val="24"/>
        </w:rPr>
      </w:pPr>
      <w:r>
        <w:rPr>
          <w:rFonts w:ascii="Times New Roman" w:hAnsi="Times New Roman" w:cs="Times New Roman" w:hint="eastAsia"/>
          <w:sz w:val="24"/>
          <w:szCs w:val="24"/>
        </w:rPr>
        <w:t>职位说明书</w:t>
      </w:r>
    </w:p>
    <w:p w:rsidR="00D6547D" w:rsidRPr="00C604BA"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C604BA">
        <w:rPr>
          <w:rFonts w:ascii="Times New Roman" w:hAnsi="Times New Roman" w:cs="Times New Roman" w:hint="eastAsia"/>
          <w:sz w:val="24"/>
          <w:szCs w:val="24"/>
        </w:rPr>
        <w:t>职位说明书由职位描述和任职规范两方面内容构成，前者说明对于职位责任与权利的要求，后者说明对于任职人员能力与素质的要求。职位工作说明书的内容结构，是用人办事要</w:t>
      </w:r>
      <w:r w:rsidRPr="00C604BA">
        <w:rPr>
          <w:rFonts w:ascii="Times New Roman" w:hAnsi="Times New Roman" w:cs="Times New Roman" w:hint="eastAsia"/>
          <w:sz w:val="24"/>
          <w:szCs w:val="24"/>
        </w:rPr>
        <w:lastRenderedPageBreak/>
        <w:t>求的集中体现。</w:t>
      </w:r>
    </w:p>
    <w:p w:rsidR="00D6547D" w:rsidRPr="00C604BA" w:rsidRDefault="00D6547D" w:rsidP="00D6547D">
      <w:pPr>
        <w:spacing w:beforeLines="25" w:before="78" w:afterLines="25" w:after="78" w:line="312" w:lineRule="auto"/>
        <w:rPr>
          <w:rFonts w:ascii="Times New Roman" w:hAnsi="Times New Roman" w:cs="Times New Roman"/>
          <w:sz w:val="24"/>
          <w:szCs w:val="24"/>
        </w:rPr>
      </w:pPr>
      <w:r>
        <w:rPr>
          <w:rFonts w:ascii="Times New Roman" w:hAnsi="Times New Roman" w:cs="Times New Roman" w:hint="eastAsia"/>
          <w:sz w:val="24"/>
          <w:szCs w:val="24"/>
        </w:rPr>
        <w:t xml:space="preserve">    </w:t>
      </w:r>
      <w:r w:rsidRPr="00C604BA">
        <w:rPr>
          <w:rFonts w:ascii="Times New Roman" w:hAnsi="Times New Roman" w:cs="Times New Roman" w:hint="eastAsia"/>
          <w:sz w:val="24"/>
          <w:szCs w:val="24"/>
        </w:rPr>
        <w:t>在职位描</w:t>
      </w:r>
      <w:r>
        <w:rPr>
          <w:rFonts w:ascii="Times New Roman" w:hAnsi="Times New Roman" w:cs="Times New Roman" w:hint="eastAsia"/>
          <w:sz w:val="24"/>
          <w:szCs w:val="24"/>
        </w:rPr>
        <w:t>述和任职规范的基础上，可以编制职位工作说明书，大致遵循下述步骤：</w:t>
      </w:r>
    </w:p>
    <w:p w:rsidR="00D6547D" w:rsidRPr="00C604BA"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C604BA">
        <w:rPr>
          <w:rFonts w:ascii="Times New Roman" w:hAnsi="Times New Roman" w:cs="Times New Roman" w:hint="eastAsia"/>
          <w:sz w:val="24"/>
          <w:szCs w:val="24"/>
        </w:rPr>
        <w:t>根据职位分析得到的信息草拟职位描述与任职规范。</w:t>
      </w:r>
    </w:p>
    <w:p w:rsidR="00D6547D" w:rsidRPr="00C604BA"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C604BA">
        <w:rPr>
          <w:rFonts w:ascii="Times New Roman" w:hAnsi="Times New Roman" w:cs="Times New Roman" w:hint="eastAsia"/>
          <w:sz w:val="24"/>
          <w:szCs w:val="24"/>
        </w:rPr>
        <w:t>将草拟的职位描述与任职规范与实际工作情况进行对比。</w:t>
      </w:r>
    </w:p>
    <w:p w:rsidR="00D6547D" w:rsidRPr="00C604BA"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C604BA">
        <w:rPr>
          <w:rFonts w:ascii="Times New Roman" w:hAnsi="Times New Roman" w:cs="Times New Roman" w:hint="eastAsia"/>
          <w:sz w:val="24"/>
          <w:szCs w:val="24"/>
        </w:rPr>
        <w:t>根据对比结果决定是否需要再次进行职位调查。</w:t>
      </w:r>
    </w:p>
    <w:p w:rsidR="00D6547D" w:rsidRPr="00C604BA"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C604BA">
        <w:rPr>
          <w:rFonts w:ascii="Times New Roman" w:hAnsi="Times New Roman" w:cs="Times New Roman" w:hint="eastAsia"/>
          <w:sz w:val="24"/>
          <w:szCs w:val="24"/>
        </w:rPr>
        <w:t>修正职位描述与任职规范。</w:t>
      </w:r>
    </w:p>
    <w:p w:rsidR="00D6547D" w:rsidRPr="00C604BA"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C604BA">
        <w:rPr>
          <w:rFonts w:ascii="Times New Roman" w:hAnsi="Times New Roman" w:cs="Times New Roman" w:hint="eastAsia"/>
          <w:sz w:val="24"/>
          <w:szCs w:val="24"/>
        </w:rPr>
        <w:t>如果有需要，可重复上述步骤直到满意为止。</w:t>
      </w:r>
    </w:p>
    <w:p w:rsidR="00D6547D" w:rsidRPr="00C604BA"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C604BA">
        <w:rPr>
          <w:rFonts w:ascii="Times New Roman" w:hAnsi="Times New Roman" w:cs="Times New Roman" w:hint="eastAsia"/>
          <w:sz w:val="24"/>
          <w:szCs w:val="24"/>
        </w:rPr>
        <w:t>形成最终的职位描述与任职规范，并据此整合编制职位工作说明书。</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C604BA">
        <w:rPr>
          <w:rFonts w:ascii="Times New Roman" w:hAnsi="Times New Roman" w:cs="Times New Roman" w:hint="eastAsia"/>
          <w:sz w:val="24"/>
          <w:szCs w:val="24"/>
        </w:rPr>
        <w:t>将职位工作说明书应用于实际工作，根据工作情况不断反馈与调整并存档。</w:t>
      </w:r>
    </w:p>
    <w:p w:rsidR="00D6547D" w:rsidRDefault="00D6547D" w:rsidP="00D6547D">
      <w:pPr>
        <w:numPr>
          <w:ilvl w:val="0"/>
          <w:numId w:val="34"/>
        </w:numPr>
        <w:spacing w:beforeLines="25" w:before="78" w:afterLines="25" w:after="78" w:line="312" w:lineRule="auto"/>
        <w:rPr>
          <w:rFonts w:ascii="Times New Roman" w:hAnsi="Times New Roman" w:cs="Times New Roman"/>
          <w:sz w:val="24"/>
          <w:szCs w:val="24"/>
        </w:rPr>
      </w:pPr>
      <w:r>
        <w:rPr>
          <w:rFonts w:ascii="Times New Roman" w:hAnsi="Times New Roman" w:cs="Times New Roman"/>
          <w:sz w:val="24"/>
          <w:szCs w:val="24"/>
        </w:rPr>
        <w:t>职位分析工作</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D358D">
        <w:rPr>
          <w:rFonts w:ascii="Times New Roman" w:hAnsi="Times New Roman" w:cs="Times New Roman" w:hint="eastAsia"/>
          <w:sz w:val="24"/>
          <w:szCs w:val="24"/>
        </w:rPr>
        <w:t>在职位分析操作中，需要重点处理好如下问题：</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D358D">
        <w:rPr>
          <w:rFonts w:ascii="Times New Roman" w:hAnsi="Times New Roman" w:cs="Times New Roman" w:hint="eastAsia"/>
          <w:sz w:val="24"/>
          <w:szCs w:val="24"/>
        </w:rPr>
        <w:t>明确职位分析重点</w:t>
      </w:r>
      <w:r>
        <w:rPr>
          <w:rFonts w:ascii="Times New Roman" w:hAnsi="Times New Roman" w:cs="Times New Roman" w:hint="eastAsia"/>
          <w:sz w:val="24"/>
          <w:szCs w:val="24"/>
        </w:rPr>
        <w:t>。</w:t>
      </w:r>
      <w:r w:rsidRPr="004D358D">
        <w:rPr>
          <w:rFonts w:ascii="Times New Roman" w:hAnsi="Times New Roman" w:cs="Times New Roman" w:hint="eastAsia"/>
          <w:sz w:val="24"/>
          <w:szCs w:val="24"/>
        </w:rPr>
        <w:t>职位分析的任务是了解职位界定的欠缺之处并找到改进办法。如何寻找这种欠缺，是职位工作分析的重点和难点。</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D358D">
        <w:rPr>
          <w:rFonts w:ascii="Times New Roman" w:hAnsi="Times New Roman" w:cs="Times New Roman" w:hint="eastAsia"/>
          <w:sz w:val="24"/>
          <w:szCs w:val="24"/>
        </w:rPr>
        <w:t>确定职位分析责权</w:t>
      </w:r>
      <w:r>
        <w:rPr>
          <w:rFonts w:ascii="Times New Roman" w:hAnsi="Times New Roman" w:cs="Times New Roman" w:hint="eastAsia"/>
          <w:sz w:val="24"/>
          <w:szCs w:val="24"/>
        </w:rPr>
        <w:t>。</w:t>
      </w:r>
      <w:r w:rsidRPr="004D358D">
        <w:rPr>
          <w:rFonts w:ascii="Times New Roman" w:hAnsi="Times New Roman" w:cs="Times New Roman" w:hint="eastAsia"/>
          <w:sz w:val="24"/>
          <w:szCs w:val="24"/>
        </w:rPr>
        <w:t>职位分析是一项技术性很强的工作，要由具有实际经验的职位工作者在专业人员的指导下进行，通常以团队协作的方式开展工作。</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D358D">
        <w:rPr>
          <w:rFonts w:ascii="Times New Roman" w:hAnsi="Times New Roman" w:cs="Times New Roman" w:hint="eastAsia"/>
          <w:sz w:val="24"/>
          <w:szCs w:val="24"/>
        </w:rPr>
        <w:t>选择职位分析对象</w:t>
      </w:r>
      <w:r>
        <w:rPr>
          <w:rFonts w:ascii="Times New Roman" w:hAnsi="Times New Roman" w:cs="Times New Roman" w:hint="eastAsia"/>
          <w:sz w:val="24"/>
          <w:szCs w:val="24"/>
        </w:rPr>
        <w:t>。</w:t>
      </w:r>
      <w:r w:rsidRPr="004D358D">
        <w:rPr>
          <w:rFonts w:ascii="Times New Roman" w:hAnsi="Times New Roman" w:cs="Times New Roman" w:hint="eastAsia"/>
          <w:sz w:val="24"/>
          <w:szCs w:val="24"/>
        </w:rPr>
        <w:t>开展职位分析工作的过程，是在选择职位分析样本的基础上，收集职位工作信息，运用职位分析技术，设计和再设计职位说明书的过程。</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 </w:t>
      </w:r>
    </w:p>
    <w:p w:rsidR="00D6547D" w:rsidRPr="00B33029"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D358D">
        <w:rPr>
          <w:rFonts w:ascii="Times New Roman" w:hAnsi="Times New Roman" w:cs="Times New Roman" w:hint="eastAsia"/>
          <w:sz w:val="24"/>
          <w:szCs w:val="24"/>
        </w:rPr>
        <w:t>检验职位分析结果</w:t>
      </w:r>
      <w:r>
        <w:rPr>
          <w:rFonts w:ascii="Times New Roman" w:hAnsi="Times New Roman" w:cs="Times New Roman" w:hint="eastAsia"/>
          <w:sz w:val="24"/>
          <w:szCs w:val="24"/>
        </w:rPr>
        <w:t>。</w:t>
      </w:r>
      <w:r w:rsidRPr="004D358D">
        <w:rPr>
          <w:rFonts w:ascii="Times New Roman" w:hAnsi="Times New Roman" w:cs="Times New Roman" w:hint="eastAsia"/>
          <w:sz w:val="24"/>
          <w:szCs w:val="24"/>
        </w:rPr>
        <w:t>在职位分析基础上制定的职位说明书，必须在生产经营活动过程中加以检验和修正。</w:t>
      </w:r>
    </w:p>
    <w:p w:rsidR="00D6547D" w:rsidRPr="00B33029" w:rsidRDefault="00D6547D" w:rsidP="00D6547D">
      <w:pPr>
        <w:spacing w:beforeLines="25" w:before="78" w:afterLines="25" w:after="78" w:line="312" w:lineRule="auto"/>
        <w:ind w:firstLineChars="200" w:firstLine="480"/>
        <w:rPr>
          <w:rFonts w:ascii="Times New Roman" w:hAnsi="Times New Roman" w:cs="Times New Roman"/>
          <w:sz w:val="24"/>
          <w:szCs w:val="24"/>
        </w:rPr>
      </w:pPr>
    </w:p>
    <w:p w:rsidR="00D6547D" w:rsidRPr="00B33029" w:rsidRDefault="00D6547D" w:rsidP="00D6547D">
      <w:pPr>
        <w:spacing w:beforeLines="25" w:before="78" w:afterLines="25" w:after="78" w:line="312" w:lineRule="auto"/>
        <w:rPr>
          <w:rFonts w:ascii="宋体" w:eastAsia="宋体" w:hAnsi="宋体"/>
          <w:b/>
          <w:sz w:val="28"/>
          <w:szCs w:val="24"/>
        </w:rPr>
      </w:pPr>
      <w:r>
        <w:rPr>
          <w:rFonts w:ascii="宋体" w:eastAsia="宋体" w:hAnsi="宋体"/>
          <w:b/>
          <w:sz w:val="28"/>
          <w:szCs w:val="24"/>
        </w:rPr>
        <w:t>五</w:t>
      </w:r>
      <w:r>
        <w:rPr>
          <w:rFonts w:ascii="宋体" w:eastAsia="宋体" w:hAnsi="宋体" w:hint="eastAsia"/>
          <w:b/>
          <w:sz w:val="28"/>
          <w:szCs w:val="24"/>
        </w:rPr>
        <w:t>、</w:t>
      </w:r>
      <w:r w:rsidRPr="00B33029">
        <w:rPr>
          <w:rFonts w:ascii="宋体" w:eastAsia="宋体" w:hAnsi="宋体" w:hint="eastAsia"/>
          <w:b/>
          <w:sz w:val="28"/>
          <w:szCs w:val="24"/>
        </w:rPr>
        <w:t>背景信息</w:t>
      </w:r>
    </w:p>
    <w:p w:rsidR="00D6547D" w:rsidRDefault="00D6547D" w:rsidP="00D6547D">
      <w:pPr>
        <w:spacing w:beforeLines="25" w:before="78" w:afterLines="25" w:after="78" w:line="312" w:lineRule="auto"/>
        <w:ind w:firstLineChars="200" w:firstLine="480"/>
        <w:rPr>
          <w:rFonts w:asciiTheme="minorEastAsia" w:hAnsiTheme="minorEastAsia"/>
          <w:sz w:val="24"/>
          <w:szCs w:val="24"/>
        </w:rPr>
      </w:pPr>
      <w:r w:rsidRPr="00C604BA">
        <w:rPr>
          <w:rFonts w:asciiTheme="minorEastAsia" w:hAnsiTheme="minorEastAsia" w:hint="eastAsia"/>
          <w:sz w:val="24"/>
          <w:szCs w:val="24"/>
        </w:rPr>
        <w:t>A公司是我国中部省份的一家房地产开发公司。近年来，随着当地经济的迅速增长，房产需求强劲，公司有了飞速的发展，规模持续扩大，逐步发展为一家中型房地产开发公司。随着公司的发展和壮大，员工人数大量增加，众多的组织和人力资源治理问题逐渐</w:t>
      </w:r>
      <w:proofErr w:type="gramStart"/>
      <w:r w:rsidRPr="00C604BA">
        <w:rPr>
          <w:rFonts w:asciiTheme="minorEastAsia" w:hAnsiTheme="minorEastAsia" w:hint="eastAsia"/>
          <w:sz w:val="24"/>
          <w:szCs w:val="24"/>
        </w:rPr>
        <w:t>凸</w:t>
      </w:r>
      <w:proofErr w:type="gramEnd"/>
      <w:r w:rsidRPr="00C604BA">
        <w:rPr>
          <w:rFonts w:asciiTheme="minorEastAsia" w:hAnsiTheme="minorEastAsia" w:hint="eastAsia"/>
          <w:sz w:val="24"/>
          <w:szCs w:val="24"/>
        </w:rPr>
        <w:t>显出来。</w:t>
      </w:r>
      <w:r w:rsidRPr="00C604BA">
        <w:rPr>
          <w:rFonts w:asciiTheme="minorEastAsia" w:hAnsiTheme="minorEastAsia"/>
          <w:sz w:val="24"/>
          <w:szCs w:val="24"/>
        </w:rPr>
        <w:t> </w:t>
      </w:r>
    </w:p>
    <w:p w:rsidR="00D6547D" w:rsidRDefault="00D6547D" w:rsidP="00D6547D">
      <w:pPr>
        <w:spacing w:beforeLines="25" w:before="78" w:afterLines="25" w:after="78" w:line="312" w:lineRule="auto"/>
        <w:ind w:firstLineChars="200" w:firstLine="480"/>
        <w:rPr>
          <w:rFonts w:asciiTheme="minorEastAsia" w:hAnsiTheme="minorEastAsia"/>
          <w:sz w:val="24"/>
          <w:szCs w:val="24"/>
        </w:rPr>
      </w:pPr>
      <w:r>
        <w:rPr>
          <w:rFonts w:ascii="宋体" w:eastAsia="宋体" w:hAnsi="宋体" w:hint="eastAsia"/>
          <w:sz w:val="24"/>
          <w:szCs w:val="24"/>
        </w:rPr>
        <w:t>公司</w:t>
      </w:r>
      <w:r w:rsidRPr="00CA1AA5">
        <w:rPr>
          <w:rFonts w:ascii="宋体" w:eastAsia="宋体" w:hAnsi="宋体" w:hint="eastAsia"/>
          <w:sz w:val="24"/>
          <w:szCs w:val="24"/>
        </w:rPr>
        <w:t>现有的组织机构，是基于创业时的公司规划，随着业务扩张需要逐渐扩充而形成的，在运行的过程中，组织与业务上的矛盾逐步</w:t>
      </w:r>
      <w:proofErr w:type="gramStart"/>
      <w:r w:rsidRPr="00CA1AA5">
        <w:rPr>
          <w:rFonts w:ascii="宋体" w:eastAsia="宋体" w:hAnsi="宋体" w:hint="eastAsia"/>
          <w:sz w:val="24"/>
          <w:szCs w:val="24"/>
        </w:rPr>
        <w:t>凸</w:t>
      </w:r>
      <w:proofErr w:type="gramEnd"/>
      <w:r w:rsidRPr="00CA1AA5">
        <w:rPr>
          <w:rFonts w:ascii="宋体" w:eastAsia="宋体" w:hAnsi="宋体" w:hint="eastAsia"/>
          <w:sz w:val="24"/>
          <w:szCs w:val="24"/>
        </w:rPr>
        <w:t>显出</w:t>
      </w:r>
      <w:proofErr w:type="gramStart"/>
      <w:r w:rsidRPr="00CA1AA5">
        <w:rPr>
          <w:rFonts w:ascii="宋体" w:eastAsia="宋体" w:hAnsi="宋体" w:hint="eastAsia"/>
          <w:sz w:val="24"/>
          <w:szCs w:val="24"/>
        </w:rPr>
        <w:t>来部门</w:t>
      </w:r>
      <w:proofErr w:type="gramEnd"/>
      <w:r w:rsidRPr="00CA1AA5">
        <w:rPr>
          <w:rFonts w:ascii="宋体" w:eastAsia="宋体" w:hAnsi="宋体" w:hint="eastAsia"/>
          <w:sz w:val="24"/>
          <w:szCs w:val="24"/>
        </w:rPr>
        <w:t>之间、职位之间的职责与权限缺乏明确的界定，扯皮推诿的现象不断发生；有的部门抱怨事情太多，人手不够，任务不能按时、按质、按量完成；有的部门又觉得人员冗杂，人浮于事，效率低下。</w:t>
      </w:r>
    </w:p>
    <w:p w:rsidR="00D6547D" w:rsidRPr="000439AC" w:rsidRDefault="00D6547D" w:rsidP="00D6547D">
      <w:pPr>
        <w:widowControl/>
        <w:snapToGrid w:val="0"/>
        <w:spacing w:beforeLines="25" w:before="78" w:afterLines="25" w:after="78" w:line="312" w:lineRule="auto"/>
        <w:ind w:firstLineChars="200" w:firstLine="480"/>
        <w:jc w:val="left"/>
        <w:rPr>
          <w:rFonts w:ascii="宋体" w:eastAsia="宋体" w:hAnsi="宋体" w:cs="宋体"/>
          <w:kern w:val="0"/>
          <w:sz w:val="24"/>
        </w:rPr>
      </w:pPr>
    </w:p>
    <w:p w:rsidR="00D6547D" w:rsidRPr="00D5170D" w:rsidRDefault="00D6547D" w:rsidP="00D6547D">
      <w:pPr>
        <w:pStyle w:val="a3"/>
        <w:numPr>
          <w:ilvl w:val="0"/>
          <w:numId w:val="38"/>
        </w:numPr>
        <w:spacing w:beforeLines="25" w:before="78" w:afterLines="25" w:after="78" w:line="312" w:lineRule="auto"/>
        <w:ind w:firstLineChars="0"/>
        <w:rPr>
          <w:rFonts w:ascii="宋体" w:eastAsia="宋体" w:hAnsi="宋体"/>
          <w:b/>
          <w:sz w:val="28"/>
          <w:szCs w:val="24"/>
        </w:rPr>
      </w:pPr>
      <w:r w:rsidRPr="00D5170D">
        <w:rPr>
          <w:rFonts w:ascii="宋体" w:eastAsia="宋体" w:hAnsi="宋体" w:hint="eastAsia"/>
          <w:b/>
          <w:sz w:val="28"/>
          <w:szCs w:val="24"/>
        </w:rPr>
        <w:t>关键要点</w:t>
      </w:r>
    </w:p>
    <w:p w:rsidR="00D6547D" w:rsidRDefault="00D6547D" w:rsidP="00D6547D">
      <w:pPr>
        <w:numPr>
          <w:ilvl w:val="0"/>
          <w:numId w:val="24"/>
        </w:numPr>
        <w:adjustRightInd w:val="0"/>
        <w:snapToGrid w:val="0"/>
        <w:spacing w:beforeLines="25" w:before="78" w:afterLines="25" w:after="78" w:line="312" w:lineRule="auto"/>
        <w:rPr>
          <w:rFonts w:ascii="宋体" w:eastAsia="宋体" w:hAnsi="宋体" w:cs="Times New Roman"/>
          <w:sz w:val="24"/>
          <w:szCs w:val="24"/>
        </w:rPr>
      </w:pPr>
      <w:r>
        <w:rPr>
          <w:rFonts w:ascii="宋体" w:eastAsia="宋体" w:hAnsi="宋体" w:cs="Times New Roman" w:hint="eastAsia"/>
          <w:sz w:val="24"/>
          <w:szCs w:val="24"/>
        </w:rPr>
        <w:t>职位分析的任务</w:t>
      </w:r>
      <w:r w:rsidRPr="00B33029">
        <w:rPr>
          <w:rFonts w:ascii="宋体" w:eastAsia="宋体" w:hAnsi="宋体" w:cs="Times New Roman" w:hint="eastAsia"/>
          <w:sz w:val="24"/>
          <w:szCs w:val="24"/>
        </w:rPr>
        <w:t>。</w:t>
      </w:r>
    </w:p>
    <w:p w:rsidR="00D6547D" w:rsidRDefault="00D6547D" w:rsidP="00D6547D">
      <w:pPr>
        <w:adjustRightInd w:val="0"/>
        <w:snapToGrid w:val="0"/>
        <w:spacing w:beforeLines="25" w:before="78" w:afterLines="25" w:after="78" w:line="312" w:lineRule="auto"/>
        <w:ind w:left="142" w:firstLineChars="200" w:firstLine="480"/>
        <w:rPr>
          <w:rFonts w:ascii="宋体" w:eastAsia="宋体" w:hAnsi="宋体" w:cs="Times New Roman"/>
          <w:sz w:val="24"/>
          <w:szCs w:val="24"/>
        </w:rPr>
      </w:pPr>
      <w:r w:rsidRPr="00C65703">
        <w:rPr>
          <w:rFonts w:ascii="宋体" w:eastAsia="宋体" w:hAnsi="宋体" w:cs="Times New Roman" w:hint="eastAsia"/>
          <w:sz w:val="24"/>
          <w:szCs w:val="24"/>
        </w:rPr>
        <w:lastRenderedPageBreak/>
        <w:t>职位分析的任务是了解职位界定的欠缺之处并找到改进办法。如何寻找这种欠缺，是职位工作分析的重点和难点。为此要根据职位分析的具体目的，找到职位界定中不能令人满意的主要问题，发现其影响因素及其处理措施。这是进行职位分析工作的重点。</w:t>
      </w:r>
      <w:r>
        <w:rPr>
          <w:rFonts w:ascii="宋体" w:eastAsia="宋体" w:hAnsi="宋体" w:cs="Times New Roman" w:hint="eastAsia"/>
          <w:sz w:val="24"/>
          <w:szCs w:val="24"/>
        </w:rPr>
        <w:t>A公司 “</w:t>
      </w:r>
      <w:r w:rsidRPr="00D5170D">
        <w:rPr>
          <w:rFonts w:ascii="宋体" w:eastAsia="宋体" w:hAnsi="宋体" w:cs="Times New Roman" w:hint="eastAsia"/>
          <w:sz w:val="24"/>
          <w:szCs w:val="24"/>
        </w:rPr>
        <w:t>扯皮推诿的现象不断发生</w:t>
      </w:r>
      <w:r>
        <w:rPr>
          <w:rFonts w:ascii="宋体" w:eastAsia="宋体" w:hAnsi="宋体" w:cs="Times New Roman" w:hint="eastAsia"/>
          <w:sz w:val="24"/>
          <w:szCs w:val="24"/>
        </w:rPr>
        <w:t>”的主要原因是工作责权的界定不清晰。</w:t>
      </w:r>
      <w:r w:rsidRPr="00D5170D">
        <w:rPr>
          <w:rFonts w:ascii="宋体" w:eastAsia="宋体" w:hAnsi="宋体" w:cs="Times New Roman" w:hint="eastAsia"/>
          <w:sz w:val="24"/>
          <w:szCs w:val="24"/>
        </w:rPr>
        <w:t>因此，职位分析就是要通过职位工作实际情况与设立目标相对照,分析职位界定存在的问题和缺陷。在此基础上，对职位描述、职位规范和职位工作说明书进行设计、调整和完善，促进人力资源管理工作。</w:t>
      </w:r>
    </w:p>
    <w:p w:rsidR="00D6547D" w:rsidRPr="00D5170D" w:rsidRDefault="00D6547D" w:rsidP="00D6547D">
      <w:pPr>
        <w:pStyle w:val="a3"/>
        <w:numPr>
          <w:ilvl w:val="0"/>
          <w:numId w:val="24"/>
        </w:numPr>
        <w:adjustRightInd w:val="0"/>
        <w:snapToGrid w:val="0"/>
        <w:spacing w:beforeLines="25" w:before="78" w:afterLines="25" w:after="78" w:line="312" w:lineRule="auto"/>
        <w:ind w:firstLineChars="0"/>
        <w:rPr>
          <w:rFonts w:ascii="宋体" w:eastAsia="宋体" w:hAnsi="宋体" w:cs="Times New Roman"/>
          <w:sz w:val="24"/>
          <w:szCs w:val="24"/>
        </w:rPr>
      </w:pPr>
      <w:r>
        <w:rPr>
          <w:rFonts w:ascii="宋体" w:eastAsia="宋体" w:hAnsi="宋体" w:cs="Times New Roman" w:hint="eastAsia"/>
          <w:sz w:val="24"/>
          <w:szCs w:val="24"/>
        </w:rPr>
        <w:t>职位分析的依托</w:t>
      </w:r>
      <w:r w:rsidRPr="00D5170D">
        <w:rPr>
          <w:rFonts w:ascii="宋体" w:eastAsia="宋体" w:hAnsi="宋体" w:cs="Times New Roman" w:hint="eastAsia"/>
          <w:sz w:val="24"/>
          <w:szCs w:val="24"/>
        </w:rPr>
        <w:t>。</w:t>
      </w:r>
    </w:p>
    <w:p w:rsidR="00D6547D" w:rsidRDefault="00D6547D" w:rsidP="00D6547D">
      <w:pPr>
        <w:adjustRightInd w:val="0"/>
        <w:snapToGrid w:val="0"/>
        <w:spacing w:beforeLines="25" w:before="78" w:afterLines="25" w:after="78" w:line="312" w:lineRule="auto"/>
        <w:ind w:left="142" w:firstLineChars="200" w:firstLine="480"/>
        <w:rPr>
          <w:rFonts w:ascii="宋体" w:eastAsia="宋体" w:hAnsi="宋体" w:cs="Times New Roman"/>
          <w:sz w:val="24"/>
          <w:szCs w:val="24"/>
        </w:rPr>
      </w:pPr>
      <w:r w:rsidRPr="00C65703">
        <w:rPr>
          <w:rFonts w:ascii="宋体" w:eastAsia="宋体" w:hAnsi="宋体" w:cs="Times New Roman" w:hint="eastAsia"/>
          <w:sz w:val="24"/>
          <w:szCs w:val="24"/>
        </w:rPr>
        <w:t>为了把握职位工作在做什么、应该做什么、什么人才能做好，</w:t>
      </w:r>
      <w:r>
        <w:rPr>
          <w:rFonts w:ascii="宋体" w:eastAsia="宋体" w:hAnsi="宋体" w:cs="Times New Roman" w:hint="eastAsia"/>
          <w:sz w:val="24"/>
          <w:szCs w:val="24"/>
        </w:rPr>
        <w:t>职位分析</w:t>
      </w:r>
      <w:r w:rsidRPr="00C65703">
        <w:rPr>
          <w:rFonts w:ascii="宋体" w:eastAsia="宋体" w:hAnsi="宋体" w:cs="Times New Roman" w:hint="eastAsia"/>
          <w:sz w:val="24"/>
          <w:szCs w:val="24"/>
        </w:rPr>
        <w:t>要以职位活动实际状况为对象，对员工的工作责权配置、分工协作关系、组织环境状况，任职资格要求进行全面考察。</w:t>
      </w:r>
      <w:r w:rsidRPr="00D5170D">
        <w:rPr>
          <w:rFonts w:ascii="宋体" w:eastAsia="宋体" w:hAnsi="宋体" w:cs="Times New Roman" w:hint="eastAsia"/>
          <w:sz w:val="24"/>
          <w:szCs w:val="24"/>
        </w:rPr>
        <w:t>职位说明书由职位描述和任职规范两方面内容构成</w:t>
      </w:r>
      <w:r>
        <w:rPr>
          <w:rFonts w:ascii="宋体" w:eastAsia="宋体" w:hAnsi="宋体" w:cs="Times New Roman" w:hint="eastAsia"/>
          <w:sz w:val="24"/>
          <w:szCs w:val="24"/>
        </w:rPr>
        <w:t>，职位工作说明书的内容结构，是用人办事要求的集中体现，也是进行职位分析重要依托。A公司职位分析工作的失败最明显的表现就是其职位说明说始终“无法令人满意和接受”。</w:t>
      </w:r>
    </w:p>
    <w:p w:rsidR="00D6547D" w:rsidRPr="00C65703" w:rsidRDefault="00D6547D" w:rsidP="00D6547D">
      <w:pPr>
        <w:pStyle w:val="a3"/>
        <w:numPr>
          <w:ilvl w:val="0"/>
          <w:numId w:val="24"/>
        </w:numPr>
        <w:adjustRightInd w:val="0"/>
        <w:snapToGrid w:val="0"/>
        <w:spacing w:beforeLines="25" w:before="78" w:afterLines="25" w:after="78" w:line="312" w:lineRule="auto"/>
        <w:ind w:firstLineChars="0"/>
        <w:rPr>
          <w:rFonts w:ascii="宋体" w:eastAsia="宋体" w:hAnsi="宋体" w:cs="Times New Roman"/>
          <w:sz w:val="24"/>
          <w:szCs w:val="24"/>
        </w:rPr>
      </w:pPr>
      <w:r w:rsidRPr="00C65703">
        <w:rPr>
          <w:rFonts w:ascii="宋体" w:eastAsia="宋体" w:hAnsi="宋体" w:cs="Times New Roman" w:hint="eastAsia"/>
          <w:sz w:val="24"/>
          <w:szCs w:val="24"/>
        </w:rPr>
        <w:t>职位分析</w:t>
      </w:r>
      <w:r>
        <w:rPr>
          <w:rFonts w:ascii="宋体" w:eastAsia="宋体" w:hAnsi="宋体" w:cs="Times New Roman" w:hint="eastAsia"/>
          <w:sz w:val="24"/>
          <w:szCs w:val="24"/>
        </w:rPr>
        <w:t>的效率</w:t>
      </w:r>
      <w:r w:rsidRPr="00C65703">
        <w:rPr>
          <w:rFonts w:ascii="宋体" w:eastAsia="宋体" w:hAnsi="宋体" w:cs="Times New Roman" w:hint="eastAsia"/>
          <w:sz w:val="24"/>
          <w:szCs w:val="24"/>
        </w:rPr>
        <w:t>。</w:t>
      </w:r>
    </w:p>
    <w:p w:rsidR="00D6547D" w:rsidRDefault="00D6547D" w:rsidP="00D6547D">
      <w:pPr>
        <w:adjustRightInd w:val="0"/>
        <w:snapToGrid w:val="0"/>
        <w:spacing w:beforeLines="25" w:before="78" w:afterLines="25" w:after="78" w:line="312" w:lineRule="auto"/>
        <w:ind w:firstLineChars="200" w:firstLine="480"/>
        <w:rPr>
          <w:rFonts w:ascii="宋体" w:eastAsia="宋体" w:hAnsi="宋体" w:cs="Times New Roman"/>
          <w:sz w:val="24"/>
          <w:szCs w:val="24"/>
        </w:rPr>
      </w:pPr>
      <w:r w:rsidRPr="00C65703">
        <w:rPr>
          <w:rFonts w:ascii="宋体" w:eastAsia="宋体" w:hAnsi="宋体" w:cs="Times New Roman" w:hint="eastAsia"/>
          <w:sz w:val="24"/>
          <w:szCs w:val="24"/>
        </w:rPr>
        <w:t>职位分析作为人力资源管理的一项专门技术，在实际工作中常常与人力资源管理特定目标相联系，在不同情况下具有不同分析目的与重点内容。如何结合人力资源管理具体需要，明确职务分析的工作任务，选择相应的分析步骤和方法，是提高职位分析效率的保证。</w:t>
      </w:r>
      <w:r>
        <w:rPr>
          <w:rFonts w:ascii="宋体" w:eastAsia="宋体" w:hAnsi="宋体" w:cs="Times New Roman" w:hint="eastAsia"/>
          <w:sz w:val="24"/>
          <w:szCs w:val="24"/>
        </w:rPr>
        <w:t>从操作方法上看，A公司问卷设计不合理且缺乏相应的解答，没有进行工作分析直接撰写职位说明书，忽略了对职位说明书进行检查和修正，这些都是导致其职位分析工作如同“雾里看花”的直接原因。</w:t>
      </w:r>
    </w:p>
    <w:p w:rsidR="00D6547D" w:rsidRPr="00B33029" w:rsidRDefault="00D6547D" w:rsidP="00D6547D">
      <w:pPr>
        <w:adjustRightInd w:val="0"/>
        <w:snapToGrid w:val="0"/>
        <w:spacing w:beforeLines="25" w:before="78" w:afterLines="25" w:after="78" w:line="312" w:lineRule="auto"/>
        <w:ind w:firstLineChars="200" w:firstLine="480"/>
        <w:rPr>
          <w:rFonts w:ascii="宋体" w:eastAsia="宋体" w:hAnsi="宋体" w:cs="Times New Roman"/>
          <w:sz w:val="24"/>
          <w:szCs w:val="24"/>
        </w:rPr>
      </w:pPr>
    </w:p>
    <w:p w:rsidR="00D6547D" w:rsidRPr="00D5170D" w:rsidRDefault="00D6547D" w:rsidP="00D6547D">
      <w:pPr>
        <w:pStyle w:val="a3"/>
        <w:numPr>
          <w:ilvl w:val="0"/>
          <w:numId w:val="38"/>
        </w:numPr>
        <w:spacing w:beforeLines="25" w:before="78" w:afterLines="25" w:after="78" w:line="312" w:lineRule="auto"/>
        <w:ind w:firstLineChars="0"/>
        <w:rPr>
          <w:rFonts w:ascii="宋体" w:eastAsia="宋体" w:hAnsi="宋体"/>
          <w:b/>
          <w:sz w:val="28"/>
          <w:szCs w:val="24"/>
        </w:rPr>
      </w:pPr>
      <w:r w:rsidRPr="00D5170D">
        <w:rPr>
          <w:rFonts w:ascii="宋体" w:eastAsia="宋体" w:hAnsi="宋体"/>
          <w:b/>
          <w:sz w:val="28"/>
          <w:szCs w:val="24"/>
        </w:rPr>
        <w:t>建议的课堂计划</w:t>
      </w:r>
    </w:p>
    <w:p w:rsidR="00D6547D" w:rsidRPr="00D4529A" w:rsidRDefault="00D6547D" w:rsidP="00D6547D">
      <w:pPr>
        <w:adjustRightInd w:val="0"/>
        <w:snapToGrid w:val="0"/>
        <w:spacing w:beforeLines="25" w:before="78" w:afterLines="25" w:after="78" w:line="312" w:lineRule="auto"/>
        <w:ind w:firstLine="480"/>
        <w:rPr>
          <w:rFonts w:ascii="宋体" w:eastAsia="宋体" w:hAnsi="宋体" w:cs="Times New Roman"/>
          <w:color w:val="0000FF"/>
          <w:sz w:val="24"/>
          <w:szCs w:val="24"/>
          <w:lang w:val="zh-CN"/>
        </w:rPr>
      </w:pPr>
      <w:r w:rsidRPr="00D4529A">
        <w:rPr>
          <w:rFonts w:ascii="宋体" w:eastAsia="宋体" w:hAnsi="宋体" w:cs="Times New Roman"/>
          <w:sz w:val="24"/>
          <w:szCs w:val="24"/>
        </w:rPr>
        <w:t>本案例可以作为专门的案例讨论课来进行。如下是按照时间进度提供的课堂计划建议，仅供参考。</w:t>
      </w:r>
    </w:p>
    <w:p w:rsidR="00D6547D" w:rsidRPr="00F31DF5" w:rsidRDefault="00D6547D" w:rsidP="00D6547D">
      <w:pPr>
        <w:adjustRightInd w:val="0"/>
        <w:snapToGrid w:val="0"/>
        <w:spacing w:beforeLines="25" w:before="78" w:afterLines="25" w:after="78" w:line="312" w:lineRule="auto"/>
        <w:ind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整个案例课的课堂时间控制在</w:t>
      </w:r>
      <w:r>
        <w:rPr>
          <w:rFonts w:ascii="Times New Roman" w:eastAsia="宋体" w:hAnsi="Times New Roman" w:cs="Times New Roman" w:hint="eastAsia"/>
          <w:sz w:val="24"/>
          <w:szCs w:val="24"/>
        </w:rPr>
        <w:t>4</w:t>
      </w:r>
      <w:r>
        <w:rPr>
          <w:rFonts w:ascii="Times New Roman" w:eastAsia="宋体" w:hAnsi="Times New Roman" w:cs="Times New Roman"/>
          <w:sz w:val="24"/>
          <w:szCs w:val="24"/>
        </w:rPr>
        <w:t>5</w:t>
      </w:r>
      <w:r>
        <w:rPr>
          <w:rFonts w:ascii="Times New Roman" w:eastAsia="宋体" w:hAnsi="Times New Roman" w:cs="Times New Roman" w:hint="eastAsia"/>
          <w:sz w:val="24"/>
          <w:szCs w:val="24"/>
        </w:rPr>
        <w:t>分钟</w:t>
      </w:r>
      <w:r w:rsidRPr="00F31DF5">
        <w:rPr>
          <w:rFonts w:ascii="Times New Roman" w:eastAsia="宋体" w:hAnsi="Times New Roman" w:cs="Times New Roman"/>
          <w:sz w:val="24"/>
          <w:szCs w:val="24"/>
        </w:rPr>
        <w:t>，</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学时。</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课前计划：</w:t>
      </w:r>
    </w:p>
    <w:p w:rsidR="00D6547D" w:rsidRPr="00F31DF5" w:rsidRDefault="00D6547D" w:rsidP="00D6547D">
      <w:pPr>
        <w:adjustRightInd w:val="0"/>
        <w:snapToGrid w:val="0"/>
        <w:spacing w:beforeLines="25" w:before="78" w:afterLines="25" w:after="78" w:line="312" w:lineRule="auto"/>
        <w:ind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提出启发思考题，请学生在课前完成阅读和初步思考。</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课中计划：</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1</w:t>
      </w:r>
      <w:r w:rsidRPr="00F31DF5">
        <w:rPr>
          <w:rFonts w:ascii="Times New Roman" w:eastAsia="宋体" w:hAnsi="Times New Roman" w:cs="Times New Roman"/>
          <w:sz w:val="24"/>
          <w:szCs w:val="24"/>
        </w:rPr>
        <w:t>）简要的课堂前言，简要介绍案例企业，明确案例主题（</w:t>
      </w:r>
      <w:r w:rsidRPr="00F31DF5">
        <w:rPr>
          <w:rFonts w:ascii="Times New Roman" w:eastAsia="宋体" w:hAnsi="Times New Roman" w:cs="Times New Roman"/>
          <w:sz w:val="24"/>
          <w:szCs w:val="24"/>
        </w:rPr>
        <w:t>3-5</w:t>
      </w:r>
      <w:r w:rsidRPr="00F31DF5">
        <w:rPr>
          <w:rFonts w:ascii="Times New Roman" w:eastAsia="宋体" w:hAnsi="Times New Roman" w:cs="Times New Roman"/>
          <w:sz w:val="24"/>
          <w:szCs w:val="24"/>
        </w:rPr>
        <w:t>分钟）。</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2</w:t>
      </w:r>
      <w:r w:rsidRPr="00F31DF5">
        <w:rPr>
          <w:rFonts w:ascii="Times New Roman" w:eastAsia="宋体" w:hAnsi="Times New Roman" w:cs="Times New Roman"/>
          <w:sz w:val="24"/>
          <w:szCs w:val="24"/>
        </w:rPr>
        <w:t>）根据思考题</w:t>
      </w:r>
      <w:r>
        <w:rPr>
          <w:rFonts w:ascii="Times New Roman" w:eastAsia="宋体" w:hAnsi="Times New Roman" w:cs="Times New Roman" w:hint="eastAsia"/>
          <w:sz w:val="24"/>
          <w:szCs w:val="24"/>
        </w:rPr>
        <w:t>准备发言</w:t>
      </w:r>
      <w:r w:rsidRPr="00F31DF5">
        <w:rPr>
          <w:rFonts w:ascii="Times New Roman" w:eastAsia="宋体" w:hAnsi="Times New Roman" w:cs="Times New Roman"/>
          <w:sz w:val="24"/>
          <w:szCs w:val="24"/>
        </w:rPr>
        <w:t>（</w:t>
      </w:r>
      <w:r>
        <w:rPr>
          <w:rFonts w:ascii="Times New Roman" w:eastAsia="宋体" w:hAnsi="Times New Roman" w:cs="Times New Roman" w:hint="eastAsia"/>
          <w:sz w:val="24"/>
          <w:szCs w:val="24"/>
        </w:rPr>
        <w:t>1</w:t>
      </w:r>
      <w:r>
        <w:rPr>
          <w:rFonts w:ascii="Times New Roman" w:eastAsia="宋体" w:hAnsi="Times New Roman" w:cs="Times New Roman"/>
          <w:sz w:val="24"/>
          <w:szCs w:val="24"/>
        </w:rPr>
        <w:t>0</w:t>
      </w:r>
      <w:r>
        <w:rPr>
          <w:rFonts w:ascii="Times New Roman" w:eastAsia="宋体" w:hAnsi="Times New Roman" w:cs="Times New Roman" w:hint="eastAsia"/>
          <w:sz w:val="24"/>
          <w:szCs w:val="24"/>
        </w:rPr>
        <w:t>分钟，可</w:t>
      </w:r>
      <w:r w:rsidRPr="00F31DF5">
        <w:rPr>
          <w:rFonts w:ascii="Times New Roman" w:eastAsia="宋体" w:hAnsi="Times New Roman" w:cs="Times New Roman"/>
          <w:sz w:val="24"/>
          <w:szCs w:val="24"/>
        </w:rPr>
        <w:t>分</w:t>
      </w:r>
      <w:r w:rsidRPr="00F31DF5">
        <w:rPr>
          <w:rFonts w:ascii="Times New Roman" w:eastAsia="宋体" w:hAnsi="Times New Roman" w:cs="Times New Roman"/>
          <w:sz w:val="24"/>
          <w:szCs w:val="24"/>
        </w:rPr>
        <w:t>4-5</w:t>
      </w:r>
      <w:r w:rsidRPr="00F31DF5">
        <w:rPr>
          <w:rFonts w:ascii="Times New Roman" w:eastAsia="宋体" w:hAnsi="Times New Roman" w:cs="Times New Roman"/>
          <w:sz w:val="24"/>
          <w:szCs w:val="24"/>
        </w:rPr>
        <w:t>组</w:t>
      </w:r>
      <w:r>
        <w:rPr>
          <w:rFonts w:ascii="Times New Roman" w:eastAsia="宋体" w:hAnsi="Times New Roman" w:cs="Times New Roman" w:hint="eastAsia"/>
          <w:sz w:val="24"/>
          <w:szCs w:val="24"/>
        </w:rPr>
        <w:t>分别进行</w:t>
      </w:r>
      <w:r w:rsidRPr="00F31DF5">
        <w:rPr>
          <w:rFonts w:ascii="Times New Roman" w:eastAsia="宋体" w:hAnsi="Times New Roman" w:cs="Times New Roman"/>
          <w:sz w:val="24"/>
          <w:szCs w:val="24"/>
        </w:rPr>
        <w:t>）。</w:t>
      </w:r>
    </w:p>
    <w:p w:rsidR="00D6547D"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3</w:t>
      </w:r>
      <w:r w:rsidRPr="00F31DF5">
        <w:rPr>
          <w:rFonts w:ascii="Times New Roman" w:eastAsia="宋体" w:hAnsi="Times New Roman" w:cs="Times New Roman"/>
          <w:sz w:val="24"/>
          <w:szCs w:val="24"/>
        </w:rPr>
        <w:t>）小组发言（</w:t>
      </w:r>
      <w:r>
        <w:rPr>
          <w:rFonts w:ascii="Times New Roman" w:eastAsia="宋体" w:hAnsi="Times New Roman" w:cs="Times New Roman" w:hint="eastAsia"/>
          <w:sz w:val="24"/>
          <w:szCs w:val="24"/>
        </w:rPr>
        <w:t>代表性小组发言，</w:t>
      </w:r>
      <w:r>
        <w:rPr>
          <w:rFonts w:ascii="Times New Roman" w:eastAsia="宋体" w:hAnsi="Times New Roman" w:cs="Times New Roman" w:hint="eastAsia"/>
          <w:sz w:val="24"/>
          <w:szCs w:val="24"/>
        </w:rPr>
        <w:t>1</w:t>
      </w:r>
      <w:r>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r>
        <w:rPr>
          <w:rFonts w:ascii="Times New Roman" w:eastAsia="宋体" w:hAnsi="Times New Roman" w:cs="Times New Roman" w:hint="eastAsia"/>
          <w:sz w:val="24"/>
          <w:szCs w:val="24"/>
        </w:rPr>
        <w:t>）</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4</w:t>
      </w:r>
      <w:r>
        <w:rPr>
          <w:rFonts w:ascii="Times New Roman" w:eastAsia="宋体" w:hAnsi="Times New Roman" w:cs="Times New Roman" w:hint="eastAsia"/>
          <w:sz w:val="24"/>
          <w:szCs w:val="24"/>
        </w:rPr>
        <w:t>）课堂讨论（</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4</w:t>
      </w:r>
      <w:r w:rsidRPr="00F31DF5">
        <w:rPr>
          <w:rFonts w:ascii="Times New Roman" w:eastAsia="宋体" w:hAnsi="Times New Roman" w:cs="Times New Roman"/>
          <w:sz w:val="24"/>
          <w:szCs w:val="24"/>
        </w:rPr>
        <w:t>）总结（</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lastRenderedPageBreak/>
        <w:t>课后计划：</w:t>
      </w:r>
    </w:p>
    <w:p w:rsidR="00D6547D" w:rsidRPr="00C43558" w:rsidRDefault="00D6547D" w:rsidP="00D6547D">
      <w:pPr>
        <w:adjustRightInd w:val="0"/>
        <w:snapToGrid w:val="0"/>
        <w:spacing w:beforeLines="25" w:before="78" w:afterLines="25" w:after="78" w:line="312" w:lineRule="auto"/>
        <w:ind w:firstLine="480"/>
        <w:rPr>
          <w:rFonts w:ascii="宋体" w:eastAsia="宋体" w:hAnsi="宋体" w:cs="Times New Roman"/>
          <w:sz w:val="24"/>
          <w:szCs w:val="24"/>
        </w:rPr>
      </w:pPr>
      <w:r>
        <w:rPr>
          <w:rFonts w:ascii="宋体" w:eastAsia="宋体" w:hAnsi="宋体" w:cs="Times New Roman" w:hint="eastAsia"/>
          <w:sz w:val="24"/>
          <w:szCs w:val="24"/>
        </w:rPr>
        <w:t>提交作业：</w:t>
      </w:r>
      <w:r w:rsidRPr="00D4529A">
        <w:rPr>
          <w:rFonts w:ascii="宋体" w:eastAsia="宋体" w:hAnsi="宋体" w:cs="Times New Roman"/>
          <w:sz w:val="24"/>
          <w:szCs w:val="24"/>
        </w:rPr>
        <w:t>请</w:t>
      </w:r>
      <w:r>
        <w:rPr>
          <w:rFonts w:ascii="宋体" w:eastAsia="宋体" w:hAnsi="宋体" w:cs="Times New Roman" w:hint="eastAsia"/>
          <w:sz w:val="24"/>
          <w:szCs w:val="24"/>
        </w:rPr>
        <w:t>学生依据课堂讨论，结合反馈意见将本组发言内容进一步完善，</w:t>
      </w:r>
      <w:r w:rsidRPr="00D4529A">
        <w:rPr>
          <w:rFonts w:ascii="宋体" w:eastAsia="宋体" w:hAnsi="宋体" w:cs="Times New Roman"/>
          <w:sz w:val="24"/>
          <w:szCs w:val="24"/>
        </w:rPr>
        <w:t>采用报告形式</w:t>
      </w:r>
      <w:r>
        <w:rPr>
          <w:rFonts w:ascii="宋体" w:eastAsia="宋体" w:hAnsi="宋体" w:cs="Times New Roman" w:hint="eastAsia"/>
          <w:sz w:val="24"/>
          <w:szCs w:val="24"/>
        </w:rPr>
        <w:t>提交</w:t>
      </w:r>
      <w:r w:rsidRPr="00D4529A">
        <w:rPr>
          <w:rFonts w:ascii="宋体" w:eastAsia="宋体" w:hAnsi="宋体" w:cs="Times New Roman"/>
          <w:sz w:val="24"/>
          <w:szCs w:val="24"/>
        </w:rPr>
        <w:t>。</w:t>
      </w:r>
    </w:p>
    <w:p w:rsidR="00D6547D" w:rsidRPr="00B33029" w:rsidRDefault="00D6547D" w:rsidP="00D6547D">
      <w:pPr>
        <w:tabs>
          <w:tab w:val="left" w:pos="6299"/>
        </w:tabs>
        <w:spacing w:beforeLines="25" w:before="78" w:afterLines="25" w:after="78" w:line="312" w:lineRule="auto"/>
        <w:rPr>
          <w:rFonts w:ascii="宋体" w:eastAsia="宋体" w:hAnsi="宋体" w:cs="Times New Roman"/>
          <w:bCs/>
          <w:sz w:val="24"/>
          <w:szCs w:val="24"/>
        </w:rPr>
      </w:pPr>
      <w:r w:rsidRPr="00B33029">
        <w:rPr>
          <w:rFonts w:ascii="宋体" w:eastAsia="宋体" w:hAnsi="宋体" w:cs="Times New Roman"/>
          <w:bCs/>
          <w:sz w:val="24"/>
          <w:szCs w:val="24"/>
        </w:rPr>
        <w:tab/>
      </w:r>
    </w:p>
    <w:p w:rsidR="00D6547D" w:rsidRPr="00E53C4C" w:rsidRDefault="00D6547D" w:rsidP="00D6547D">
      <w:pPr>
        <w:spacing w:beforeLines="25" w:before="78" w:afterLines="25" w:after="78" w:line="312" w:lineRule="auto"/>
        <w:ind w:firstLineChars="150" w:firstLine="360"/>
        <w:rPr>
          <w:rFonts w:ascii="Times New Roman" w:hAnsi="Times New Roman" w:cs="Times New Roman"/>
          <w:sz w:val="24"/>
          <w:szCs w:val="24"/>
        </w:rPr>
      </w:pPr>
    </w:p>
    <w:p w:rsidR="00D6547D" w:rsidRDefault="00D6547D" w:rsidP="00D6547D">
      <w:pPr>
        <w:spacing w:beforeLines="25" w:before="78" w:afterLines="25" w:after="78" w:line="312" w:lineRule="auto"/>
        <w:jc w:val="center"/>
        <w:rPr>
          <w:sz w:val="24"/>
          <w:szCs w:val="24"/>
        </w:rPr>
      </w:pPr>
      <w:r>
        <w:rPr>
          <w:rFonts w:hint="eastAsia"/>
          <w:noProof/>
          <w:sz w:val="24"/>
          <w:szCs w:val="24"/>
        </w:rPr>
        <w:drawing>
          <wp:inline distT="0" distB="0" distL="0" distR="0">
            <wp:extent cx="6120130" cy="5141595"/>
            <wp:effectExtent l="0" t="0" r="0" b="0"/>
            <wp:docPr id="12" name="图片 12"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全国职业经理MBA双证班.jpg"/>
                    <pic:cNvPicPr/>
                  </pic:nvPicPr>
                  <pic:blipFill>
                    <a:blip r:embed="rId12">
                      <a:extLst>
                        <a:ext uri="{28A0092B-C50C-407E-A947-70E740481C1C}">
                          <a14:useLocalDpi xmlns:a14="http://schemas.microsoft.com/office/drawing/2010/main" val="0"/>
                        </a:ext>
                      </a:extLst>
                    </a:blip>
                    <a:stretch>
                      <a:fillRect/>
                    </a:stretch>
                  </pic:blipFill>
                  <pic:spPr>
                    <a:xfrm>
                      <a:off x="0" y="0"/>
                      <a:ext cx="6120130" cy="5141595"/>
                    </a:xfrm>
                    <a:prstGeom prst="rect">
                      <a:avLst/>
                    </a:prstGeom>
                  </pic:spPr>
                </pic:pic>
              </a:graphicData>
            </a:graphic>
          </wp:inline>
        </w:drawing>
      </w:r>
    </w:p>
    <w:p w:rsidR="00D6547D" w:rsidRDefault="00D6547D" w:rsidP="00D6547D">
      <w:pPr>
        <w:spacing w:beforeLines="25" w:before="78" w:afterLines="25" w:after="78" w:line="312" w:lineRule="auto"/>
        <w:jc w:val="center"/>
        <w:rPr>
          <w:sz w:val="24"/>
          <w:szCs w:val="24"/>
        </w:rPr>
      </w:pPr>
    </w:p>
    <w:p w:rsidR="00D6547D" w:rsidRDefault="00D6547D" w:rsidP="00D6547D">
      <w:pPr>
        <w:spacing w:beforeLines="25" w:before="78" w:afterLines="25" w:after="78" w:line="312" w:lineRule="auto"/>
        <w:jc w:val="center"/>
        <w:rPr>
          <w:sz w:val="24"/>
          <w:szCs w:val="24"/>
        </w:rPr>
      </w:pPr>
    </w:p>
    <w:p w:rsidR="00D6547D" w:rsidRPr="00AF3E79" w:rsidRDefault="00D6547D" w:rsidP="00D6547D">
      <w:pPr>
        <w:spacing w:beforeLines="25" w:before="78" w:afterLines="25" w:after="78" w:line="312" w:lineRule="auto"/>
        <w:rPr>
          <w:rFonts w:ascii="幼圆" w:eastAsia="幼圆"/>
          <w:b/>
          <w:bCs/>
          <w:sz w:val="30"/>
          <w:szCs w:val="30"/>
        </w:rPr>
      </w:pPr>
      <w:r w:rsidRPr="00AF3E79">
        <w:rPr>
          <w:rFonts w:ascii="幼圆" w:eastAsia="幼圆" w:hint="eastAsia"/>
          <w:b/>
          <w:bCs/>
          <w:sz w:val="30"/>
          <w:szCs w:val="30"/>
        </w:rPr>
        <w:t>案例正文</w:t>
      </w:r>
    </w:p>
    <w:p w:rsidR="00D6547D" w:rsidRDefault="00D6547D" w:rsidP="00D6547D">
      <w:pPr>
        <w:spacing w:beforeLines="25" w:before="78" w:afterLines="25" w:after="78" w:line="312" w:lineRule="auto"/>
        <w:jc w:val="center"/>
        <w:rPr>
          <w:rFonts w:ascii="幼圆" w:eastAsia="幼圆"/>
          <w:b/>
          <w:bCs/>
          <w:sz w:val="32"/>
          <w:szCs w:val="32"/>
        </w:rPr>
      </w:pPr>
      <w:r>
        <w:rPr>
          <w:rFonts w:ascii="幼圆" w:eastAsia="幼圆" w:hint="eastAsia"/>
          <w:b/>
          <w:bCs/>
          <w:sz w:val="32"/>
          <w:szCs w:val="32"/>
        </w:rPr>
        <w:t>阿里需要什么样</w:t>
      </w:r>
      <w:r>
        <w:rPr>
          <w:rFonts w:ascii="幼圆" w:eastAsia="幼圆"/>
          <w:b/>
          <w:bCs/>
          <w:sz w:val="32"/>
          <w:szCs w:val="32"/>
        </w:rPr>
        <w:t>的员工</w:t>
      </w:r>
      <w:r>
        <w:rPr>
          <w:rFonts w:ascii="幼圆" w:eastAsia="幼圆" w:hint="eastAsia"/>
          <w:b/>
          <w:bCs/>
          <w:sz w:val="32"/>
          <w:szCs w:val="32"/>
        </w:rPr>
        <w:t>？</w:t>
      </w:r>
    </w:p>
    <w:p w:rsidR="00D6547D" w:rsidRPr="006A6A55" w:rsidRDefault="00D6547D" w:rsidP="00D6547D">
      <w:pPr>
        <w:spacing w:beforeLines="25" w:before="78" w:afterLines="25" w:after="78" w:line="312" w:lineRule="auto"/>
        <w:rPr>
          <w:rFonts w:asciiTheme="minorEastAsia" w:hAnsiTheme="minorEastAsia"/>
          <w:bCs/>
          <w:sz w:val="24"/>
          <w:szCs w:val="24"/>
        </w:rPr>
      </w:pPr>
      <w:r w:rsidRPr="00DA3074">
        <w:rPr>
          <w:rFonts w:asciiTheme="minorEastAsia" w:hAnsiTheme="minorEastAsia" w:hint="eastAsia"/>
          <w:b/>
          <w:bCs/>
          <w:sz w:val="24"/>
          <w:szCs w:val="24"/>
        </w:rPr>
        <w:t>摘要：</w:t>
      </w:r>
      <w:r>
        <w:rPr>
          <w:rFonts w:asciiTheme="minorEastAsia" w:hAnsiTheme="minorEastAsia" w:hint="eastAsia"/>
          <w:bCs/>
          <w:sz w:val="24"/>
          <w:szCs w:val="24"/>
        </w:rPr>
        <w:t>员工标准体现了企业对于劳动者能力与素质的期望，不同企业的经营管理活动具有不同特点，建立的员工标准也不一样。本案例以阿里巴巴集团为例，介绍了阿里的人才观，说明了阿里员工标准的特点和产生原因，以及如何在企业人员甄选过程中发挥作用。</w:t>
      </w:r>
    </w:p>
    <w:p w:rsidR="00D6547D" w:rsidRPr="00B026D6" w:rsidRDefault="00D6547D" w:rsidP="00D6547D">
      <w:pPr>
        <w:spacing w:beforeLines="25" w:before="78" w:afterLines="25" w:after="78" w:line="312" w:lineRule="auto"/>
        <w:rPr>
          <w:rFonts w:asciiTheme="minorEastAsia" w:hAnsiTheme="minorEastAsia"/>
          <w:bCs/>
          <w:sz w:val="24"/>
          <w:szCs w:val="24"/>
        </w:rPr>
      </w:pPr>
      <w:r w:rsidRPr="00DA3074">
        <w:rPr>
          <w:rFonts w:asciiTheme="minorEastAsia" w:hAnsiTheme="minorEastAsia" w:hint="eastAsia"/>
          <w:b/>
          <w:bCs/>
          <w:sz w:val="24"/>
          <w:szCs w:val="24"/>
        </w:rPr>
        <w:t>关键词：</w:t>
      </w:r>
      <w:r w:rsidRPr="00BE508A">
        <w:rPr>
          <w:rFonts w:asciiTheme="minorEastAsia" w:hAnsiTheme="minorEastAsia" w:hint="eastAsia"/>
          <w:bCs/>
          <w:sz w:val="24"/>
          <w:szCs w:val="24"/>
        </w:rPr>
        <w:t>人事匹配</w:t>
      </w:r>
      <w:r>
        <w:rPr>
          <w:rFonts w:asciiTheme="minorEastAsia" w:hAnsiTheme="minorEastAsia" w:hint="eastAsia"/>
          <w:b/>
          <w:bCs/>
          <w:sz w:val="24"/>
          <w:szCs w:val="24"/>
        </w:rPr>
        <w:t xml:space="preserve"> </w:t>
      </w:r>
      <w:r>
        <w:rPr>
          <w:rFonts w:asciiTheme="minorEastAsia" w:hAnsiTheme="minorEastAsia" w:hint="eastAsia"/>
          <w:bCs/>
          <w:sz w:val="24"/>
          <w:szCs w:val="24"/>
        </w:rPr>
        <w:t xml:space="preserve"> 员工标准  人员甄选  </w:t>
      </w:r>
    </w:p>
    <w:p w:rsidR="00D6547D" w:rsidRDefault="00D6547D" w:rsidP="00D6547D">
      <w:pPr>
        <w:spacing w:beforeLines="25" w:before="78" w:afterLines="25" w:after="78" w:line="312" w:lineRule="auto"/>
        <w:rPr>
          <w:rFonts w:asciiTheme="minorEastAsia" w:hAnsiTheme="minorEastAsia"/>
          <w:bCs/>
          <w:sz w:val="24"/>
          <w:szCs w:val="24"/>
        </w:rPr>
      </w:pPr>
    </w:p>
    <w:p w:rsidR="00D6547D" w:rsidRPr="002A413B" w:rsidRDefault="00D6547D" w:rsidP="00D6547D">
      <w:pPr>
        <w:spacing w:beforeLines="25" w:before="78" w:afterLines="25" w:after="78" w:line="312" w:lineRule="auto"/>
        <w:ind w:firstLineChars="200" w:firstLine="480"/>
        <w:rPr>
          <w:rFonts w:asciiTheme="minorEastAsia" w:hAnsiTheme="minorEastAsia"/>
          <w:bCs/>
          <w:sz w:val="24"/>
          <w:szCs w:val="24"/>
        </w:rPr>
      </w:pPr>
      <w:r w:rsidRPr="002A413B">
        <w:rPr>
          <w:rFonts w:asciiTheme="minorEastAsia" w:hAnsiTheme="minorEastAsia"/>
          <w:bCs/>
          <w:sz w:val="24"/>
          <w:szCs w:val="24"/>
        </w:rPr>
        <w:t>阿里巴巴</w:t>
      </w:r>
      <w:r>
        <w:rPr>
          <w:rFonts w:asciiTheme="minorEastAsia" w:hAnsiTheme="minorEastAsia" w:hint="eastAsia"/>
          <w:bCs/>
          <w:sz w:val="24"/>
          <w:szCs w:val="24"/>
        </w:rPr>
        <w:t>集团</w:t>
      </w:r>
      <w:r w:rsidRPr="002A413B">
        <w:rPr>
          <w:rFonts w:asciiTheme="minorEastAsia" w:hAnsiTheme="minorEastAsia"/>
          <w:bCs/>
          <w:sz w:val="24"/>
          <w:szCs w:val="24"/>
        </w:rPr>
        <w:t>是一家主要提供电子商务</w:t>
      </w:r>
      <w:hyperlink r:id="rId23" w:tgtFrame="_blank" w:history="1">
        <w:r w:rsidRPr="002A413B">
          <w:rPr>
            <w:rStyle w:val="a8"/>
            <w:rFonts w:asciiTheme="minorEastAsia" w:hAnsiTheme="minorEastAsia"/>
            <w:bCs/>
            <w:sz w:val="24"/>
            <w:szCs w:val="24"/>
          </w:rPr>
          <w:t>在线交易平台</w:t>
        </w:r>
      </w:hyperlink>
      <w:r w:rsidRPr="002A413B">
        <w:rPr>
          <w:rFonts w:asciiTheme="minorEastAsia" w:hAnsiTheme="minorEastAsia"/>
          <w:bCs/>
          <w:sz w:val="24"/>
          <w:szCs w:val="24"/>
        </w:rPr>
        <w:t>的公司，</w:t>
      </w:r>
      <w:r>
        <w:rPr>
          <w:rFonts w:asciiTheme="minorEastAsia" w:hAnsiTheme="minorEastAsia" w:hint="eastAsia"/>
          <w:bCs/>
          <w:sz w:val="24"/>
          <w:szCs w:val="24"/>
        </w:rPr>
        <w:t>其</w:t>
      </w:r>
      <w:r w:rsidRPr="002A413B">
        <w:rPr>
          <w:rFonts w:asciiTheme="minorEastAsia" w:hAnsiTheme="minorEastAsia"/>
          <w:bCs/>
          <w:sz w:val="24"/>
          <w:szCs w:val="24"/>
        </w:rPr>
        <w:t>业务和关联公司的业务包括：</w:t>
      </w:r>
      <w:proofErr w:type="gramStart"/>
      <w:r w:rsidRPr="002A413B">
        <w:rPr>
          <w:rFonts w:asciiTheme="minorEastAsia" w:hAnsiTheme="minorEastAsia"/>
          <w:bCs/>
          <w:sz w:val="24"/>
          <w:szCs w:val="24"/>
        </w:rPr>
        <w:t>淘宝网</w:t>
      </w:r>
      <w:proofErr w:type="gramEnd"/>
      <w:r w:rsidRPr="002A413B">
        <w:rPr>
          <w:rFonts w:asciiTheme="minorEastAsia" w:hAnsiTheme="minorEastAsia"/>
          <w:bCs/>
          <w:sz w:val="24"/>
          <w:szCs w:val="24"/>
        </w:rPr>
        <w:t>、天猫、</w:t>
      </w:r>
      <w:hyperlink r:id="rId24" w:tgtFrame="_blank" w:history="1">
        <w:r w:rsidRPr="002A413B">
          <w:rPr>
            <w:rStyle w:val="a8"/>
            <w:rFonts w:asciiTheme="minorEastAsia" w:hAnsiTheme="minorEastAsia"/>
            <w:bCs/>
            <w:sz w:val="24"/>
            <w:szCs w:val="24"/>
          </w:rPr>
          <w:t>聚划算</w:t>
        </w:r>
      </w:hyperlink>
      <w:r w:rsidRPr="002A413B">
        <w:rPr>
          <w:rFonts w:asciiTheme="minorEastAsia" w:hAnsiTheme="minorEastAsia"/>
          <w:bCs/>
          <w:sz w:val="24"/>
          <w:szCs w:val="24"/>
        </w:rPr>
        <w:t>、</w:t>
      </w:r>
      <w:hyperlink r:id="rId25" w:tgtFrame="_blank" w:history="1">
        <w:r w:rsidRPr="002A413B">
          <w:rPr>
            <w:rStyle w:val="a8"/>
            <w:rFonts w:asciiTheme="minorEastAsia" w:hAnsiTheme="minorEastAsia"/>
            <w:bCs/>
            <w:sz w:val="24"/>
            <w:szCs w:val="24"/>
          </w:rPr>
          <w:t>全球</w:t>
        </w:r>
        <w:proofErr w:type="gramStart"/>
        <w:r w:rsidRPr="002A413B">
          <w:rPr>
            <w:rStyle w:val="a8"/>
            <w:rFonts w:asciiTheme="minorEastAsia" w:hAnsiTheme="minorEastAsia"/>
            <w:bCs/>
            <w:sz w:val="24"/>
            <w:szCs w:val="24"/>
          </w:rPr>
          <w:t>速卖通</w:t>
        </w:r>
        <w:proofErr w:type="gramEnd"/>
      </w:hyperlink>
      <w:r w:rsidRPr="002A413B">
        <w:rPr>
          <w:rFonts w:asciiTheme="minorEastAsia" w:hAnsiTheme="minorEastAsia"/>
          <w:bCs/>
          <w:sz w:val="24"/>
          <w:szCs w:val="24"/>
        </w:rPr>
        <w:t>、阿里巴巴国际交易市场、</w:t>
      </w:r>
      <w:r w:rsidRPr="00826900">
        <w:rPr>
          <w:rFonts w:ascii="Times New Roman" w:hAnsi="Times New Roman" w:cs="Times New Roman"/>
          <w:sz w:val="24"/>
          <w:szCs w:val="24"/>
        </w:rPr>
        <w:t>1688</w:t>
      </w:r>
      <w:r w:rsidRPr="002A413B">
        <w:rPr>
          <w:rFonts w:asciiTheme="minorEastAsia" w:hAnsiTheme="minorEastAsia"/>
          <w:bCs/>
          <w:sz w:val="24"/>
          <w:szCs w:val="24"/>
        </w:rPr>
        <w:t>、</w:t>
      </w:r>
      <w:r>
        <w:fldChar w:fldCharType="begin"/>
      </w:r>
      <w:r>
        <w:instrText xml:space="preserve"> HYPERLINK "http://baike.sogou.com/v163224.htm" \t "_blank" </w:instrText>
      </w:r>
      <w:r>
        <w:fldChar w:fldCharType="separate"/>
      </w:r>
      <w:r w:rsidRPr="002A413B">
        <w:rPr>
          <w:rStyle w:val="a8"/>
          <w:rFonts w:asciiTheme="minorEastAsia" w:hAnsiTheme="minorEastAsia"/>
          <w:bCs/>
          <w:sz w:val="24"/>
          <w:szCs w:val="24"/>
        </w:rPr>
        <w:t>阿里妈妈</w:t>
      </w:r>
      <w:r>
        <w:rPr>
          <w:rStyle w:val="a8"/>
          <w:rFonts w:asciiTheme="minorEastAsia" w:hAnsiTheme="minorEastAsia"/>
          <w:bCs/>
          <w:color w:val="auto"/>
          <w:sz w:val="24"/>
          <w:szCs w:val="24"/>
          <w:u w:val="none"/>
        </w:rPr>
        <w:fldChar w:fldCharType="end"/>
      </w:r>
      <w:r w:rsidRPr="002A413B">
        <w:rPr>
          <w:rFonts w:asciiTheme="minorEastAsia" w:hAnsiTheme="minorEastAsia"/>
          <w:bCs/>
          <w:sz w:val="24"/>
          <w:szCs w:val="24"/>
        </w:rPr>
        <w:t>、</w:t>
      </w:r>
      <w:hyperlink r:id="rId26" w:tgtFrame="_blank" w:history="1">
        <w:r w:rsidRPr="002A413B">
          <w:rPr>
            <w:rStyle w:val="a8"/>
            <w:rFonts w:asciiTheme="minorEastAsia" w:hAnsiTheme="minorEastAsia"/>
            <w:bCs/>
            <w:sz w:val="24"/>
            <w:szCs w:val="24"/>
          </w:rPr>
          <w:t>阿里云</w:t>
        </w:r>
      </w:hyperlink>
      <w:r w:rsidRPr="002A413B">
        <w:rPr>
          <w:rFonts w:asciiTheme="minorEastAsia" w:hAnsiTheme="minorEastAsia"/>
          <w:bCs/>
          <w:sz w:val="24"/>
          <w:szCs w:val="24"/>
        </w:rPr>
        <w:t>、</w:t>
      </w:r>
      <w:hyperlink r:id="rId27" w:tgtFrame="_blank" w:history="1">
        <w:proofErr w:type="gramStart"/>
        <w:r w:rsidRPr="002A413B">
          <w:rPr>
            <w:rStyle w:val="a8"/>
            <w:rFonts w:asciiTheme="minorEastAsia" w:hAnsiTheme="minorEastAsia"/>
            <w:bCs/>
            <w:sz w:val="24"/>
            <w:szCs w:val="24"/>
          </w:rPr>
          <w:t>蚂蚁金服</w:t>
        </w:r>
        <w:proofErr w:type="gramEnd"/>
      </w:hyperlink>
      <w:r w:rsidRPr="002A413B">
        <w:rPr>
          <w:rFonts w:asciiTheme="minorEastAsia" w:hAnsiTheme="minorEastAsia"/>
          <w:bCs/>
          <w:sz w:val="24"/>
          <w:szCs w:val="24"/>
        </w:rPr>
        <w:t>、</w:t>
      </w:r>
      <w:hyperlink r:id="rId28" w:tgtFrame="_blank" w:history="1">
        <w:r w:rsidRPr="002A413B">
          <w:rPr>
            <w:rStyle w:val="a8"/>
            <w:rFonts w:asciiTheme="minorEastAsia" w:hAnsiTheme="minorEastAsia"/>
            <w:bCs/>
            <w:sz w:val="24"/>
            <w:szCs w:val="24"/>
          </w:rPr>
          <w:t>菜</w:t>
        </w:r>
        <w:proofErr w:type="gramStart"/>
        <w:r w:rsidRPr="002A413B">
          <w:rPr>
            <w:rStyle w:val="a8"/>
            <w:rFonts w:asciiTheme="minorEastAsia" w:hAnsiTheme="minorEastAsia"/>
            <w:bCs/>
            <w:sz w:val="24"/>
            <w:szCs w:val="24"/>
          </w:rPr>
          <w:t>鸟网络</w:t>
        </w:r>
        <w:proofErr w:type="gramEnd"/>
      </w:hyperlink>
      <w:r w:rsidRPr="002A413B">
        <w:rPr>
          <w:rFonts w:asciiTheme="minorEastAsia" w:hAnsiTheme="minorEastAsia"/>
          <w:bCs/>
          <w:sz w:val="24"/>
          <w:szCs w:val="24"/>
        </w:rPr>
        <w:t>等</w:t>
      </w:r>
      <w:r>
        <w:rPr>
          <w:rFonts w:asciiTheme="minorEastAsia" w:hAnsiTheme="minorEastAsia" w:hint="eastAsia"/>
          <w:bCs/>
          <w:sz w:val="24"/>
          <w:szCs w:val="24"/>
        </w:rPr>
        <w:t>。</w:t>
      </w:r>
      <w:r w:rsidRPr="00C22834">
        <w:rPr>
          <w:rFonts w:asciiTheme="minorEastAsia" w:hAnsiTheme="minorEastAsia"/>
          <w:sz w:val="24"/>
          <w:szCs w:val="24"/>
        </w:rPr>
        <w:t>那么阿里需要什么样的</w:t>
      </w:r>
      <w:r>
        <w:rPr>
          <w:rFonts w:asciiTheme="minorEastAsia" w:hAnsiTheme="minorEastAsia" w:hint="eastAsia"/>
          <w:sz w:val="24"/>
          <w:szCs w:val="24"/>
        </w:rPr>
        <w:t>员工</w:t>
      </w:r>
      <w:r w:rsidRPr="00C22834">
        <w:rPr>
          <w:rFonts w:asciiTheme="minorEastAsia" w:hAnsiTheme="minorEastAsia"/>
          <w:sz w:val="24"/>
          <w:szCs w:val="24"/>
        </w:rPr>
        <w:t>呢？</w:t>
      </w:r>
      <w:r>
        <w:rPr>
          <w:rFonts w:asciiTheme="minorEastAsia" w:hAnsiTheme="minorEastAsia" w:hint="eastAsia"/>
          <w:sz w:val="24"/>
          <w:szCs w:val="24"/>
        </w:rPr>
        <w:t>如何才能为这一庞大复杂的高科技企业组建合格的员工队伍？</w:t>
      </w:r>
    </w:p>
    <w:p w:rsidR="00D6547D" w:rsidRDefault="00D6547D" w:rsidP="00D6547D">
      <w:pPr>
        <w:pStyle w:val="a3"/>
        <w:numPr>
          <w:ilvl w:val="0"/>
          <w:numId w:val="39"/>
        </w:numPr>
        <w:spacing w:beforeLines="25" w:before="78" w:afterLines="25" w:after="78" w:line="312" w:lineRule="auto"/>
        <w:ind w:firstLineChars="0"/>
        <w:rPr>
          <w:rFonts w:asciiTheme="minorEastAsia" w:hAnsiTheme="minorEastAsia"/>
          <w:b/>
          <w:bCs/>
          <w:sz w:val="28"/>
        </w:rPr>
      </w:pPr>
      <w:r w:rsidRPr="00C22834">
        <w:rPr>
          <w:rFonts w:asciiTheme="minorEastAsia" w:hAnsiTheme="minorEastAsia" w:hint="eastAsia"/>
          <w:b/>
          <w:bCs/>
          <w:sz w:val="28"/>
        </w:rPr>
        <w:t>彭蕾：人才观，阿里需要什么样的员工</w:t>
      </w:r>
    </w:p>
    <w:p w:rsidR="00D6547D" w:rsidRPr="002A413B" w:rsidRDefault="00D6547D" w:rsidP="00D6547D">
      <w:pPr>
        <w:spacing w:beforeLines="25" w:before="78" w:afterLines="25" w:after="78" w:line="312" w:lineRule="auto"/>
        <w:ind w:firstLineChars="200" w:firstLine="480"/>
        <w:rPr>
          <w:rFonts w:asciiTheme="minorEastAsia" w:hAnsiTheme="minorEastAsia"/>
          <w:sz w:val="24"/>
          <w:szCs w:val="24"/>
        </w:rPr>
      </w:pPr>
      <w:r>
        <w:rPr>
          <w:rFonts w:asciiTheme="minorEastAsia" w:hAnsiTheme="minorEastAsia"/>
          <w:sz w:val="24"/>
          <w:szCs w:val="24"/>
        </w:rPr>
        <w:t>蚂蚁金融服务集团</w:t>
      </w:r>
      <w:r w:rsidRPr="002A413B">
        <w:rPr>
          <w:rFonts w:asciiTheme="minorEastAsia" w:hAnsiTheme="minorEastAsia"/>
          <w:sz w:val="24"/>
          <w:szCs w:val="24"/>
        </w:rPr>
        <w:t>CEO彭蕾</w:t>
      </w:r>
      <w:r w:rsidRPr="002A413B">
        <w:rPr>
          <w:rFonts w:asciiTheme="minorEastAsia" w:hAnsiTheme="minorEastAsia" w:hint="eastAsia"/>
          <w:sz w:val="24"/>
          <w:szCs w:val="24"/>
        </w:rPr>
        <w:t>曾在</w:t>
      </w:r>
      <w:r w:rsidRPr="002A413B">
        <w:rPr>
          <w:rFonts w:asciiTheme="minorEastAsia" w:hAnsiTheme="minorEastAsia"/>
          <w:sz w:val="24"/>
          <w:szCs w:val="24"/>
        </w:rPr>
        <w:t>湖畔大学</w:t>
      </w:r>
      <w:r>
        <w:rPr>
          <w:rFonts w:asciiTheme="minorEastAsia" w:hAnsiTheme="minorEastAsia" w:hint="eastAsia"/>
          <w:sz w:val="24"/>
          <w:szCs w:val="24"/>
        </w:rPr>
        <w:t>就</w:t>
      </w:r>
      <w:r w:rsidRPr="002A413B">
        <w:rPr>
          <w:rFonts w:asciiTheme="minorEastAsia" w:hAnsiTheme="minorEastAsia" w:hint="eastAsia"/>
          <w:sz w:val="24"/>
          <w:szCs w:val="24"/>
        </w:rPr>
        <w:t>阿里的人才观进行公开演讲。</w:t>
      </w:r>
      <w:r>
        <w:rPr>
          <w:rFonts w:asciiTheme="minorEastAsia" w:hAnsiTheme="minorEastAsia" w:hint="eastAsia"/>
          <w:sz w:val="24"/>
          <w:szCs w:val="24"/>
        </w:rPr>
        <w:t>她</w:t>
      </w:r>
      <w:r w:rsidRPr="002A413B">
        <w:rPr>
          <w:rFonts w:asciiTheme="minorEastAsia" w:hAnsiTheme="minorEastAsia" w:hint="eastAsia"/>
          <w:sz w:val="24"/>
          <w:szCs w:val="24"/>
        </w:rPr>
        <w:t>讲到，阿里需要什么样的人</w:t>
      </w:r>
      <w:r>
        <w:rPr>
          <w:rFonts w:asciiTheme="minorEastAsia" w:hAnsiTheme="minorEastAsia" w:hint="eastAsia"/>
          <w:sz w:val="24"/>
          <w:szCs w:val="24"/>
        </w:rPr>
        <w:t>，</w:t>
      </w:r>
      <w:r>
        <w:rPr>
          <w:rFonts w:asciiTheme="minorEastAsia" w:hAnsiTheme="minorEastAsia"/>
          <w:sz w:val="24"/>
          <w:szCs w:val="24"/>
        </w:rPr>
        <w:t>总结起来</w:t>
      </w:r>
      <w:r w:rsidRPr="002A413B">
        <w:rPr>
          <w:rFonts w:asciiTheme="minorEastAsia" w:hAnsiTheme="minorEastAsia"/>
          <w:sz w:val="24"/>
          <w:szCs w:val="24"/>
        </w:rPr>
        <w:t>就四个词，八个字。</w:t>
      </w:r>
    </w:p>
    <w:p w:rsidR="00D6547D" w:rsidRPr="00C22834" w:rsidRDefault="00D6547D" w:rsidP="00D6547D">
      <w:pPr>
        <w:spacing w:beforeLines="25" w:before="78" w:afterLines="25" w:after="78" w:line="312" w:lineRule="auto"/>
        <w:rPr>
          <w:rFonts w:asciiTheme="minorEastAsia" w:hAnsiTheme="minorEastAsia"/>
          <w:sz w:val="24"/>
          <w:szCs w:val="24"/>
        </w:rPr>
      </w:pPr>
      <w:r w:rsidRPr="00383F1A">
        <w:rPr>
          <w:rFonts w:ascii="Times New Roman" w:hAnsi="Times New Roman" w:cs="Times New Roman"/>
          <w:bCs/>
          <w:sz w:val="24"/>
          <w:szCs w:val="24"/>
        </w:rPr>
        <w:t>（</w:t>
      </w:r>
      <w:r w:rsidRPr="00383F1A">
        <w:rPr>
          <w:rFonts w:ascii="Times New Roman" w:hAnsi="Times New Roman" w:cs="Times New Roman"/>
          <w:bCs/>
          <w:sz w:val="24"/>
          <w:szCs w:val="24"/>
        </w:rPr>
        <w:t>1</w:t>
      </w:r>
      <w:r w:rsidRPr="00383F1A">
        <w:rPr>
          <w:rFonts w:ascii="Times New Roman" w:hAnsi="Times New Roman" w:cs="Times New Roman"/>
          <w:bCs/>
          <w:sz w:val="24"/>
          <w:szCs w:val="24"/>
        </w:rPr>
        <w:t>）</w:t>
      </w:r>
      <w:r w:rsidRPr="00C22834">
        <w:rPr>
          <w:rFonts w:asciiTheme="minorEastAsia" w:hAnsiTheme="minorEastAsia"/>
          <w:bCs/>
          <w:sz w:val="24"/>
          <w:szCs w:val="24"/>
        </w:rPr>
        <w:t>聪明</w:t>
      </w:r>
    </w:p>
    <w:p w:rsidR="00D6547D" w:rsidRPr="00C22834" w:rsidRDefault="00D6547D" w:rsidP="00D6547D">
      <w:pPr>
        <w:spacing w:beforeLines="25" w:before="78" w:afterLines="25" w:after="78" w:line="312" w:lineRule="auto"/>
        <w:ind w:firstLineChars="200" w:firstLine="480"/>
        <w:rPr>
          <w:rFonts w:asciiTheme="minorEastAsia" w:hAnsiTheme="minorEastAsia"/>
          <w:sz w:val="24"/>
          <w:szCs w:val="24"/>
        </w:rPr>
      </w:pPr>
      <w:r w:rsidRPr="00C22834">
        <w:rPr>
          <w:rFonts w:asciiTheme="minorEastAsia" w:hAnsiTheme="minorEastAsia"/>
          <w:sz w:val="24"/>
          <w:szCs w:val="24"/>
        </w:rPr>
        <w:t>聪明，这个词听上去很特别，好像特别不客气，好像没有进阿里的人就不聪明。因为今天这个环境变化特别快，局面也很复杂，对个人能力的要求也越来越高，所以聪明就显得尤为重要，太客气也没有用，但是这个聪明不是一般意义上的聪明。这个聪明包括两个方面：智商和情商。不论你做什么行业、什么产品，你必须具备相应的专业知识和能力，否则的话肯定做不好。情商也是聪明非常重要的一部分，但这种情商并不是</w:t>
      </w:r>
      <w:proofErr w:type="gramStart"/>
      <w:r w:rsidRPr="00C22834">
        <w:rPr>
          <w:rFonts w:asciiTheme="minorEastAsia" w:hAnsiTheme="minorEastAsia"/>
          <w:sz w:val="24"/>
          <w:szCs w:val="24"/>
        </w:rPr>
        <w:t>那种见</w:t>
      </w:r>
      <w:proofErr w:type="gramEnd"/>
      <w:r w:rsidRPr="00C22834">
        <w:rPr>
          <w:rFonts w:asciiTheme="minorEastAsia" w:hAnsiTheme="minorEastAsia"/>
          <w:sz w:val="24"/>
          <w:szCs w:val="24"/>
        </w:rPr>
        <w:t>面熟、会来事的。有的</w:t>
      </w:r>
      <w:r>
        <w:rPr>
          <w:rFonts w:asciiTheme="minorEastAsia" w:hAnsiTheme="minorEastAsia"/>
          <w:sz w:val="24"/>
          <w:szCs w:val="24"/>
        </w:rPr>
        <w:t>技术人员也很有能力，但就是不爱说话，可能大家觉得他情商不高，我</w:t>
      </w:r>
      <w:r w:rsidRPr="00C22834">
        <w:rPr>
          <w:rFonts w:asciiTheme="minorEastAsia" w:hAnsiTheme="minorEastAsia"/>
          <w:sz w:val="24"/>
          <w:szCs w:val="24"/>
        </w:rPr>
        <w:t>不是这样认为的，我经常会拿支付宝的CTO来举例，平时难得听到他讲两句，每次开会，他都是在那奋笔疾书，虽然不说话，但是他的雷达是打开的</w:t>
      </w:r>
      <w:r w:rsidRPr="00C22834">
        <w:rPr>
          <w:rFonts w:asciiTheme="minorEastAsia" w:hAnsiTheme="minorEastAsia" w:hint="eastAsia"/>
          <w:sz w:val="24"/>
          <w:szCs w:val="24"/>
        </w:rPr>
        <w:t>。</w:t>
      </w:r>
      <w:r w:rsidRPr="00C22834">
        <w:rPr>
          <w:rFonts w:asciiTheme="minorEastAsia" w:hAnsiTheme="minorEastAsia"/>
          <w:sz w:val="24"/>
          <w:szCs w:val="24"/>
        </w:rPr>
        <w:t>聪明的人，必须具备这两方面，一是你的专业，就是要有两把刷</w:t>
      </w:r>
      <w:r>
        <w:rPr>
          <w:rFonts w:asciiTheme="minorEastAsia" w:hAnsiTheme="minorEastAsia"/>
          <w:sz w:val="24"/>
          <w:szCs w:val="24"/>
        </w:rPr>
        <w:t>子，这是硬技能；一是我们说的开放，以及和人畅通的交流、互通有无的</w:t>
      </w:r>
      <w:r w:rsidRPr="00C22834">
        <w:rPr>
          <w:rFonts w:asciiTheme="minorEastAsia" w:hAnsiTheme="minorEastAsia"/>
          <w:sz w:val="24"/>
          <w:szCs w:val="24"/>
        </w:rPr>
        <w:t>能力，这是软技能。</w:t>
      </w:r>
    </w:p>
    <w:p w:rsidR="00D6547D" w:rsidRPr="00C22834" w:rsidRDefault="00D6547D" w:rsidP="00D6547D">
      <w:pPr>
        <w:spacing w:beforeLines="25" w:before="78" w:afterLines="25" w:after="78" w:line="312" w:lineRule="auto"/>
        <w:rPr>
          <w:rFonts w:asciiTheme="minorEastAsia" w:hAnsiTheme="minorEastAsia"/>
          <w:sz w:val="24"/>
          <w:szCs w:val="24"/>
        </w:rPr>
      </w:pPr>
      <w:r w:rsidRPr="00383F1A">
        <w:rPr>
          <w:rFonts w:ascii="Times New Roman" w:hAnsi="Times New Roman" w:cs="Times New Roman" w:hint="eastAsia"/>
          <w:bCs/>
          <w:sz w:val="24"/>
          <w:szCs w:val="24"/>
        </w:rPr>
        <w:t>（</w:t>
      </w:r>
      <w:r w:rsidRPr="00383F1A">
        <w:rPr>
          <w:rFonts w:ascii="Times New Roman" w:hAnsi="Times New Roman" w:cs="Times New Roman" w:hint="eastAsia"/>
          <w:bCs/>
          <w:sz w:val="24"/>
          <w:szCs w:val="24"/>
        </w:rPr>
        <w:t>2</w:t>
      </w:r>
      <w:r w:rsidRPr="00383F1A">
        <w:rPr>
          <w:rFonts w:ascii="Times New Roman" w:hAnsi="Times New Roman" w:cs="Times New Roman" w:hint="eastAsia"/>
          <w:bCs/>
          <w:sz w:val="24"/>
          <w:szCs w:val="24"/>
        </w:rPr>
        <w:t>）</w:t>
      </w:r>
      <w:r w:rsidRPr="00C22834">
        <w:rPr>
          <w:rFonts w:asciiTheme="minorEastAsia" w:hAnsiTheme="minorEastAsia"/>
          <w:bCs/>
          <w:sz w:val="24"/>
          <w:szCs w:val="24"/>
        </w:rPr>
        <w:t>皮实</w:t>
      </w:r>
    </w:p>
    <w:p w:rsidR="00D6547D" w:rsidRPr="00C22834" w:rsidRDefault="00D6547D" w:rsidP="00D6547D">
      <w:pPr>
        <w:spacing w:beforeLines="25" w:before="78" w:afterLines="25" w:after="78" w:line="312" w:lineRule="auto"/>
        <w:ind w:firstLineChars="200" w:firstLine="480"/>
        <w:rPr>
          <w:rFonts w:asciiTheme="minorEastAsia" w:hAnsiTheme="minorEastAsia"/>
          <w:sz w:val="24"/>
          <w:szCs w:val="24"/>
        </w:rPr>
      </w:pPr>
      <w:r w:rsidRPr="00C22834">
        <w:rPr>
          <w:rFonts w:asciiTheme="minorEastAsia" w:hAnsiTheme="minorEastAsia"/>
          <w:sz w:val="24"/>
          <w:szCs w:val="24"/>
        </w:rPr>
        <w:t>第二个词就是“皮实”。就是抗击打的能力，要经得起折腾。就是说你能不能经得起事，既要经得起捧杀，也要经得起摔打。摔打就是让他得到锻炼，必先苦其心志，劳其筋骨，这是一部分。那么皮实的反义词是什么呢？就是玻璃心</w:t>
      </w:r>
      <w:r w:rsidRPr="00C22834">
        <w:rPr>
          <w:rFonts w:asciiTheme="minorEastAsia" w:hAnsiTheme="minorEastAsia" w:hint="eastAsia"/>
          <w:sz w:val="24"/>
          <w:szCs w:val="24"/>
        </w:rPr>
        <w:t>，</w:t>
      </w:r>
      <w:r>
        <w:rPr>
          <w:rFonts w:asciiTheme="minorEastAsia" w:hAnsiTheme="minorEastAsia"/>
          <w:sz w:val="24"/>
          <w:szCs w:val="24"/>
        </w:rPr>
        <w:t>是不是有这样的人，</w:t>
      </w:r>
      <w:r w:rsidRPr="00C22834">
        <w:rPr>
          <w:rFonts w:asciiTheme="minorEastAsia" w:hAnsiTheme="minorEastAsia"/>
          <w:sz w:val="24"/>
          <w:szCs w:val="24"/>
        </w:rPr>
        <w:t>说话都怕说重了，更不用</w:t>
      </w:r>
      <w:proofErr w:type="gramStart"/>
      <w:r w:rsidRPr="00C22834">
        <w:rPr>
          <w:rFonts w:asciiTheme="minorEastAsia" w:hAnsiTheme="minorEastAsia"/>
          <w:sz w:val="24"/>
          <w:szCs w:val="24"/>
        </w:rPr>
        <w:t>去讲做什么样</w:t>
      </w:r>
      <w:proofErr w:type="gramEnd"/>
      <w:r w:rsidRPr="00C22834">
        <w:rPr>
          <w:rFonts w:asciiTheme="minorEastAsia" w:hAnsiTheme="minorEastAsia"/>
          <w:sz w:val="24"/>
          <w:szCs w:val="24"/>
        </w:rPr>
        <w:t>的调整，动不动就在你面前抹眼泪，是不是很头痛啊！相比而言，是不是</w:t>
      </w:r>
      <w:proofErr w:type="gramStart"/>
      <w:r w:rsidRPr="00C22834">
        <w:rPr>
          <w:rFonts w:asciiTheme="minorEastAsia" w:hAnsiTheme="minorEastAsia"/>
          <w:sz w:val="24"/>
          <w:szCs w:val="24"/>
        </w:rPr>
        <w:t>皮实点</w:t>
      </w:r>
      <w:proofErr w:type="gramEnd"/>
      <w:r w:rsidRPr="00C22834">
        <w:rPr>
          <w:rFonts w:asciiTheme="minorEastAsia" w:hAnsiTheme="minorEastAsia"/>
          <w:sz w:val="24"/>
          <w:szCs w:val="24"/>
        </w:rPr>
        <w:t>的好。其实，人生就是一个不断修炼的过程，不管是别人修理你也好，别人赞扬你也好，你的内心要很清醒的知道自己是谁，你自己的内心是</w:t>
      </w:r>
      <w:proofErr w:type="gramStart"/>
      <w:r w:rsidRPr="00C22834">
        <w:rPr>
          <w:rFonts w:asciiTheme="minorEastAsia" w:hAnsiTheme="minorEastAsia"/>
          <w:sz w:val="24"/>
          <w:szCs w:val="24"/>
        </w:rPr>
        <w:t>很</w:t>
      </w:r>
      <w:proofErr w:type="gramEnd"/>
      <w:r w:rsidRPr="00C22834">
        <w:rPr>
          <w:rFonts w:asciiTheme="minorEastAsia" w:hAnsiTheme="minorEastAsia"/>
          <w:sz w:val="24"/>
          <w:szCs w:val="24"/>
        </w:rPr>
        <w:t>笃定的，这样</w:t>
      </w:r>
      <w:r w:rsidRPr="00C22834">
        <w:rPr>
          <w:rFonts w:asciiTheme="minorEastAsia" w:hAnsiTheme="minorEastAsia" w:hint="eastAsia"/>
          <w:sz w:val="24"/>
          <w:szCs w:val="24"/>
        </w:rPr>
        <w:t>就</w:t>
      </w:r>
      <w:r w:rsidRPr="00C22834">
        <w:rPr>
          <w:rFonts w:asciiTheme="minorEastAsia" w:hAnsiTheme="minorEastAsia"/>
          <w:sz w:val="24"/>
          <w:szCs w:val="24"/>
        </w:rPr>
        <w:t>不会被轻易的被打垮。在组建团队时，这个能力还是蛮重要的。</w:t>
      </w:r>
    </w:p>
    <w:p w:rsidR="00D6547D" w:rsidRPr="00C22834" w:rsidRDefault="00D6547D" w:rsidP="00D6547D">
      <w:pPr>
        <w:spacing w:beforeLines="25" w:before="78" w:afterLines="25" w:after="78" w:line="312" w:lineRule="auto"/>
        <w:rPr>
          <w:rFonts w:asciiTheme="minorEastAsia" w:hAnsiTheme="minorEastAsia"/>
          <w:sz w:val="24"/>
          <w:szCs w:val="24"/>
        </w:rPr>
      </w:pPr>
      <w:r w:rsidRPr="00383F1A">
        <w:rPr>
          <w:rFonts w:ascii="Times New Roman" w:hAnsi="Times New Roman" w:cs="Times New Roman" w:hint="eastAsia"/>
          <w:bCs/>
          <w:sz w:val="24"/>
          <w:szCs w:val="24"/>
        </w:rPr>
        <w:t>（</w:t>
      </w:r>
      <w:r w:rsidRPr="00383F1A">
        <w:rPr>
          <w:rFonts w:ascii="Times New Roman" w:hAnsi="Times New Roman" w:cs="Times New Roman" w:hint="eastAsia"/>
          <w:bCs/>
          <w:sz w:val="24"/>
          <w:szCs w:val="24"/>
        </w:rPr>
        <w:t>3</w:t>
      </w:r>
      <w:r w:rsidRPr="00383F1A">
        <w:rPr>
          <w:rFonts w:ascii="Times New Roman" w:hAnsi="Times New Roman" w:cs="Times New Roman" w:hint="eastAsia"/>
          <w:bCs/>
          <w:sz w:val="24"/>
          <w:szCs w:val="24"/>
        </w:rPr>
        <w:t>）</w:t>
      </w:r>
      <w:r w:rsidRPr="00C22834">
        <w:rPr>
          <w:rFonts w:asciiTheme="minorEastAsia" w:hAnsiTheme="minorEastAsia"/>
          <w:bCs/>
          <w:sz w:val="24"/>
          <w:szCs w:val="24"/>
        </w:rPr>
        <w:t>乐观</w:t>
      </w:r>
    </w:p>
    <w:p w:rsidR="00D6547D" w:rsidRPr="00C22834" w:rsidRDefault="00D6547D" w:rsidP="00D6547D">
      <w:pPr>
        <w:spacing w:beforeLines="25" w:before="78" w:afterLines="25" w:after="78" w:line="312" w:lineRule="auto"/>
        <w:ind w:firstLineChars="200" w:firstLine="480"/>
        <w:rPr>
          <w:rFonts w:asciiTheme="minorEastAsia" w:hAnsiTheme="minorEastAsia"/>
          <w:sz w:val="24"/>
          <w:szCs w:val="24"/>
        </w:rPr>
      </w:pPr>
      <w:r w:rsidRPr="00C22834">
        <w:rPr>
          <w:rFonts w:asciiTheme="minorEastAsia" w:hAnsiTheme="minorEastAsia"/>
          <w:sz w:val="24"/>
          <w:szCs w:val="24"/>
        </w:rPr>
        <w:t>第三个词是：乐观。一个乐观的人和一个悲观的人，对于一个团队有很重要的影响。比如你要做什么？他总是先说困难，这个做不来。</w:t>
      </w:r>
      <w:r w:rsidRPr="00C22834">
        <w:rPr>
          <w:rFonts w:asciiTheme="minorEastAsia" w:hAnsiTheme="minorEastAsia" w:hint="eastAsia"/>
          <w:sz w:val="24"/>
          <w:szCs w:val="24"/>
        </w:rPr>
        <w:t>同时</w:t>
      </w:r>
      <w:r w:rsidRPr="00C22834">
        <w:rPr>
          <w:rFonts w:asciiTheme="minorEastAsia" w:hAnsiTheme="minorEastAsia"/>
          <w:sz w:val="24"/>
          <w:szCs w:val="24"/>
        </w:rPr>
        <w:t>我们的身边永远有这样一群人，他们永远在找问题，永远只是看到坏的一面</w:t>
      </w:r>
      <w:r w:rsidRPr="00C22834">
        <w:rPr>
          <w:rFonts w:asciiTheme="minorEastAsia" w:hAnsiTheme="minorEastAsia" w:hint="eastAsia"/>
          <w:sz w:val="24"/>
          <w:szCs w:val="24"/>
        </w:rPr>
        <w:t>。但是有的人就能够</w:t>
      </w:r>
      <w:r w:rsidRPr="00C22834">
        <w:rPr>
          <w:rFonts w:asciiTheme="minorEastAsia" w:hAnsiTheme="minorEastAsia"/>
          <w:sz w:val="24"/>
          <w:szCs w:val="24"/>
        </w:rPr>
        <w:t>对生活保持开放的好奇心，充满乐趣感，这个非常重要，不然你就会未老先衰，这是一种难得的人生境界，也历久弥新。那么，怎么样的人才可以</w:t>
      </w:r>
      <w:r w:rsidRPr="00C22834">
        <w:rPr>
          <w:rFonts w:asciiTheme="minorEastAsia" w:hAnsiTheme="minorEastAsia" w:hint="eastAsia"/>
          <w:sz w:val="24"/>
          <w:szCs w:val="24"/>
        </w:rPr>
        <w:t>历久弥新</w:t>
      </w:r>
      <w:r w:rsidRPr="00C22834">
        <w:rPr>
          <w:rFonts w:asciiTheme="minorEastAsia" w:hAnsiTheme="minorEastAsia"/>
          <w:sz w:val="24"/>
          <w:szCs w:val="24"/>
        </w:rPr>
        <w:t>呢？他一定是一个乐观的人，他不会觉得今天好像一成不变，他</w:t>
      </w:r>
      <w:r w:rsidRPr="00C22834">
        <w:rPr>
          <w:rFonts w:asciiTheme="minorEastAsia" w:hAnsiTheme="minorEastAsia"/>
          <w:sz w:val="24"/>
          <w:szCs w:val="24"/>
        </w:rPr>
        <w:lastRenderedPageBreak/>
        <w:t>会拥有新的东西，看到新的机会。这样的人也能让我们这个组织，让整个业务的方向充满了一种推动力的人</w:t>
      </w:r>
      <w:r w:rsidRPr="00C22834">
        <w:rPr>
          <w:rFonts w:asciiTheme="minorEastAsia" w:hAnsiTheme="minorEastAsia" w:hint="eastAsia"/>
          <w:sz w:val="24"/>
          <w:szCs w:val="24"/>
        </w:rPr>
        <w:t>。</w:t>
      </w:r>
      <w:r w:rsidRPr="00C22834">
        <w:rPr>
          <w:rFonts w:asciiTheme="minorEastAsia" w:hAnsiTheme="minorEastAsia"/>
          <w:sz w:val="24"/>
          <w:szCs w:val="24"/>
        </w:rPr>
        <w:t>但是，我们要说的另一方面，我们推崇乐观的人，并不是我们会讳疾忌医，这个乐观前面加一个定语是什么呢？尊重客观。理性完整地了解了当下的真实状况之后，我们仍然充满好奇心和乐观的，向上的这种精神。这才是完整的，这才是对乐观完整的解释，尤其是你要怎么做好这两者之间的平衡，需要特别有智慧的、有方法的。</w:t>
      </w:r>
    </w:p>
    <w:p w:rsidR="00D6547D" w:rsidRPr="00C22834" w:rsidRDefault="00D6547D" w:rsidP="00D6547D">
      <w:pPr>
        <w:spacing w:beforeLines="25" w:before="78" w:afterLines="25" w:after="78" w:line="312" w:lineRule="auto"/>
        <w:rPr>
          <w:rFonts w:asciiTheme="minorEastAsia" w:hAnsiTheme="minorEastAsia"/>
          <w:sz w:val="24"/>
          <w:szCs w:val="24"/>
        </w:rPr>
      </w:pPr>
      <w:r w:rsidRPr="00383F1A">
        <w:rPr>
          <w:rFonts w:ascii="Times New Roman" w:hAnsi="Times New Roman" w:cs="Times New Roman" w:hint="eastAsia"/>
          <w:bCs/>
          <w:sz w:val="24"/>
          <w:szCs w:val="24"/>
        </w:rPr>
        <w:t>（</w:t>
      </w:r>
      <w:r w:rsidRPr="00383F1A">
        <w:rPr>
          <w:rFonts w:ascii="Times New Roman" w:hAnsi="Times New Roman" w:cs="Times New Roman" w:hint="eastAsia"/>
          <w:bCs/>
          <w:sz w:val="24"/>
          <w:szCs w:val="24"/>
        </w:rPr>
        <w:t>4</w:t>
      </w:r>
      <w:r w:rsidRPr="00383F1A">
        <w:rPr>
          <w:rFonts w:ascii="Times New Roman" w:hAnsi="Times New Roman" w:cs="Times New Roman" w:hint="eastAsia"/>
          <w:bCs/>
          <w:sz w:val="24"/>
          <w:szCs w:val="24"/>
        </w:rPr>
        <w:t>）</w:t>
      </w:r>
      <w:r w:rsidRPr="00C22834">
        <w:rPr>
          <w:rFonts w:asciiTheme="minorEastAsia" w:hAnsiTheme="minorEastAsia" w:hint="eastAsia"/>
          <w:bCs/>
          <w:sz w:val="24"/>
          <w:szCs w:val="24"/>
        </w:rPr>
        <w:t>自省</w:t>
      </w:r>
    </w:p>
    <w:p w:rsidR="00D6547D" w:rsidRPr="00C22834" w:rsidRDefault="00D6547D" w:rsidP="00D6547D">
      <w:pPr>
        <w:spacing w:beforeLines="25" w:before="78" w:afterLines="25" w:after="78" w:line="312" w:lineRule="auto"/>
        <w:ind w:firstLineChars="200" w:firstLine="480"/>
        <w:rPr>
          <w:rFonts w:asciiTheme="minorEastAsia" w:hAnsiTheme="minorEastAsia"/>
          <w:sz w:val="24"/>
          <w:szCs w:val="24"/>
        </w:rPr>
      </w:pPr>
      <w:r w:rsidRPr="00C22834">
        <w:rPr>
          <w:rFonts w:asciiTheme="minorEastAsia" w:hAnsiTheme="minorEastAsia"/>
          <w:sz w:val="24"/>
          <w:szCs w:val="24"/>
        </w:rPr>
        <w:t>最后一个词是什么呢？就是自省</w:t>
      </w:r>
      <w:r>
        <w:rPr>
          <w:rFonts w:asciiTheme="minorEastAsia" w:hAnsiTheme="minorEastAsia" w:hint="eastAsia"/>
          <w:sz w:val="24"/>
          <w:szCs w:val="24"/>
        </w:rPr>
        <w:t>。</w:t>
      </w:r>
      <w:r w:rsidRPr="00C22834">
        <w:rPr>
          <w:rFonts w:asciiTheme="minorEastAsia" w:hAnsiTheme="minorEastAsia"/>
          <w:sz w:val="24"/>
          <w:szCs w:val="24"/>
        </w:rPr>
        <w:t>我们的老祖宗早就说了，吾日三省吾身，是这什么意思呢？我们看到这个世界上有很多很多很优秀的人，他的手电筒永远只照别人，不照自己。永远都是觉得是别人的错，永远不会认为自己做得不够的地方。他永远不会反省自己，这样一个状况出现会导致什么呢？我们会越来越自大，会越来越傲慢，会越来越自以为是，然后你等于说你把你的这个门，咔嚓，全给关死了，别人看不到你，你自己也不会去看你自己，你自己丧失了这样一种自我感知的能力，我觉得我自己已经足够好了，但是你有那么好吗？你们这个组织有那么好吗？其实不是的，你一定要每天要去对照去看一下，哪个地方做的还不够好，那个地方做的还需要还有待进步。</w:t>
      </w:r>
    </w:p>
    <w:p w:rsidR="00D6547D" w:rsidRDefault="00D6547D" w:rsidP="00D6547D">
      <w:pPr>
        <w:pStyle w:val="a3"/>
        <w:numPr>
          <w:ilvl w:val="0"/>
          <w:numId w:val="39"/>
        </w:numPr>
        <w:spacing w:beforeLines="25" w:before="78" w:afterLines="25" w:after="78" w:line="312" w:lineRule="auto"/>
        <w:ind w:firstLineChars="0"/>
        <w:rPr>
          <w:rFonts w:asciiTheme="minorEastAsia" w:hAnsiTheme="minorEastAsia"/>
          <w:b/>
          <w:sz w:val="28"/>
        </w:rPr>
      </w:pPr>
      <w:r w:rsidRPr="00C22834">
        <w:rPr>
          <w:rFonts w:asciiTheme="minorEastAsia" w:hAnsiTheme="minorEastAsia" w:hint="eastAsia"/>
          <w:b/>
          <w:bCs/>
          <w:sz w:val="28"/>
        </w:rPr>
        <w:t>马云：</w:t>
      </w:r>
      <w:bookmarkStart w:id="3" w:name="_Hlk510015995"/>
      <w:proofErr w:type="gramStart"/>
      <w:r w:rsidRPr="00C22834">
        <w:rPr>
          <w:rFonts w:asciiTheme="minorEastAsia" w:hAnsiTheme="minorEastAsia"/>
          <w:b/>
          <w:sz w:val="28"/>
        </w:rPr>
        <w:t>聘什么</w:t>
      </w:r>
      <w:proofErr w:type="gramEnd"/>
      <w:r w:rsidRPr="00C22834">
        <w:rPr>
          <w:rFonts w:asciiTheme="minorEastAsia" w:hAnsiTheme="minorEastAsia"/>
          <w:b/>
          <w:sz w:val="28"/>
        </w:rPr>
        <w:t>人决定小公司的成败，开什么人决定大公司的成败</w:t>
      </w:r>
      <w:bookmarkEnd w:id="3"/>
    </w:p>
    <w:p w:rsidR="00D6547D" w:rsidRPr="006A6A55" w:rsidRDefault="00D6547D" w:rsidP="00D6547D">
      <w:pPr>
        <w:spacing w:beforeLines="25" w:before="78" w:afterLines="25" w:after="78" w:line="312" w:lineRule="auto"/>
        <w:ind w:firstLineChars="200" w:firstLine="480"/>
        <w:rPr>
          <w:rFonts w:asciiTheme="minorEastAsia" w:hAnsiTheme="minorEastAsia"/>
          <w:sz w:val="24"/>
        </w:rPr>
      </w:pPr>
      <w:r w:rsidRPr="006A6A55">
        <w:rPr>
          <w:rFonts w:asciiTheme="minorEastAsia" w:hAnsiTheme="minorEastAsia" w:hint="eastAsia"/>
          <w:sz w:val="24"/>
        </w:rPr>
        <w:t>关于</w:t>
      </w:r>
      <w:r>
        <w:rPr>
          <w:rFonts w:asciiTheme="minorEastAsia" w:hAnsiTheme="minorEastAsia" w:hint="eastAsia"/>
          <w:sz w:val="24"/>
        </w:rPr>
        <w:t>人员甄选</w:t>
      </w:r>
      <w:r w:rsidRPr="006A6A55">
        <w:rPr>
          <w:rFonts w:asciiTheme="minorEastAsia" w:hAnsiTheme="minorEastAsia" w:hint="eastAsia"/>
          <w:sz w:val="24"/>
        </w:rPr>
        <w:t>，阿里创始人马云曾说：“聘什么人决定小公司的成败，开什么人决定大公司的成败”。</w:t>
      </w:r>
    </w:p>
    <w:p w:rsidR="00D6547D" w:rsidRPr="00C22834" w:rsidRDefault="00D6547D" w:rsidP="00D6547D">
      <w:pPr>
        <w:spacing w:beforeLines="25" w:before="78" w:afterLines="25" w:after="78" w:line="312" w:lineRule="auto"/>
        <w:rPr>
          <w:rFonts w:asciiTheme="minorEastAsia" w:hAnsiTheme="minorEastAsia"/>
          <w:sz w:val="24"/>
          <w:szCs w:val="24"/>
        </w:rPr>
      </w:pPr>
      <w:r w:rsidRPr="00383F1A">
        <w:rPr>
          <w:rFonts w:ascii="Times New Roman" w:hAnsi="Times New Roman" w:cs="Times New Roman" w:hint="eastAsia"/>
          <w:bCs/>
          <w:sz w:val="24"/>
          <w:szCs w:val="24"/>
        </w:rPr>
        <w:t>（</w:t>
      </w:r>
      <w:r w:rsidRPr="00383F1A">
        <w:rPr>
          <w:rFonts w:ascii="Times New Roman" w:hAnsi="Times New Roman" w:cs="Times New Roman"/>
          <w:bCs/>
          <w:sz w:val="24"/>
          <w:szCs w:val="24"/>
        </w:rPr>
        <w:t>1</w:t>
      </w:r>
      <w:r w:rsidRPr="00383F1A">
        <w:rPr>
          <w:rFonts w:ascii="Times New Roman" w:hAnsi="Times New Roman" w:cs="Times New Roman" w:hint="eastAsia"/>
          <w:bCs/>
          <w:sz w:val="24"/>
          <w:szCs w:val="24"/>
        </w:rPr>
        <w:t>）</w:t>
      </w:r>
      <w:r w:rsidRPr="00C22834">
        <w:rPr>
          <w:rFonts w:asciiTheme="minorEastAsia" w:hAnsiTheme="minorEastAsia"/>
          <w:bCs/>
          <w:sz w:val="24"/>
          <w:szCs w:val="24"/>
        </w:rPr>
        <w:t>招聘就像选好“料”</w:t>
      </w:r>
    </w:p>
    <w:p w:rsidR="00D6547D" w:rsidRDefault="00D6547D" w:rsidP="00D6547D">
      <w:pPr>
        <w:spacing w:beforeLines="25" w:before="78" w:afterLines="25" w:after="78" w:line="312" w:lineRule="auto"/>
        <w:ind w:firstLineChars="200" w:firstLine="480"/>
        <w:rPr>
          <w:rFonts w:asciiTheme="minorEastAsia" w:hAnsiTheme="minorEastAsia"/>
          <w:sz w:val="24"/>
          <w:szCs w:val="24"/>
        </w:rPr>
      </w:pPr>
      <w:r w:rsidRPr="00C22834">
        <w:rPr>
          <w:rFonts w:asciiTheme="minorEastAsia" w:hAnsiTheme="minorEastAsia"/>
          <w:bCs/>
          <w:sz w:val="24"/>
          <w:szCs w:val="24"/>
        </w:rPr>
        <w:t>只有</w:t>
      </w:r>
      <w:r>
        <w:rPr>
          <w:rFonts w:asciiTheme="minorEastAsia" w:hAnsiTheme="minorEastAsia"/>
          <w:bCs/>
          <w:sz w:val="24"/>
          <w:szCs w:val="24"/>
        </w:rPr>
        <w:t>根据</w:t>
      </w:r>
      <w:proofErr w:type="gramStart"/>
      <w:r>
        <w:rPr>
          <w:rFonts w:asciiTheme="minorEastAsia" w:hAnsiTheme="minorEastAsia"/>
          <w:bCs/>
          <w:sz w:val="24"/>
          <w:szCs w:val="24"/>
        </w:rPr>
        <w:t>标准</w:t>
      </w:r>
      <w:r w:rsidRPr="00C22834">
        <w:rPr>
          <w:rFonts w:asciiTheme="minorEastAsia" w:hAnsiTheme="minorEastAsia"/>
          <w:bCs/>
          <w:sz w:val="24"/>
          <w:szCs w:val="24"/>
        </w:rPr>
        <w:t>取对“料”</w:t>
      </w:r>
      <w:proofErr w:type="gramEnd"/>
      <w:r w:rsidRPr="00C22834">
        <w:rPr>
          <w:rFonts w:asciiTheme="minorEastAsia" w:hAnsiTheme="minorEastAsia"/>
          <w:bCs/>
          <w:sz w:val="24"/>
          <w:szCs w:val="24"/>
        </w:rPr>
        <w:t>，才有可能收获好的人才。</w:t>
      </w:r>
      <w:r w:rsidRPr="00C22834">
        <w:rPr>
          <w:rFonts w:asciiTheme="minorEastAsia" w:hAnsiTheme="minorEastAsia"/>
          <w:sz w:val="24"/>
          <w:szCs w:val="24"/>
        </w:rPr>
        <w:t>所以请记住，多花点时间在招聘上是极其关键的事情，招聘是最大的投资，不要</w:t>
      </w:r>
      <w:proofErr w:type="gramStart"/>
      <w:r w:rsidRPr="00C22834">
        <w:rPr>
          <w:rFonts w:asciiTheme="minorEastAsia" w:hAnsiTheme="minorEastAsia"/>
          <w:sz w:val="24"/>
          <w:szCs w:val="24"/>
        </w:rPr>
        <w:t>迷信找</w:t>
      </w:r>
      <w:proofErr w:type="gramEnd"/>
      <w:r w:rsidRPr="00C22834">
        <w:rPr>
          <w:rFonts w:asciiTheme="minorEastAsia" w:hAnsiTheme="minorEastAsia"/>
          <w:sz w:val="24"/>
          <w:szCs w:val="24"/>
        </w:rPr>
        <w:t>最好的人，而是要找最合适的人。</w:t>
      </w:r>
      <w:r>
        <w:rPr>
          <w:rFonts w:asciiTheme="minorEastAsia" w:hAnsiTheme="minorEastAsia"/>
          <w:bCs/>
          <w:sz w:val="24"/>
          <w:szCs w:val="24"/>
        </w:rPr>
        <w:t>合适</w:t>
      </w:r>
      <w:r w:rsidRPr="00C22834">
        <w:rPr>
          <w:rFonts w:asciiTheme="minorEastAsia" w:hAnsiTheme="minorEastAsia"/>
          <w:bCs/>
          <w:sz w:val="24"/>
          <w:szCs w:val="24"/>
        </w:rPr>
        <w:t>的人一定是在培训和争吵里面磨合出来的，天下没有一个人招聘进来是完美无缺的，新员工一定是需要磨合的</w:t>
      </w:r>
      <w:r>
        <w:rPr>
          <w:rFonts w:asciiTheme="minorEastAsia" w:hAnsiTheme="minorEastAsia" w:hint="eastAsia"/>
          <w:bCs/>
          <w:sz w:val="24"/>
          <w:szCs w:val="24"/>
        </w:rPr>
        <w:t>，通过</w:t>
      </w:r>
      <w:r>
        <w:rPr>
          <w:rFonts w:asciiTheme="minorEastAsia" w:hAnsiTheme="minorEastAsia"/>
          <w:bCs/>
          <w:sz w:val="24"/>
          <w:szCs w:val="24"/>
        </w:rPr>
        <w:t>不断</w:t>
      </w:r>
      <w:proofErr w:type="gramStart"/>
      <w:r>
        <w:rPr>
          <w:rFonts w:asciiTheme="minorEastAsia" w:hAnsiTheme="minorEastAsia"/>
          <w:bCs/>
          <w:sz w:val="24"/>
          <w:szCs w:val="24"/>
        </w:rPr>
        <w:t>磨合员工</w:t>
      </w:r>
      <w:proofErr w:type="gramEnd"/>
      <w:r>
        <w:rPr>
          <w:rFonts w:asciiTheme="minorEastAsia" w:hAnsiTheme="minorEastAsia"/>
          <w:bCs/>
          <w:sz w:val="24"/>
          <w:szCs w:val="24"/>
        </w:rPr>
        <w:t>才能真正理解和认同在</w:t>
      </w:r>
      <w:r>
        <w:rPr>
          <w:rFonts w:asciiTheme="minorEastAsia" w:hAnsiTheme="minorEastAsia" w:hint="eastAsia"/>
          <w:bCs/>
          <w:sz w:val="24"/>
          <w:szCs w:val="24"/>
        </w:rPr>
        <w:t>组织中的</w:t>
      </w:r>
      <w:r>
        <w:rPr>
          <w:rFonts w:asciiTheme="minorEastAsia" w:hAnsiTheme="minorEastAsia"/>
          <w:bCs/>
          <w:sz w:val="24"/>
          <w:szCs w:val="24"/>
        </w:rPr>
        <w:t>角色和责任</w:t>
      </w:r>
      <w:r w:rsidRPr="00C22834">
        <w:rPr>
          <w:rFonts w:asciiTheme="minorEastAsia" w:hAnsiTheme="minorEastAsia"/>
          <w:bCs/>
          <w:sz w:val="24"/>
          <w:szCs w:val="24"/>
        </w:rPr>
        <w:t>。</w:t>
      </w:r>
    </w:p>
    <w:p w:rsidR="00D6547D" w:rsidRPr="00C22834" w:rsidRDefault="00D6547D" w:rsidP="00D6547D">
      <w:pPr>
        <w:spacing w:beforeLines="25" w:before="78" w:afterLines="25" w:after="78" w:line="312" w:lineRule="auto"/>
        <w:ind w:firstLineChars="200" w:firstLine="480"/>
        <w:rPr>
          <w:rFonts w:asciiTheme="minorEastAsia" w:hAnsiTheme="minorEastAsia"/>
          <w:sz w:val="24"/>
          <w:szCs w:val="24"/>
        </w:rPr>
      </w:pPr>
      <w:r w:rsidRPr="00C22834">
        <w:rPr>
          <w:rFonts w:asciiTheme="minorEastAsia" w:hAnsiTheme="minorEastAsia"/>
          <w:sz w:val="24"/>
          <w:szCs w:val="24"/>
        </w:rPr>
        <w:t>大多数干部的好与不好，对与不对，都体现在细节里，所以招聘人</w:t>
      </w:r>
      <w:proofErr w:type="gramStart"/>
      <w:r w:rsidRPr="00C22834">
        <w:rPr>
          <w:rFonts w:asciiTheme="minorEastAsia" w:hAnsiTheme="minorEastAsia"/>
          <w:sz w:val="24"/>
          <w:szCs w:val="24"/>
        </w:rPr>
        <w:t>最</w:t>
      </w:r>
      <w:proofErr w:type="gramEnd"/>
      <w:r w:rsidRPr="00C22834">
        <w:rPr>
          <w:rFonts w:asciiTheme="minorEastAsia" w:hAnsiTheme="minorEastAsia"/>
          <w:sz w:val="24"/>
          <w:szCs w:val="24"/>
        </w:rPr>
        <w:t>关键。公司会花费了大量的时间，在评估员工的表现和应得的年终奖上，评估过程也耗费了大量的精力和金钱。但是我认为，更多的时间应该花在招聘一个人上，如果“料”取错了，入职以后不管如何努力教导都没有用。</w:t>
      </w:r>
    </w:p>
    <w:p w:rsidR="00D6547D" w:rsidRPr="00C22834" w:rsidRDefault="00D6547D" w:rsidP="00D6547D">
      <w:pPr>
        <w:spacing w:beforeLines="25" w:before="78" w:afterLines="25" w:after="78" w:line="312" w:lineRule="auto"/>
        <w:rPr>
          <w:rFonts w:asciiTheme="minorEastAsia" w:hAnsiTheme="minorEastAsia"/>
          <w:sz w:val="24"/>
          <w:szCs w:val="24"/>
        </w:rPr>
      </w:pPr>
      <w:r w:rsidRPr="00383F1A">
        <w:rPr>
          <w:rFonts w:ascii="Times New Roman" w:hAnsi="Times New Roman" w:cs="Times New Roman" w:hint="eastAsia"/>
          <w:bCs/>
          <w:sz w:val="24"/>
          <w:szCs w:val="24"/>
        </w:rPr>
        <w:t>（</w:t>
      </w:r>
      <w:r w:rsidRPr="00383F1A">
        <w:rPr>
          <w:rFonts w:ascii="Times New Roman" w:hAnsi="Times New Roman" w:cs="Times New Roman"/>
          <w:bCs/>
          <w:sz w:val="24"/>
          <w:szCs w:val="24"/>
        </w:rPr>
        <w:t>2</w:t>
      </w:r>
      <w:r w:rsidRPr="00383F1A">
        <w:rPr>
          <w:rFonts w:ascii="Times New Roman" w:hAnsi="Times New Roman" w:cs="Times New Roman" w:hint="eastAsia"/>
          <w:bCs/>
          <w:sz w:val="24"/>
          <w:szCs w:val="24"/>
        </w:rPr>
        <w:t>）</w:t>
      </w:r>
      <w:r w:rsidRPr="00C22834">
        <w:rPr>
          <w:rFonts w:asciiTheme="minorEastAsia" w:hAnsiTheme="minorEastAsia"/>
          <w:bCs/>
          <w:sz w:val="24"/>
          <w:szCs w:val="24"/>
        </w:rPr>
        <w:t>要学会开除员工</w:t>
      </w:r>
    </w:p>
    <w:p w:rsidR="00D6547D" w:rsidRPr="00C22834" w:rsidRDefault="00D6547D" w:rsidP="00D6547D">
      <w:pPr>
        <w:spacing w:beforeLines="25" w:before="78" w:afterLines="25" w:after="78" w:line="312" w:lineRule="auto"/>
        <w:ind w:firstLineChars="200" w:firstLine="480"/>
        <w:rPr>
          <w:rFonts w:asciiTheme="minorEastAsia" w:hAnsiTheme="minorEastAsia"/>
          <w:sz w:val="24"/>
          <w:szCs w:val="24"/>
        </w:rPr>
      </w:pPr>
      <w:r>
        <w:rPr>
          <w:rFonts w:asciiTheme="minorEastAsia" w:hAnsiTheme="minorEastAsia"/>
          <w:sz w:val="24"/>
          <w:szCs w:val="24"/>
        </w:rPr>
        <w:t>学会开除员工是实现人事持续匹配的</w:t>
      </w:r>
      <w:r>
        <w:rPr>
          <w:rFonts w:asciiTheme="minorEastAsia" w:hAnsiTheme="minorEastAsia" w:hint="eastAsia"/>
          <w:sz w:val="24"/>
          <w:szCs w:val="24"/>
        </w:rPr>
        <w:t>一种体现。</w:t>
      </w:r>
      <w:r w:rsidRPr="00C22834">
        <w:rPr>
          <w:rFonts w:asciiTheme="minorEastAsia" w:hAnsiTheme="minorEastAsia"/>
          <w:sz w:val="24"/>
          <w:szCs w:val="24"/>
        </w:rPr>
        <w:t>有人说中国公司要开除员工很难，对此有人提出了一个观点叫“心善刀快”，起初听到这个观点的时候，我也被震撼到了。</w:t>
      </w:r>
      <w:r>
        <w:rPr>
          <w:rFonts w:asciiTheme="minorEastAsia" w:hAnsiTheme="minorEastAsia"/>
          <w:sz w:val="24"/>
          <w:szCs w:val="24"/>
        </w:rPr>
        <w:t>对于那些不符合标准的员工</w:t>
      </w:r>
      <w:r>
        <w:rPr>
          <w:rFonts w:asciiTheme="minorEastAsia" w:hAnsiTheme="minorEastAsia" w:hint="eastAsia"/>
          <w:sz w:val="24"/>
          <w:szCs w:val="24"/>
        </w:rPr>
        <w:t>，</w:t>
      </w:r>
      <w:r>
        <w:rPr>
          <w:rFonts w:asciiTheme="minorEastAsia" w:hAnsiTheme="minorEastAsia"/>
          <w:sz w:val="24"/>
          <w:szCs w:val="24"/>
        </w:rPr>
        <w:t>就必须果断让他离开</w:t>
      </w:r>
      <w:r>
        <w:rPr>
          <w:rFonts w:asciiTheme="minorEastAsia" w:hAnsiTheme="minorEastAsia" w:hint="eastAsia"/>
          <w:sz w:val="24"/>
          <w:szCs w:val="24"/>
        </w:rPr>
        <w:t>。</w:t>
      </w:r>
      <w:r w:rsidRPr="00C22834">
        <w:rPr>
          <w:rFonts w:asciiTheme="minorEastAsia" w:hAnsiTheme="minorEastAsia"/>
          <w:sz w:val="24"/>
          <w:szCs w:val="24"/>
        </w:rPr>
        <w:t>有一段时间，我不断强调，在公司里没有开除过人的</w:t>
      </w:r>
      <w:r w:rsidRPr="00826900">
        <w:rPr>
          <w:rFonts w:ascii="Times New Roman" w:hAnsi="Times New Roman" w:cs="Times New Roman"/>
          <w:sz w:val="24"/>
          <w:szCs w:val="24"/>
        </w:rPr>
        <w:t>HR</w:t>
      </w:r>
      <w:r w:rsidRPr="00826900">
        <w:rPr>
          <w:rFonts w:ascii="Times New Roman" w:hAnsi="Times New Roman" w:cs="Times New Roman"/>
          <w:sz w:val="24"/>
          <w:szCs w:val="24"/>
        </w:rPr>
        <w:t>，不</w:t>
      </w:r>
      <w:r w:rsidRPr="00C22834">
        <w:rPr>
          <w:rFonts w:asciiTheme="minorEastAsia" w:hAnsiTheme="minorEastAsia"/>
          <w:sz w:val="24"/>
          <w:szCs w:val="24"/>
        </w:rPr>
        <w:t>允许做招聘，当然这有点理想化，因为公司大了很难做到。但是如果让一个没有开除过员工的</w:t>
      </w:r>
      <w:r w:rsidRPr="004364C6">
        <w:rPr>
          <w:rFonts w:ascii="Times New Roman" w:hAnsi="Times New Roman" w:cs="Times New Roman"/>
          <w:sz w:val="24"/>
          <w:szCs w:val="24"/>
        </w:rPr>
        <w:t>HR</w:t>
      </w:r>
      <w:r w:rsidRPr="00C22834">
        <w:rPr>
          <w:rFonts w:asciiTheme="minorEastAsia" w:hAnsiTheme="minorEastAsia"/>
          <w:sz w:val="24"/>
          <w:szCs w:val="24"/>
        </w:rPr>
        <w:t>做招聘的话，他就可能更加随意，因为不需要他开除不合适的员工。</w:t>
      </w:r>
      <w:r>
        <w:rPr>
          <w:rFonts w:asciiTheme="minorEastAsia" w:hAnsiTheme="minorEastAsia"/>
          <w:sz w:val="24"/>
          <w:szCs w:val="24"/>
        </w:rPr>
        <w:t>只有清楚什么是</w:t>
      </w:r>
      <w:r>
        <w:rPr>
          <w:rFonts w:asciiTheme="minorEastAsia" w:hAnsiTheme="minorEastAsia" w:hint="eastAsia"/>
          <w:sz w:val="24"/>
          <w:szCs w:val="24"/>
        </w:rPr>
        <w:t>“不合适”才能把握什么是“合适”，</w:t>
      </w:r>
      <w:r w:rsidRPr="00C22834">
        <w:rPr>
          <w:rFonts w:asciiTheme="minorEastAsia" w:hAnsiTheme="minorEastAsia"/>
          <w:sz w:val="24"/>
          <w:szCs w:val="24"/>
        </w:rPr>
        <w:t>只有开除过员工的</w:t>
      </w:r>
      <w:r w:rsidRPr="004364C6">
        <w:rPr>
          <w:rFonts w:ascii="Times New Roman" w:hAnsi="Times New Roman" w:cs="Times New Roman"/>
          <w:sz w:val="24"/>
          <w:szCs w:val="24"/>
        </w:rPr>
        <w:t>HR</w:t>
      </w:r>
      <w:r w:rsidRPr="00C22834">
        <w:rPr>
          <w:rFonts w:asciiTheme="minorEastAsia" w:hAnsiTheme="minorEastAsia"/>
          <w:sz w:val="24"/>
          <w:szCs w:val="24"/>
        </w:rPr>
        <w:t>，</w:t>
      </w:r>
      <w:r>
        <w:rPr>
          <w:rFonts w:asciiTheme="minorEastAsia" w:hAnsiTheme="minorEastAsia"/>
          <w:sz w:val="24"/>
          <w:szCs w:val="24"/>
        </w:rPr>
        <w:t>才会更加明白什</w:t>
      </w:r>
      <w:r>
        <w:rPr>
          <w:rFonts w:asciiTheme="minorEastAsia" w:hAnsiTheme="minorEastAsia"/>
          <w:sz w:val="24"/>
          <w:szCs w:val="24"/>
        </w:rPr>
        <w:lastRenderedPageBreak/>
        <w:t>么是企业需要的人才</w:t>
      </w:r>
      <w:r>
        <w:rPr>
          <w:rFonts w:asciiTheme="minorEastAsia" w:hAnsiTheme="minorEastAsia" w:hint="eastAsia"/>
          <w:sz w:val="24"/>
          <w:szCs w:val="24"/>
        </w:rPr>
        <w:t>，</w:t>
      </w:r>
      <w:r>
        <w:rPr>
          <w:rFonts w:asciiTheme="minorEastAsia" w:hAnsiTheme="minorEastAsia"/>
          <w:sz w:val="24"/>
          <w:szCs w:val="24"/>
        </w:rPr>
        <w:t>在招聘的时候也</w:t>
      </w:r>
      <w:r w:rsidRPr="00C22834">
        <w:rPr>
          <w:rFonts w:asciiTheme="minorEastAsia" w:hAnsiTheme="minorEastAsia"/>
          <w:sz w:val="24"/>
          <w:szCs w:val="24"/>
        </w:rPr>
        <w:t>会格外认真。</w:t>
      </w:r>
    </w:p>
    <w:p w:rsidR="00D6547D" w:rsidRPr="00C22834" w:rsidRDefault="00D6547D" w:rsidP="00D6547D">
      <w:pPr>
        <w:spacing w:beforeLines="25" w:before="78" w:afterLines="25" w:after="78" w:line="312" w:lineRule="auto"/>
        <w:rPr>
          <w:rFonts w:asciiTheme="minorEastAsia" w:hAnsiTheme="minorEastAsia"/>
          <w:sz w:val="24"/>
          <w:szCs w:val="24"/>
        </w:rPr>
      </w:pPr>
      <w:r w:rsidRPr="00383F1A">
        <w:rPr>
          <w:rFonts w:ascii="Times New Roman" w:hAnsi="Times New Roman" w:cs="Times New Roman" w:hint="eastAsia"/>
          <w:bCs/>
          <w:sz w:val="24"/>
          <w:szCs w:val="24"/>
        </w:rPr>
        <w:t>（</w:t>
      </w:r>
      <w:r w:rsidRPr="00383F1A">
        <w:rPr>
          <w:rFonts w:ascii="Times New Roman" w:hAnsi="Times New Roman" w:cs="Times New Roman" w:hint="eastAsia"/>
          <w:bCs/>
          <w:sz w:val="24"/>
          <w:szCs w:val="24"/>
        </w:rPr>
        <w:t>3</w:t>
      </w:r>
      <w:r w:rsidRPr="00383F1A">
        <w:rPr>
          <w:rFonts w:ascii="Times New Roman" w:hAnsi="Times New Roman" w:cs="Times New Roman" w:hint="eastAsia"/>
          <w:bCs/>
          <w:sz w:val="24"/>
          <w:szCs w:val="24"/>
        </w:rPr>
        <w:t>）</w:t>
      </w:r>
      <w:r w:rsidRPr="00C22834">
        <w:rPr>
          <w:rFonts w:asciiTheme="minorEastAsia" w:hAnsiTheme="minorEastAsia"/>
          <w:bCs/>
          <w:sz w:val="24"/>
          <w:szCs w:val="24"/>
        </w:rPr>
        <w:t>不要给“白兔”生存的机会</w:t>
      </w:r>
    </w:p>
    <w:p w:rsidR="00D6547D" w:rsidRPr="00C22834" w:rsidRDefault="00D6547D" w:rsidP="00D6547D">
      <w:pPr>
        <w:spacing w:beforeLines="25" w:before="78" w:afterLines="25" w:after="78" w:line="312" w:lineRule="auto"/>
        <w:ind w:firstLineChars="200" w:firstLine="480"/>
        <w:rPr>
          <w:rFonts w:asciiTheme="minorEastAsia" w:hAnsiTheme="minorEastAsia"/>
          <w:sz w:val="24"/>
          <w:szCs w:val="24"/>
        </w:rPr>
      </w:pPr>
      <w:r w:rsidRPr="00C22834">
        <w:rPr>
          <w:rFonts w:asciiTheme="minorEastAsia" w:hAnsiTheme="minorEastAsia"/>
          <w:sz w:val="24"/>
          <w:szCs w:val="24"/>
        </w:rPr>
        <w:t>在很早以前，我们公司有一个女干部，人很好，但是招进来的员工都不靠谱，全军覆没。经过分析，我们得出来的结论是，有些人招比自己弱的人是一种本能。具有这种本能的人，招聘来的人比自己越弱越好，越弱的员工就越听话，能够让招聘的这个人有安全感。但总招聘弱的新员工，迟早都会被领导发现。所以，聘请什么样的人决定小公司的成败，而开除什么样的人才是决定大公司的成败。这是有区别的，小公司的成功可能是在于聘请了有能力的、正直的人，而大公司的成功在于开除掉错误的人。</w:t>
      </w:r>
    </w:p>
    <w:p w:rsidR="00D6547D" w:rsidRDefault="00D6547D" w:rsidP="00D6547D">
      <w:pPr>
        <w:spacing w:beforeLines="25" w:before="78" w:afterLines="25" w:after="78" w:line="312" w:lineRule="auto"/>
        <w:ind w:firstLineChars="200" w:firstLine="480"/>
        <w:rPr>
          <w:rFonts w:asciiTheme="minorEastAsia" w:hAnsiTheme="minorEastAsia"/>
          <w:sz w:val="24"/>
          <w:szCs w:val="24"/>
        </w:rPr>
      </w:pPr>
      <w:r w:rsidRPr="00C22834">
        <w:rPr>
          <w:rFonts w:asciiTheme="minorEastAsia" w:hAnsiTheme="minorEastAsia"/>
          <w:sz w:val="24"/>
          <w:szCs w:val="24"/>
        </w:rPr>
        <w:t>大公司里面最容易生长的就是“白兔”，就是不干活的好人。白兔的繁殖能力超乎想象，如果不及时灭掉，就会拖垮公司。因为确实有一些人意识到自己的能力不足，而且赶不上公司的步伐以后，就会发挥一些“其他的作用”，他们为了维持公司原有境况会招来一批又一批能力弱的员工，形成恶性循环，很多公司就是因此而倒闭的。所以如果发现这样的招聘人员，一定要及时开除。那些特别会招聘的人，招来的人能力都非常强，这些招聘人员的格局好，境界高，要给这些人多一些机会。</w:t>
      </w:r>
    </w:p>
    <w:p w:rsidR="00D6547D" w:rsidRPr="00C22834" w:rsidRDefault="00D6547D" w:rsidP="00D6547D">
      <w:pPr>
        <w:spacing w:beforeLines="25" w:before="78" w:afterLines="25" w:after="78" w:line="312" w:lineRule="auto"/>
        <w:rPr>
          <w:rFonts w:asciiTheme="minorEastAsia" w:hAnsiTheme="minorEastAsia"/>
          <w:sz w:val="24"/>
          <w:szCs w:val="28"/>
        </w:rPr>
      </w:pPr>
    </w:p>
    <w:p w:rsidR="00D6547D" w:rsidRPr="00C22834" w:rsidRDefault="00D6547D" w:rsidP="00D6547D">
      <w:pPr>
        <w:spacing w:beforeLines="25" w:before="78" w:afterLines="25" w:after="78" w:line="312" w:lineRule="auto"/>
        <w:rPr>
          <w:rFonts w:ascii="幼圆" w:eastAsia="幼圆"/>
          <w:b/>
          <w:sz w:val="30"/>
          <w:szCs w:val="30"/>
        </w:rPr>
      </w:pPr>
      <w:r w:rsidRPr="00C22834">
        <w:rPr>
          <w:rFonts w:ascii="幼圆" w:eastAsia="幼圆" w:hint="eastAsia"/>
          <w:b/>
          <w:sz w:val="30"/>
          <w:szCs w:val="30"/>
        </w:rPr>
        <w:t>案例使用说明</w:t>
      </w:r>
    </w:p>
    <w:p w:rsidR="00D6547D" w:rsidRPr="00C22834" w:rsidRDefault="00D6547D" w:rsidP="00D6547D">
      <w:pPr>
        <w:spacing w:beforeLines="25" w:before="78" w:afterLines="25" w:after="78" w:line="312" w:lineRule="auto"/>
        <w:ind w:leftChars="343" w:left="720" w:firstLineChars="696" w:firstLine="2236"/>
        <w:rPr>
          <w:rFonts w:ascii="幼圆" w:eastAsia="幼圆"/>
          <w:b/>
          <w:bCs/>
          <w:sz w:val="32"/>
          <w:szCs w:val="32"/>
        </w:rPr>
      </w:pPr>
      <w:r>
        <w:rPr>
          <w:rFonts w:ascii="幼圆" w:eastAsia="幼圆" w:hint="eastAsia"/>
          <w:b/>
          <w:bCs/>
          <w:sz w:val="32"/>
          <w:szCs w:val="32"/>
        </w:rPr>
        <w:t>阿里需要什么样的员工？</w:t>
      </w:r>
    </w:p>
    <w:p w:rsidR="00D6547D" w:rsidRPr="00C22834" w:rsidRDefault="00D6547D" w:rsidP="00D6547D">
      <w:pPr>
        <w:numPr>
          <w:ilvl w:val="0"/>
          <w:numId w:val="15"/>
        </w:numPr>
        <w:spacing w:beforeLines="25" w:before="78" w:afterLines="25" w:after="78" w:line="312" w:lineRule="auto"/>
        <w:ind w:left="1145"/>
        <w:rPr>
          <w:rFonts w:ascii="宋体" w:eastAsia="宋体" w:hAnsi="宋体"/>
          <w:b/>
          <w:sz w:val="28"/>
          <w:szCs w:val="24"/>
        </w:rPr>
      </w:pPr>
      <w:r w:rsidRPr="00C22834">
        <w:rPr>
          <w:rFonts w:ascii="宋体" w:eastAsia="宋体" w:hAnsi="宋体" w:hint="eastAsia"/>
          <w:b/>
          <w:sz w:val="28"/>
          <w:szCs w:val="24"/>
        </w:rPr>
        <w:t>教学目的与用途</w:t>
      </w:r>
    </w:p>
    <w:p w:rsidR="00D6547D" w:rsidRPr="00C22834" w:rsidRDefault="00D6547D" w:rsidP="00D6547D">
      <w:pPr>
        <w:numPr>
          <w:ilvl w:val="0"/>
          <w:numId w:val="17"/>
        </w:numPr>
        <w:spacing w:beforeLines="25" w:before="78" w:afterLines="25" w:after="78" w:line="312" w:lineRule="auto"/>
        <w:rPr>
          <w:rFonts w:ascii="宋体" w:eastAsia="宋体" w:hAnsi="宋体"/>
          <w:sz w:val="24"/>
          <w:szCs w:val="24"/>
        </w:rPr>
      </w:pPr>
      <w:r w:rsidRPr="00C22834">
        <w:rPr>
          <w:rFonts w:ascii="宋体" w:eastAsia="宋体" w:hAnsi="宋体" w:hint="eastAsia"/>
          <w:sz w:val="24"/>
          <w:szCs w:val="24"/>
        </w:rPr>
        <w:t>本案例主要适用于本科教学《人力资源管理》第</w:t>
      </w:r>
      <w:r>
        <w:rPr>
          <w:rFonts w:ascii="宋体" w:eastAsia="宋体" w:hAnsi="宋体" w:hint="eastAsia"/>
          <w:sz w:val="24"/>
          <w:szCs w:val="24"/>
        </w:rPr>
        <w:t>六</w:t>
      </w:r>
      <w:r w:rsidRPr="00C22834">
        <w:rPr>
          <w:rFonts w:ascii="宋体" w:eastAsia="宋体" w:hAnsi="宋体" w:hint="eastAsia"/>
          <w:sz w:val="24"/>
          <w:szCs w:val="24"/>
        </w:rPr>
        <w:t>章</w:t>
      </w:r>
      <w:r>
        <w:rPr>
          <w:rFonts w:ascii="宋体" w:eastAsia="宋体" w:hAnsi="宋体" w:hint="eastAsia"/>
          <w:sz w:val="24"/>
          <w:szCs w:val="24"/>
        </w:rPr>
        <w:t>“人员甄选”</w:t>
      </w:r>
      <w:r w:rsidRPr="00C22834">
        <w:rPr>
          <w:rFonts w:ascii="宋体" w:eastAsia="宋体" w:hAnsi="宋体" w:hint="eastAsia"/>
          <w:sz w:val="24"/>
          <w:szCs w:val="24"/>
        </w:rPr>
        <w:t>。</w:t>
      </w:r>
    </w:p>
    <w:p w:rsidR="00D6547D" w:rsidRDefault="00D6547D" w:rsidP="00D6547D">
      <w:pPr>
        <w:pStyle w:val="a3"/>
        <w:numPr>
          <w:ilvl w:val="0"/>
          <w:numId w:val="17"/>
        </w:numPr>
        <w:spacing w:beforeLines="25" w:before="78" w:afterLines="25" w:after="78" w:line="312" w:lineRule="auto"/>
        <w:ind w:firstLineChars="0"/>
        <w:rPr>
          <w:sz w:val="24"/>
          <w:szCs w:val="24"/>
        </w:rPr>
      </w:pPr>
      <w:r>
        <w:rPr>
          <w:rFonts w:hint="eastAsia"/>
          <w:sz w:val="24"/>
          <w:szCs w:val="24"/>
        </w:rPr>
        <w:t>本案例的教学目的，认识企业经营活动特点对于员工标准的要求；理解员工标准</w:t>
      </w:r>
      <w:r w:rsidRPr="00383F1A">
        <w:rPr>
          <w:rFonts w:hint="eastAsia"/>
          <w:sz w:val="24"/>
          <w:szCs w:val="24"/>
        </w:rPr>
        <w:t>与员工</w:t>
      </w:r>
      <w:r>
        <w:rPr>
          <w:rFonts w:hint="eastAsia"/>
          <w:sz w:val="24"/>
          <w:szCs w:val="24"/>
        </w:rPr>
        <w:t>胜任力模型在人员甄选过程的中作用机理</w:t>
      </w:r>
      <w:r w:rsidRPr="00630ED6">
        <w:rPr>
          <w:rFonts w:asciiTheme="majorEastAsia" w:eastAsiaTheme="majorEastAsia" w:hAnsiTheme="majorEastAsia" w:hint="eastAsia"/>
          <w:sz w:val="24"/>
          <w:szCs w:val="24"/>
        </w:rPr>
        <w:t>；</w:t>
      </w:r>
      <w:r>
        <w:rPr>
          <w:rFonts w:asciiTheme="majorEastAsia" w:eastAsiaTheme="majorEastAsia" w:hAnsiTheme="majorEastAsia" w:hint="eastAsia"/>
          <w:sz w:val="24"/>
          <w:szCs w:val="24"/>
        </w:rPr>
        <w:t>把握</w:t>
      </w:r>
      <w:r>
        <w:rPr>
          <w:rFonts w:hint="eastAsia"/>
          <w:sz w:val="24"/>
          <w:szCs w:val="24"/>
        </w:rPr>
        <w:t>企业人员招聘实际操作中的难点问题与解决办法</w:t>
      </w:r>
      <w:r w:rsidRPr="00383F1A">
        <w:rPr>
          <w:rFonts w:hint="eastAsia"/>
          <w:sz w:val="24"/>
          <w:szCs w:val="24"/>
        </w:rPr>
        <w:t>。</w:t>
      </w:r>
    </w:p>
    <w:p w:rsidR="00D6547D" w:rsidRPr="00B66356" w:rsidRDefault="00D6547D" w:rsidP="00D6547D">
      <w:pPr>
        <w:spacing w:beforeLines="25" w:before="78" w:afterLines="25" w:after="78" w:line="312" w:lineRule="auto"/>
        <w:ind w:left="426"/>
        <w:rPr>
          <w:sz w:val="24"/>
          <w:szCs w:val="24"/>
        </w:rPr>
      </w:pPr>
    </w:p>
    <w:p w:rsidR="00D6547D" w:rsidRPr="00C22834" w:rsidRDefault="00D6547D" w:rsidP="00D6547D">
      <w:pPr>
        <w:numPr>
          <w:ilvl w:val="0"/>
          <w:numId w:val="15"/>
        </w:numPr>
        <w:spacing w:beforeLines="25" w:before="78" w:afterLines="25" w:after="78" w:line="312" w:lineRule="auto"/>
        <w:ind w:left="1145"/>
        <w:rPr>
          <w:rFonts w:ascii="宋体" w:eastAsia="宋体" w:hAnsi="宋体"/>
          <w:b/>
          <w:sz w:val="28"/>
          <w:szCs w:val="24"/>
        </w:rPr>
      </w:pPr>
      <w:r w:rsidRPr="00C22834">
        <w:rPr>
          <w:rFonts w:ascii="宋体" w:eastAsia="宋体" w:hAnsi="宋体" w:hint="eastAsia"/>
          <w:b/>
          <w:sz w:val="28"/>
          <w:szCs w:val="24"/>
        </w:rPr>
        <w:t>启发思考题</w:t>
      </w:r>
    </w:p>
    <w:p w:rsidR="00D6547D" w:rsidRPr="00630ED6" w:rsidRDefault="00D6547D" w:rsidP="00D6547D">
      <w:pPr>
        <w:pStyle w:val="a3"/>
        <w:numPr>
          <w:ilvl w:val="0"/>
          <w:numId w:val="40"/>
        </w:numPr>
        <w:spacing w:beforeLines="25" w:before="78" w:afterLines="25" w:after="78" w:line="312" w:lineRule="auto"/>
        <w:ind w:firstLineChars="0"/>
        <w:rPr>
          <w:rFonts w:asciiTheme="minorEastAsia" w:hAnsiTheme="minorEastAsia"/>
          <w:sz w:val="24"/>
          <w:szCs w:val="24"/>
        </w:rPr>
      </w:pPr>
      <w:r>
        <w:rPr>
          <w:rFonts w:asciiTheme="minorEastAsia" w:hAnsiTheme="minorEastAsia" w:hint="eastAsia"/>
          <w:sz w:val="24"/>
          <w:szCs w:val="24"/>
        </w:rPr>
        <w:t>阿里</w:t>
      </w:r>
      <w:r w:rsidRPr="00630ED6">
        <w:rPr>
          <w:rFonts w:asciiTheme="minorEastAsia" w:hAnsiTheme="minorEastAsia" w:hint="eastAsia"/>
          <w:sz w:val="24"/>
          <w:szCs w:val="24"/>
        </w:rPr>
        <w:t>人才</w:t>
      </w:r>
      <w:proofErr w:type="gramStart"/>
      <w:r w:rsidRPr="00630ED6">
        <w:rPr>
          <w:rFonts w:asciiTheme="minorEastAsia" w:hAnsiTheme="minorEastAsia" w:hint="eastAsia"/>
          <w:sz w:val="24"/>
          <w:szCs w:val="24"/>
        </w:rPr>
        <w:t>观</w:t>
      </w:r>
      <w:r>
        <w:rPr>
          <w:rFonts w:asciiTheme="minorEastAsia" w:hAnsiTheme="minorEastAsia" w:hint="eastAsia"/>
          <w:sz w:val="24"/>
          <w:szCs w:val="24"/>
        </w:rPr>
        <w:t>如何</w:t>
      </w:r>
      <w:proofErr w:type="gramEnd"/>
      <w:r>
        <w:rPr>
          <w:rFonts w:asciiTheme="minorEastAsia" w:hAnsiTheme="minorEastAsia" w:hint="eastAsia"/>
          <w:sz w:val="24"/>
          <w:szCs w:val="24"/>
        </w:rPr>
        <w:t>与</w:t>
      </w:r>
      <w:r w:rsidRPr="00630ED6">
        <w:rPr>
          <w:rFonts w:asciiTheme="minorEastAsia" w:hAnsiTheme="minorEastAsia" w:hint="eastAsia"/>
          <w:sz w:val="24"/>
          <w:szCs w:val="24"/>
        </w:rPr>
        <w:t>企业经营活动特点</w:t>
      </w:r>
      <w:r>
        <w:rPr>
          <w:rFonts w:asciiTheme="minorEastAsia" w:hAnsiTheme="minorEastAsia" w:hint="eastAsia"/>
          <w:sz w:val="24"/>
          <w:szCs w:val="24"/>
        </w:rPr>
        <w:t>相衔接？</w:t>
      </w:r>
    </w:p>
    <w:p w:rsidR="00D6547D" w:rsidRPr="00630ED6" w:rsidRDefault="00D6547D" w:rsidP="00D6547D">
      <w:pPr>
        <w:pStyle w:val="a3"/>
        <w:numPr>
          <w:ilvl w:val="0"/>
          <w:numId w:val="40"/>
        </w:numPr>
        <w:spacing w:beforeLines="25" w:before="78" w:afterLines="25" w:after="78" w:line="312" w:lineRule="auto"/>
        <w:ind w:firstLineChars="0"/>
        <w:rPr>
          <w:rFonts w:asciiTheme="minorEastAsia" w:hAnsiTheme="minorEastAsia"/>
          <w:sz w:val="24"/>
          <w:szCs w:val="24"/>
        </w:rPr>
      </w:pPr>
      <w:r>
        <w:rPr>
          <w:rFonts w:asciiTheme="minorEastAsia" w:hAnsiTheme="minorEastAsia" w:hint="eastAsia"/>
          <w:sz w:val="24"/>
          <w:szCs w:val="24"/>
        </w:rPr>
        <w:t>阿里是怎么“选料”的</w:t>
      </w:r>
      <w:r w:rsidRPr="00630ED6">
        <w:rPr>
          <w:rFonts w:asciiTheme="minorEastAsia" w:hAnsiTheme="minorEastAsia" w:hint="eastAsia"/>
          <w:sz w:val="24"/>
          <w:szCs w:val="24"/>
        </w:rPr>
        <w:t>？</w:t>
      </w:r>
      <w:r>
        <w:rPr>
          <w:rFonts w:asciiTheme="minorEastAsia" w:hAnsiTheme="minorEastAsia" w:hint="eastAsia"/>
          <w:sz w:val="24"/>
          <w:szCs w:val="24"/>
        </w:rPr>
        <w:t>如何理解“磨合产生合适的人”？</w:t>
      </w:r>
    </w:p>
    <w:p w:rsidR="00D6547D" w:rsidRPr="00927962" w:rsidRDefault="00D6547D" w:rsidP="00D6547D">
      <w:pPr>
        <w:pStyle w:val="a3"/>
        <w:numPr>
          <w:ilvl w:val="0"/>
          <w:numId w:val="40"/>
        </w:numPr>
        <w:spacing w:beforeLines="25" w:before="78" w:afterLines="25" w:after="78" w:line="312" w:lineRule="auto"/>
        <w:ind w:firstLineChars="0"/>
        <w:rPr>
          <w:rFonts w:asciiTheme="minorEastAsia" w:hAnsiTheme="minorEastAsia"/>
          <w:sz w:val="24"/>
          <w:szCs w:val="24"/>
        </w:rPr>
      </w:pPr>
      <w:r>
        <w:rPr>
          <w:rFonts w:asciiTheme="minorEastAsia" w:hAnsiTheme="minorEastAsia" w:hint="eastAsia"/>
          <w:sz w:val="24"/>
          <w:szCs w:val="24"/>
        </w:rPr>
        <w:t>为什么说</w:t>
      </w:r>
      <w:r w:rsidRPr="00927962">
        <w:rPr>
          <w:rFonts w:asciiTheme="minorEastAsia" w:hAnsiTheme="minorEastAsia" w:hint="eastAsia"/>
          <w:sz w:val="24"/>
          <w:szCs w:val="24"/>
        </w:rPr>
        <w:t>“聘什么人决定小公司的成败，开什么人决定大公司的成败”</w:t>
      </w:r>
      <w:r>
        <w:rPr>
          <w:rFonts w:asciiTheme="minorEastAsia" w:hAnsiTheme="minorEastAsia" w:hint="eastAsia"/>
          <w:sz w:val="24"/>
          <w:szCs w:val="24"/>
        </w:rPr>
        <w:t>？</w:t>
      </w:r>
    </w:p>
    <w:p w:rsidR="00D6547D" w:rsidRDefault="00D6547D" w:rsidP="00D6547D">
      <w:pPr>
        <w:pStyle w:val="a3"/>
        <w:numPr>
          <w:ilvl w:val="0"/>
          <w:numId w:val="40"/>
        </w:numPr>
        <w:spacing w:beforeLines="25" w:before="78" w:afterLines="25" w:after="78" w:line="312" w:lineRule="auto"/>
        <w:ind w:firstLineChars="0"/>
        <w:rPr>
          <w:rFonts w:asciiTheme="minorEastAsia" w:hAnsiTheme="minorEastAsia"/>
          <w:sz w:val="24"/>
          <w:szCs w:val="24"/>
        </w:rPr>
      </w:pPr>
      <w:r>
        <w:rPr>
          <w:rFonts w:asciiTheme="minorEastAsia" w:hAnsiTheme="minorEastAsia" w:hint="eastAsia"/>
          <w:sz w:val="24"/>
          <w:szCs w:val="24"/>
        </w:rPr>
        <w:t>企业在人员甄选过程中需要注意和解决哪些问题</w:t>
      </w:r>
      <w:r w:rsidRPr="00630ED6">
        <w:rPr>
          <w:rFonts w:asciiTheme="minorEastAsia" w:hAnsiTheme="minorEastAsia" w:hint="eastAsia"/>
          <w:sz w:val="24"/>
          <w:szCs w:val="24"/>
        </w:rPr>
        <w:t>？</w:t>
      </w:r>
    </w:p>
    <w:p w:rsidR="00D6547D" w:rsidRPr="00927962" w:rsidRDefault="00D6547D" w:rsidP="00D6547D">
      <w:pPr>
        <w:pStyle w:val="a3"/>
        <w:spacing w:beforeLines="25" w:before="78" w:afterLines="25" w:after="78" w:line="312" w:lineRule="auto"/>
        <w:ind w:left="840" w:firstLineChars="0" w:firstLine="0"/>
        <w:rPr>
          <w:rFonts w:asciiTheme="minorEastAsia" w:hAnsiTheme="minorEastAsia"/>
          <w:sz w:val="24"/>
          <w:szCs w:val="24"/>
        </w:rPr>
      </w:pPr>
    </w:p>
    <w:p w:rsidR="00D6547D" w:rsidRPr="00C22834" w:rsidRDefault="00D6547D" w:rsidP="00D6547D">
      <w:pPr>
        <w:numPr>
          <w:ilvl w:val="0"/>
          <w:numId w:val="15"/>
        </w:numPr>
        <w:spacing w:beforeLines="25" w:before="78" w:afterLines="25" w:after="78" w:line="312" w:lineRule="auto"/>
        <w:ind w:left="1145"/>
        <w:rPr>
          <w:rFonts w:ascii="宋体" w:eastAsia="宋体" w:hAnsi="宋体"/>
          <w:b/>
          <w:sz w:val="28"/>
          <w:szCs w:val="24"/>
        </w:rPr>
      </w:pPr>
      <w:r w:rsidRPr="00C22834">
        <w:rPr>
          <w:rFonts w:ascii="宋体" w:eastAsia="宋体" w:hAnsi="宋体" w:hint="eastAsia"/>
          <w:b/>
          <w:sz w:val="28"/>
          <w:szCs w:val="24"/>
        </w:rPr>
        <w:t>分析思路</w:t>
      </w:r>
    </w:p>
    <w:p w:rsidR="00D6547D" w:rsidRPr="00C22834" w:rsidRDefault="00D6547D" w:rsidP="00D6547D">
      <w:pPr>
        <w:spacing w:beforeLines="25" w:before="78" w:afterLines="25" w:after="78" w:line="312" w:lineRule="auto"/>
        <w:ind w:firstLineChars="200" w:firstLine="480"/>
        <w:rPr>
          <w:rFonts w:ascii="宋体" w:eastAsia="宋体" w:hAnsi="宋体"/>
          <w:sz w:val="24"/>
          <w:szCs w:val="24"/>
        </w:rPr>
      </w:pPr>
      <w:r w:rsidRPr="00C22834">
        <w:rPr>
          <w:rFonts w:ascii="宋体" w:eastAsia="宋体" w:hAnsi="宋体" w:hint="eastAsia"/>
          <w:sz w:val="24"/>
          <w:szCs w:val="24"/>
        </w:rPr>
        <w:lastRenderedPageBreak/>
        <w:t>教师可以根据自己的教学目标（目的）来灵活使用本案例。这里提出本案例</w:t>
      </w:r>
    </w:p>
    <w:p w:rsidR="00D6547D" w:rsidRDefault="00D6547D" w:rsidP="00D6547D">
      <w:pPr>
        <w:spacing w:beforeLines="25" w:before="78" w:afterLines="25" w:after="78" w:line="312" w:lineRule="auto"/>
        <w:rPr>
          <w:rFonts w:ascii="宋体" w:eastAsia="宋体" w:hAnsi="宋体"/>
          <w:sz w:val="24"/>
          <w:szCs w:val="24"/>
        </w:rPr>
      </w:pPr>
      <w:r w:rsidRPr="00C22834">
        <w:rPr>
          <w:rFonts w:ascii="宋体" w:eastAsia="宋体" w:hAnsi="宋体" w:hint="eastAsia"/>
          <w:sz w:val="24"/>
          <w:szCs w:val="24"/>
        </w:rPr>
        <w:t>的分析思路，仅供参考。</w:t>
      </w:r>
    </w:p>
    <w:p w:rsidR="00D6547D" w:rsidRPr="003111BE" w:rsidRDefault="00D6547D" w:rsidP="00D6547D">
      <w:pPr>
        <w:spacing w:beforeLines="25" w:before="78" w:afterLines="25" w:after="78" w:line="312" w:lineRule="auto"/>
        <w:ind w:firstLineChars="100" w:firstLine="241"/>
        <w:rPr>
          <w:rFonts w:ascii="宋体" w:eastAsia="宋体" w:hAnsi="宋体"/>
          <w:sz w:val="24"/>
          <w:szCs w:val="24"/>
        </w:rPr>
      </w:pPr>
      <w:r>
        <w:rPr>
          <w:rFonts w:ascii="宋体" w:eastAsia="宋体" w:hAnsi="宋体"/>
          <w:b/>
          <w:sz w:val="24"/>
          <w:szCs w:val="24"/>
        </w:rPr>
        <w:pict>
          <v:shape id="_x0000_s1105" type="#_x0000_t202" style="position:absolute;left:0;text-align:left;margin-left:307.6pt;margin-top:19.5pt;width:192.9pt;height:63.2pt;z-index:251749376">
            <v:textbox style="mso-next-textbox:#_x0000_s1105">
              <w:txbxContent>
                <w:p w:rsidR="00D6547D" w:rsidRPr="000555A7" w:rsidRDefault="00D6547D" w:rsidP="00D6547D">
                  <w:pPr>
                    <w:pStyle w:val="a3"/>
                    <w:numPr>
                      <w:ilvl w:val="0"/>
                      <w:numId w:val="36"/>
                    </w:numPr>
                    <w:ind w:firstLineChars="0"/>
                    <w:rPr>
                      <w:sz w:val="24"/>
                    </w:rPr>
                  </w:pPr>
                  <w:r>
                    <w:rPr>
                      <w:rFonts w:hint="eastAsia"/>
                    </w:rPr>
                    <w:t>阿里巴巴集团是一家主要提供电子商务在线交易平台的公司</w:t>
                  </w:r>
                </w:p>
                <w:p w:rsidR="00D6547D" w:rsidRPr="000555A7" w:rsidRDefault="00D6547D" w:rsidP="00D6547D">
                  <w:pPr>
                    <w:pStyle w:val="a3"/>
                    <w:numPr>
                      <w:ilvl w:val="0"/>
                      <w:numId w:val="36"/>
                    </w:numPr>
                    <w:ind w:firstLineChars="0"/>
                    <w:rPr>
                      <w:sz w:val="24"/>
                    </w:rPr>
                  </w:pPr>
                  <w:r>
                    <w:t>聪明</w:t>
                  </w:r>
                  <w:r>
                    <w:rPr>
                      <w:rFonts w:hint="eastAsia"/>
                    </w:rPr>
                    <w:t>、</w:t>
                  </w:r>
                  <w:r>
                    <w:t>皮实</w:t>
                  </w:r>
                  <w:r>
                    <w:rPr>
                      <w:rFonts w:hint="eastAsia"/>
                    </w:rPr>
                    <w:t>、</w:t>
                  </w:r>
                  <w:r>
                    <w:t>乐观</w:t>
                  </w:r>
                  <w:r>
                    <w:rPr>
                      <w:rFonts w:hint="eastAsia"/>
                    </w:rPr>
                    <w:t>、</w:t>
                  </w:r>
                  <w:r>
                    <w:t>自省</w:t>
                  </w:r>
                </w:p>
              </w:txbxContent>
            </v:textbox>
          </v:shape>
        </w:pict>
      </w:r>
      <w:r>
        <w:rPr>
          <w:rFonts w:ascii="宋体" w:eastAsia="宋体" w:hAnsi="宋体"/>
          <w:b/>
          <w:sz w:val="24"/>
          <w:szCs w:val="24"/>
        </w:rPr>
        <w:pict>
          <v:shape id="_x0000_s1116" type="#_x0000_t13" style="position:absolute;left:0;text-align:left;margin-left:265.6pt;margin-top:8.3pt;width:78.95pt;height:8.3pt;z-index:251760640" fillcolor="black [3213]"/>
        </w:pict>
      </w:r>
      <w:r>
        <w:rPr>
          <w:rFonts w:ascii="宋体" w:eastAsia="宋体" w:hAnsi="宋体"/>
          <w:b/>
          <w:sz w:val="24"/>
          <w:szCs w:val="24"/>
        </w:rPr>
        <w:pict>
          <v:shape id="_x0000_s1115" type="#_x0000_t66" style="position:absolute;left:0;text-align:left;margin-left:83.4pt;margin-top:6.4pt;width:71.35pt;height:8.9pt;z-index:251759616" fillcolor="black [3213]"/>
        </w:pict>
      </w:r>
      <w:r>
        <w:rPr>
          <w:rFonts w:ascii="宋体" w:eastAsia="宋体" w:hAnsi="宋体"/>
          <w:b/>
          <w:sz w:val="24"/>
          <w:szCs w:val="24"/>
        </w:rPr>
        <w:pict>
          <v:shape id="_x0000_s1104" type="#_x0000_t202" style="position:absolute;left:0;text-align:left;margin-left:138.05pt;margin-top:20.35pt;width:146.6pt;height:63.6pt;z-index:251748352">
            <v:textbox style="mso-next-textbox:#_x0000_s1104">
              <w:txbxContent>
                <w:p w:rsidR="00D6547D" w:rsidRPr="003953A2" w:rsidRDefault="00D6547D" w:rsidP="00D6547D">
                  <w:pPr>
                    <w:pStyle w:val="a3"/>
                    <w:numPr>
                      <w:ilvl w:val="0"/>
                      <w:numId w:val="35"/>
                    </w:numPr>
                    <w:ind w:firstLineChars="0"/>
                  </w:pPr>
                  <w:r>
                    <w:rPr>
                      <w:rFonts w:hint="eastAsia"/>
                    </w:rPr>
                    <w:t>员工标准</w:t>
                  </w:r>
                </w:p>
              </w:txbxContent>
            </v:textbox>
          </v:shape>
        </w:pict>
      </w:r>
      <w:r>
        <w:rPr>
          <w:rFonts w:ascii="宋体" w:eastAsia="宋体" w:hAnsi="宋体"/>
          <w:b/>
          <w:sz w:val="24"/>
          <w:szCs w:val="24"/>
        </w:rPr>
        <w:pict>
          <v:shape id="_x0000_s1103" type="#_x0000_t202" style="position:absolute;left:0;text-align:left;margin-left:-32.65pt;margin-top:20.35pt;width:149.75pt;height:61.1pt;z-index:251747328">
            <v:textbox style="mso-next-textbox:#_x0000_s1103">
              <w:txbxContent>
                <w:p w:rsidR="00D6547D" w:rsidRPr="003953A2" w:rsidRDefault="00D6547D" w:rsidP="00D6547D">
                  <w:pPr>
                    <w:pStyle w:val="a3"/>
                    <w:numPr>
                      <w:ilvl w:val="0"/>
                      <w:numId w:val="37"/>
                    </w:numPr>
                    <w:ind w:firstLineChars="0"/>
                  </w:pPr>
                  <w:r>
                    <w:rPr>
                      <w:rFonts w:hint="eastAsia"/>
                    </w:rPr>
                    <w:t>“阿里人才观”强调的员工</w:t>
                  </w:r>
                  <w:r w:rsidRPr="00882563">
                    <w:rPr>
                      <w:rFonts w:hint="eastAsia"/>
                    </w:rPr>
                    <w:t>能力与素质</w:t>
                  </w:r>
                  <w:r>
                    <w:rPr>
                      <w:rFonts w:hint="eastAsia"/>
                    </w:rPr>
                    <w:t>，及原因</w:t>
                  </w:r>
                  <w:r w:rsidRPr="003953A2">
                    <w:rPr>
                      <w:rFonts w:hint="eastAsia"/>
                    </w:rPr>
                    <w:t xml:space="preserve">                </w:t>
                  </w:r>
                </w:p>
                <w:p w:rsidR="00D6547D" w:rsidRPr="003953A2" w:rsidRDefault="00D6547D" w:rsidP="00D6547D">
                  <w:pPr>
                    <w:ind w:firstLineChars="300" w:firstLine="630"/>
                  </w:pPr>
                  <w:r w:rsidRPr="003953A2">
                    <w:rPr>
                      <w:rFonts w:hint="eastAsia"/>
                    </w:rPr>
                    <w:t>（</w:t>
                  </w:r>
                  <w:r w:rsidRPr="003953A2">
                    <w:rPr>
                      <w:rFonts w:hint="eastAsia"/>
                    </w:rPr>
                    <w:t>描述</w:t>
                  </w:r>
                  <w:r>
                    <w:rPr>
                      <w:rFonts w:hint="eastAsia"/>
                    </w:rPr>
                    <w:t>、分析</w:t>
                  </w:r>
                  <w:r w:rsidRPr="003953A2">
                    <w:rPr>
                      <w:rFonts w:hint="eastAsia"/>
                    </w:rPr>
                    <w:t>）</w:t>
                  </w:r>
                </w:p>
              </w:txbxContent>
            </v:textbox>
          </v:shape>
        </w:pict>
      </w:r>
      <w:r w:rsidRPr="003111BE">
        <w:rPr>
          <w:rFonts w:ascii="宋体" w:eastAsia="宋体" w:hAnsi="宋体"/>
          <w:b/>
          <w:sz w:val="24"/>
          <w:szCs w:val="24"/>
        </w:rPr>
        <w:t>讨论问题</w:t>
      </w:r>
      <w:r w:rsidRPr="003111BE">
        <w:rPr>
          <w:rFonts w:ascii="宋体" w:eastAsia="宋体" w:hAnsi="宋体" w:hint="eastAsia"/>
          <w:b/>
          <w:sz w:val="24"/>
          <w:szCs w:val="24"/>
        </w:rPr>
        <w:t xml:space="preserve"> </w:t>
      </w:r>
      <w:r w:rsidRPr="003111BE">
        <w:rPr>
          <w:rFonts w:ascii="宋体" w:eastAsia="宋体" w:hAnsi="宋体" w:hint="eastAsia"/>
          <w:sz w:val="24"/>
          <w:szCs w:val="24"/>
        </w:rPr>
        <w:t xml:space="preserve">  </w:t>
      </w:r>
      <w:r w:rsidRPr="003111BE">
        <w:rPr>
          <w:rFonts w:ascii="宋体" w:eastAsia="宋体" w:hAnsi="宋体"/>
          <w:sz w:val="24"/>
          <w:szCs w:val="24"/>
        </w:rPr>
        <w:t xml:space="preserve">                 </w:t>
      </w:r>
      <w:r w:rsidRPr="003111BE">
        <w:rPr>
          <w:rFonts w:ascii="宋体" w:eastAsia="宋体" w:hAnsi="宋体" w:hint="eastAsia"/>
          <w:b/>
          <w:sz w:val="24"/>
          <w:szCs w:val="24"/>
        </w:rPr>
        <w:t xml:space="preserve">理论知识点 </w:t>
      </w:r>
      <w:r w:rsidRPr="003111BE">
        <w:rPr>
          <w:rFonts w:ascii="宋体" w:eastAsia="宋体" w:hAnsi="宋体" w:hint="eastAsia"/>
          <w:sz w:val="24"/>
          <w:szCs w:val="24"/>
        </w:rPr>
        <w:t xml:space="preserve"> </w:t>
      </w:r>
      <w:r w:rsidRPr="003111BE">
        <w:rPr>
          <w:rFonts w:ascii="宋体" w:eastAsia="宋体" w:hAnsi="宋体"/>
          <w:sz w:val="24"/>
          <w:szCs w:val="24"/>
        </w:rPr>
        <w:t xml:space="preserve">        </w:t>
      </w:r>
      <w:r w:rsidRPr="003111BE">
        <w:rPr>
          <w:rFonts w:ascii="宋体" w:eastAsia="宋体" w:hAnsi="宋体" w:hint="eastAsia"/>
          <w:sz w:val="24"/>
          <w:szCs w:val="24"/>
        </w:rPr>
        <w:t xml:space="preserve"> </w:t>
      </w:r>
      <w:r w:rsidRPr="003111BE">
        <w:rPr>
          <w:rFonts w:ascii="宋体" w:eastAsia="宋体" w:hAnsi="宋体"/>
          <w:sz w:val="24"/>
          <w:szCs w:val="24"/>
        </w:rPr>
        <w:t xml:space="preserve">          </w:t>
      </w:r>
      <w:r w:rsidRPr="003111BE">
        <w:rPr>
          <w:rFonts w:ascii="宋体" w:eastAsia="宋体" w:hAnsi="宋体" w:hint="eastAsia"/>
          <w:b/>
          <w:sz w:val="24"/>
          <w:szCs w:val="24"/>
        </w:rPr>
        <w:t>案例情节</w:t>
      </w:r>
    </w:p>
    <w:p w:rsidR="00D6547D" w:rsidRPr="003111BE" w:rsidRDefault="00D6547D" w:rsidP="00D6547D">
      <w:pPr>
        <w:spacing w:beforeLines="25" w:before="78" w:afterLines="25" w:after="78" w:line="312" w:lineRule="auto"/>
        <w:rPr>
          <w:rFonts w:ascii="宋体" w:eastAsia="宋体" w:hAnsi="宋体"/>
          <w:sz w:val="24"/>
          <w:szCs w:val="24"/>
        </w:rPr>
      </w:pPr>
    </w:p>
    <w:p w:rsidR="00D6547D" w:rsidRPr="003111BE" w:rsidRDefault="00D6547D" w:rsidP="00D6547D">
      <w:pPr>
        <w:spacing w:beforeLines="25" w:before="78" w:afterLines="25" w:after="78" w:line="312" w:lineRule="auto"/>
        <w:rPr>
          <w:rFonts w:ascii="宋体" w:eastAsia="宋体" w:hAnsi="宋体"/>
          <w:sz w:val="24"/>
          <w:szCs w:val="24"/>
        </w:rPr>
      </w:pPr>
    </w:p>
    <w:p w:rsidR="00D6547D" w:rsidRPr="003111BE" w:rsidRDefault="00D6547D" w:rsidP="00D6547D">
      <w:pPr>
        <w:spacing w:beforeLines="25" w:before="78" w:afterLines="25" w:after="78" w:line="312" w:lineRule="auto"/>
        <w:rPr>
          <w:rFonts w:ascii="宋体" w:eastAsia="宋体" w:hAnsi="宋体"/>
          <w:sz w:val="24"/>
          <w:szCs w:val="24"/>
        </w:rPr>
      </w:pPr>
      <w:r>
        <w:rPr>
          <w:rFonts w:ascii="宋体" w:eastAsia="宋体" w:hAnsi="宋体"/>
          <w:sz w:val="24"/>
          <w:szCs w:val="24"/>
        </w:rPr>
        <w:pict>
          <v:shape id="_x0000_s1106" type="#_x0000_t202" style="position:absolute;left:0;text-align:left;margin-left:-33.3pt;margin-top:28.55pt;width:149.75pt;height:71.6pt;z-index:251750400">
            <v:textbox style="mso-next-textbox:#_x0000_s1106">
              <w:txbxContent>
                <w:p w:rsidR="00D6547D" w:rsidRDefault="00D6547D" w:rsidP="00D6547D">
                  <w:r>
                    <w:t xml:space="preserve">2. </w:t>
                  </w:r>
                  <w:r w:rsidRPr="000555A7">
                    <w:rPr>
                      <w:rFonts w:hint="eastAsia"/>
                    </w:rPr>
                    <w:t>阿里“聘人”和“开人”体现的人事匹配逻辑。</w:t>
                  </w:r>
                </w:p>
                <w:p w:rsidR="00D6547D" w:rsidRPr="003953A2" w:rsidRDefault="00D6547D" w:rsidP="00D6547D">
                  <w:pPr>
                    <w:ind w:firstLineChars="400" w:firstLine="840"/>
                  </w:pPr>
                  <w:r>
                    <w:rPr>
                      <w:rFonts w:hint="eastAsia"/>
                    </w:rPr>
                    <w:t>（</w:t>
                  </w:r>
                  <w:r>
                    <w:t>分析</w:t>
                  </w:r>
                  <w:r w:rsidRPr="003953A2">
                    <w:rPr>
                      <w:rFonts w:hint="eastAsia"/>
                    </w:rPr>
                    <w:t>）</w:t>
                  </w:r>
                </w:p>
              </w:txbxContent>
            </v:textbox>
          </v:shape>
        </w:pict>
      </w:r>
    </w:p>
    <w:p w:rsidR="00D6547D" w:rsidRPr="003111BE" w:rsidRDefault="00D6547D" w:rsidP="00D6547D">
      <w:pPr>
        <w:spacing w:beforeLines="25" w:before="78" w:afterLines="25" w:after="78" w:line="312" w:lineRule="auto"/>
        <w:rPr>
          <w:rFonts w:ascii="宋体" w:eastAsia="宋体" w:hAnsi="宋体"/>
          <w:sz w:val="24"/>
          <w:szCs w:val="24"/>
        </w:rPr>
      </w:pPr>
      <w:r>
        <w:rPr>
          <w:rFonts w:ascii="宋体" w:eastAsia="宋体" w:hAnsi="宋体"/>
          <w:sz w:val="24"/>
          <w:szCs w:val="24"/>
        </w:rPr>
        <w:pict>
          <v:shape id="_x0000_s1109" type="#_x0000_t202" style="position:absolute;left:0;text-align:left;margin-left:138.75pt;margin-top:5.5pt;width:149.75pt;height:69.5pt;z-index:251753472">
            <v:textbox style="mso-next-textbox:#_x0000_s1109">
              <w:txbxContent>
                <w:p w:rsidR="00D6547D" w:rsidRPr="003953A2" w:rsidRDefault="00D6547D" w:rsidP="00D6547D">
                  <w:r>
                    <w:t>2</w:t>
                  </w:r>
                  <w:r w:rsidRPr="003953A2">
                    <w:rPr>
                      <w:rFonts w:hint="eastAsia"/>
                    </w:rPr>
                    <w:t>.</w:t>
                  </w:r>
                  <w:r>
                    <w:t xml:space="preserve"> </w:t>
                  </w:r>
                  <w:r>
                    <w:rPr>
                      <w:rFonts w:hint="eastAsia"/>
                    </w:rPr>
                    <w:t>人事匹配过程</w:t>
                  </w:r>
                  <w:r w:rsidRPr="003953A2">
                    <w:rPr>
                      <w:rFonts w:hint="eastAsia"/>
                    </w:rPr>
                    <w:t xml:space="preserve">   </w:t>
                  </w:r>
                </w:p>
                <w:p w:rsidR="00D6547D" w:rsidRPr="003953A2" w:rsidRDefault="00D6547D" w:rsidP="00D6547D">
                  <w:pPr>
                    <w:ind w:firstLineChars="300" w:firstLine="630"/>
                  </w:pPr>
                </w:p>
              </w:txbxContent>
            </v:textbox>
          </v:shape>
        </w:pict>
      </w:r>
      <w:r>
        <w:rPr>
          <w:rFonts w:ascii="宋体" w:eastAsia="宋体" w:hAnsi="宋体"/>
          <w:sz w:val="24"/>
          <w:szCs w:val="24"/>
        </w:rPr>
        <w:pict>
          <v:shape id="_x0000_s1110" type="#_x0000_t202" style="position:absolute;left:0;text-align:left;margin-left:308.25pt;margin-top:5.5pt;width:192.9pt;height:68.5pt;z-index:251754496">
            <v:textbox style="mso-next-textbox:#_x0000_s1110">
              <w:txbxContent>
                <w:p w:rsidR="00D6547D" w:rsidRDefault="00D6547D" w:rsidP="00D6547D">
                  <w:pPr>
                    <w:pStyle w:val="a3"/>
                    <w:numPr>
                      <w:ilvl w:val="0"/>
                      <w:numId w:val="41"/>
                    </w:numPr>
                    <w:ind w:firstLineChars="0"/>
                  </w:pPr>
                  <w:r w:rsidRPr="00B763B4">
                    <w:rPr>
                      <w:rFonts w:hint="eastAsia"/>
                    </w:rPr>
                    <w:t>天下没有一个人招聘进来是完美无缺的，新员工一定是需要磨合的</w:t>
                  </w:r>
                </w:p>
                <w:p w:rsidR="00D6547D" w:rsidRPr="00DD5396" w:rsidRDefault="00D6547D" w:rsidP="00D6547D">
                  <w:pPr>
                    <w:pStyle w:val="a3"/>
                    <w:numPr>
                      <w:ilvl w:val="0"/>
                      <w:numId w:val="41"/>
                    </w:numPr>
                    <w:ind w:firstLineChars="0"/>
                  </w:pPr>
                  <w:r w:rsidRPr="00B763B4">
                    <w:rPr>
                      <w:rFonts w:hint="eastAsia"/>
                    </w:rPr>
                    <w:t>只有开除过员工的</w:t>
                  </w:r>
                  <w:r w:rsidRPr="00B763B4">
                    <w:rPr>
                      <w:rFonts w:hint="eastAsia"/>
                    </w:rPr>
                    <w:t>HR</w:t>
                  </w:r>
                  <w:r>
                    <w:rPr>
                      <w:rFonts w:hint="eastAsia"/>
                    </w:rPr>
                    <w:t>，才会更加明白什么是企业需要的人才</w:t>
                  </w:r>
                </w:p>
              </w:txbxContent>
            </v:textbox>
          </v:shape>
        </w:pict>
      </w:r>
    </w:p>
    <w:p w:rsidR="00D6547D" w:rsidRPr="003111BE" w:rsidRDefault="00D6547D" w:rsidP="00D6547D">
      <w:pPr>
        <w:spacing w:beforeLines="25" w:before="78" w:afterLines="25" w:after="78" w:line="312" w:lineRule="auto"/>
        <w:rPr>
          <w:rFonts w:ascii="宋体" w:eastAsia="宋体" w:hAnsi="宋体"/>
          <w:sz w:val="24"/>
          <w:szCs w:val="24"/>
        </w:rPr>
      </w:pPr>
    </w:p>
    <w:p w:rsidR="00D6547D" w:rsidRPr="003111BE" w:rsidRDefault="00D6547D" w:rsidP="00D6547D">
      <w:pPr>
        <w:spacing w:beforeLines="25" w:before="78" w:afterLines="25" w:after="78" w:line="312" w:lineRule="auto"/>
        <w:rPr>
          <w:rFonts w:ascii="宋体" w:eastAsia="宋体" w:hAnsi="宋体"/>
          <w:sz w:val="24"/>
          <w:szCs w:val="24"/>
        </w:rPr>
      </w:pPr>
    </w:p>
    <w:p w:rsidR="00D6547D" w:rsidRPr="003111BE" w:rsidRDefault="00D6547D" w:rsidP="00D6547D">
      <w:pPr>
        <w:spacing w:beforeLines="25" w:before="78" w:afterLines="25" w:after="78" w:line="312" w:lineRule="auto"/>
        <w:rPr>
          <w:rFonts w:ascii="宋体" w:eastAsia="宋体" w:hAnsi="宋体"/>
          <w:sz w:val="24"/>
          <w:szCs w:val="24"/>
        </w:rPr>
      </w:pPr>
      <w:r>
        <w:rPr>
          <w:rFonts w:ascii="宋体" w:eastAsia="宋体" w:hAnsi="宋体"/>
          <w:sz w:val="24"/>
          <w:szCs w:val="24"/>
        </w:rPr>
        <w:pict>
          <v:shape id="_x0000_s1112" type="#_x0000_t202" style="position:absolute;left:0;text-align:left;margin-left:309.4pt;margin-top:15.1pt;width:191.1pt;height:49pt;z-index:251756544">
            <v:textbox style="mso-next-textbox:#_x0000_s1112">
              <w:txbxContent>
                <w:p w:rsidR="00D6547D" w:rsidRPr="00B763B4" w:rsidRDefault="00D6547D" w:rsidP="00D6547D">
                  <w:pPr>
                    <w:rPr>
                      <w:sz w:val="24"/>
                    </w:rPr>
                  </w:pPr>
                  <w:r>
                    <w:rPr>
                      <w:rFonts w:hint="eastAsia"/>
                    </w:rPr>
                    <w:t xml:space="preserve">4. </w:t>
                  </w:r>
                  <w:r>
                    <w:t>聪明</w:t>
                  </w:r>
                  <w:r>
                    <w:rPr>
                      <w:rFonts w:hint="eastAsia"/>
                    </w:rPr>
                    <w:t>、</w:t>
                  </w:r>
                  <w:r>
                    <w:t>皮实</w:t>
                  </w:r>
                  <w:r>
                    <w:rPr>
                      <w:rFonts w:hint="eastAsia"/>
                    </w:rPr>
                    <w:t>、</w:t>
                  </w:r>
                  <w:r>
                    <w:t>乐观</w:t>
                  </w:r>
                  <w:r>
                    <w:rPr>
                      <w:rFonts w:hint="eastAsia"/>
                    </w:rPr>
                    <w:t>、</w:t>
                  </w:r>
                  <w:r>
                    <w:t>自省</w:t>
                  </w:r>
                </w:p>
                <w:p w:rsidR="00D6547D" w:rsidRPr="00B763B4" w:rsidRDefault="00D6547D" w:rsidP="00D6547D"/>
              </w:txbxContent>
            </v:textbox>
          </v:shape>
        </w:pict>
      </w:r>
      <w:r>
        <w:rPr>
          <w:rFonts w:ascii="宋体" w:eastAsia="宋体" w:hAnsi="宋体"/>
          <w:sz w:val="24"/>
          <w:szCs w:val="24"/>
        </w:rPr>
        <w:pict>
          <v:shape id="_x0000_s1107" type="#_x0000_t202" style="position:absolute;left:0;text-align:left;margin-left:-30.2pt;margin-top:11.55pt;width:149.75pt;height:53.75pt;z-index:251751424">
            <v:textbox style="mso-next-textbox:#_x0000_s1107">
              <w:txbxContent>
                <w:p w:rsidR="00D6547D" w:rsidRDefault="00D6547D" w:rsidP="00D6547D">
                  <w:r>
                    <w:t>3</w:t>
                  </w:r>
                  <w:r w:rsidRPr="003953A2">
                    <w:rPr>
                      <w:rFonts w:hint="eastAsia"/>
                    </w:rPr>
                    <w:t>.</w:t>
                  </w:r>
                  <w:r w:rsidRPr="00DD5396">
                    <w:rPr>
                      <w:rFonts w:hint="eastAsia"/>
                    </w:rPr>
                    <w:t xml:space="preserve"> </w:t>
                  </w:r>
                  <w:r>
                    <w:rPr>
                      <w:rFonts w:hint="eastAsia"/>
                    </w:rPr>
                    <w:t>员工</w:t>
                  </w:r>
                  <w:r w:rsidRPr="007E650C">
                    <w:rPr>
                      <w:rFonts w:hint="eastAsia"/>
                    </w:rPr>
                    <w:t>标准和</w:t>
                  </w:r>
                  <w:r>
                    <w:rPr>
                      <w:rFonts w:hint="eastAsia"/>
                    </w:rPr>
                    <w:t>员工胜任力模型的区别与联系。</w:t>
                  </w:r>
                </w:p>
                <w:p w:rsidR="00D6547D" w:rsidRPr="003953A2" w:rsidRDefault="00D6547D" w:rsidP="00D6547D">
                  <w:pPr>
                    <w:jc w:val="center"/>
                  </w:pPr>
                  <w:r>
                    <w:rPr>
                      <w:rFonts w:hint="eastAsia"/>
                    </w:rPr>
                    <w:t>（分析）</w:t>
                  </w:r>
                </w:p>
              </w:txbxContent>
            </v:textbox>
          </v:shape>
        </w:pict>
      </w:r>
      <w:r>
        <w:rPr>
          <w:rFonts w:ascii="宋体" w:eastAsia="宋体" w:hAnsi="宋体"/>
          <w:sz w:val="24"/>
          <w:szCs w:val="24"/>
        </w:rPr>
        <w:pict>
          <v:shape id="_x0000_s1111" type="#_x0000_t202" style="position:absolute;left:0;text-align:left;margin-left:141.1pt;margin-top:12.7pt;width:149.75pt;height:52.6pt;z-index:251755520">
            <v:textbox style="mso-next-textbox:#_x0000_s1111">
              <w:txbxContent>
                <w:p w:rsidR="00D6547D" w:rsidRPr="003953A2" w:rsidRDefault="00D6547D" w:rsidP="00D6547D">
                  <w:pPr>
                    <w:jc w:val="left"/>
                  </w:pPr>
                  <w:r>
                    <w:t>3</w:t>
                  </w:r>
                  <w:r w:rsidRPr="003953A2">
                    <w:rPr>
                      <w:rFonts w:hint="eastAsia"/>
                    </w:rPr>
                    <w:t>.</w:t>
                  </w:r>
                  <w:r w:rsidRPr="00DD5396">
                    <w:rPr>
                      <w:rFonts w:hint="eastAsia"/>
                    </w:rPr>
                    <w:t xml:space="preserve"> </w:t>
                  </w:r>
                  <w:r>
                    <w:rPr>
                      <w:rFonts w:hint="eastAsia"/>
                    </w:rPr>
                    <w:t>员工胜任力模型</w:t>
                  </w:r>
                </w:p>
              </w:txbxContent>
            </v:textbox>
          </v:shape>
        </w:pict>
      </w:r>
    </w:p>
    <w:p w:rsidR="00D6547D" w:rsidRPr="003111BE" w:rsidRDefault="00D6547D" w:rsidP="00D6547D">
      <w:pPr>
        <w:spacing w:beforeLines="25" w:before="78" w:afterLines="25" w:after="78" w:line="312" w:lineRule="auto"/>
        <w:rPr>
          <w:rFonts w:ascii="宋体" w:eastAsia="宋体" w:hAnsi="宋体"/>
          <w:sz w:val="24"/>
          <w:szCs w:val="24"/>
        </w:rPr>
      </w:pPr>
    </w:p>
    <w:p w:rsidR="00D6547D" w:rsidRPr="003111BE" w:rsidRDefault="00D6547D" w:rsidP="00D6547D">
      <w:pPr>
        <w:spacing w:beforeLines="25" w:before="78" w:afterLines="25" w:after="78" w:line="312" w:lineRule="auto"/>
        <w:rPr>
          <w:rFonts w:ascii="宋体" w:eastAsia="宋体" w:hAnsi="宋体"/>
          <w:sz w:val="24"/>
          <w:szCs w:val="24"/>
        </w:rPr>
      </w:pPr>
    </w:p>
    <w:p w:rsidR="00D6547D" w:rsidRPr="003111BE" w:rsidRDefault="00D6547D" w:rsidP="00D6547D">
      <w:pPr>
        <w:spacing w:beforeLines="25" w:before="78" w:afterLines="25" w:after="78" w:line="312" w:lineRule="auto"/>
        <w:rPr>
          <w:rFonts w:ascii="宋体" w:eastAsia="宋体" w:hAnsi="宋体"/>
          <w:sz w:val="24"/>
          <w:szCs w:val="24"/>
        </w:rPr>
      </w:pPr>
      <w:r>
        <w:rPr>
          <w:rFonts w:ascii="宋体" w:eastAsia="宋体" w:hAnsi="宋体"/>
          <w:sz w:val="24"/>
          <w:szCs w:val="24"/>
        </w:rPr>
        <w:pict>
          <v:shape id="_x0000_s1108" type="#_x0000_t202" style="position:absolute;left:0;text-align:left;margin-left:-28.85pt;margin-top:15.3pt;width:149.75pt;height:55.65pt;z-index:251752448">
            <v:textbox style="mso-next-textbox:#_x0000_s1108">
              <w:txbxContent>
                <w:p w:rsidR="00D6547D" w:rsidRPr="003953A2" w:rsidRDefault="00D6547D" w:rsidP="00D6547D">
                  <w:r>
                    <w:rPr>
                      <w:rFonts w:hint="eastAsia"/>
                    </w:rPr>
                    <w:t>4.</w:t>
                  </w:r>
                  <w:r w:rsidRPr="00B763B4">
                    <w:rPr>
                      <w:rFonts w:hint="eastAsia"/>
                    </w:rPr>
                    <w:t xml:space="preserve"> </w:t>
                  </w:r>
                  <w:r w:rsidRPr="00B763B4">
                    <w:rPr>
                      <w:rFonts w:hint="eastAsia"/>
                    </w:rPr>
                    <w:t>人员</w:t>
                  </w:r>
                  <w:r>
                    <w:rPr>
                      <w:rFonts w:hint="eastAsia"/>
                    </w:rPr>
                    <w:t>招聘</w:t>
                  </w:r>
                  <w:r w:rsidRPr="00B763B4">
                    <w:rPr>
                      <w:rFonts w:hint="eastAsia"/>
                    </w:rPr>
                    <w:t>中可能遇到的问题和相应的解决办法。</w:t>
                  </w:r>
                  <w:r w:rsidRPr="003953A2">
                    <w:rPr>
                      <w:rFonts w:hint="eastAsia"/>
                    </w:rPr>
                    <w:t xml:space="preserve">               </w:t>
                  </w:r>
                </w:p>
                <w:p w:rsidR="00D6547D" w:rsidRPr="003953A2" w:rsidRDefault="00D6547D" w:rsidP="00D6547D">
                  <w:pPr>
                    <w:ind w:firstLineChars="400" w:firstLine="840"/>
                  </w:pPr>
                  <w:r w:rsidRPr="003953A2">
                    <w:rPr>
                      <w:rFonts w:hint="eastAsia"/>
                    </w:rPr>
                    <w:t>（</w:t>
                  </w:r>
                  <w:r>
                    <w:rPr>
                      <w:rFonts w:hint="eastAsia"/>
                    </w:rPr>
                    <w:t>应用</w:t>
                  </w:r>
                  <w:r w:rsidRPr="003953A2">
                    <w:rPr>
                      <w:rFonts w:hint="eastAsia"/>
                    </w:rPr>
                    <w:t>）</w:t>
                  </w:r>
                </w:p>
              </w:txbxContent>
            </v:textbox>
          </v:shape>
        </w:pict>
      </w:r>
      <w:r>
        <w:rPr>
          <w:rFonts w:ascii="宋体" w:eastAsia="宋体" w:hAnsi="宋体"/>
          <w:sz w:val="24"/>
          <w:szCs w:val="24"/>
        </w:rPr>
        <w:pict>
          <v:shape id="_x0000_s1113" type="#_x0000_t202" style="position:absolute;left:0;text-align:left;margin-left:138.75pt;margin-top:15.3pt;width:149.75pt;height:55.65pt;z-index:251757568">
            <v:textbox style="mso-next-textbox:#_x0000_s1113">
              <w:txbxContent>
                <w:p w:rsidR="00D6547D" w:rsidRPr="003953A2" w:rsidRDefault="00D6547D" w:rsidP="00D6547D">
                  <w:r>
                    <w:rPr>
                      <w:rFonts w:hint="eastAsia"/>
                    </w:rPr>
                    <w:t xml:space="preserve">4. </w:t>
                  </w:r>
                  <w:r>
                    <w:rPr>
                      <w:rFonts w:hint="eastAsia"/>
                    </w:rPr>
                    <w:t>人员招聘</w:t>
                  </w:r>
                </w:p>
                <w:p w:rsidR="00D6547D" w:rsidRPr="003953A2" w:rsidRDefault="00D6547D" w:rsidP="00D6547D">
                  <w:pPr>
                    <w:ind w:firstLineChars="400" w:firstLine="840"/>
                  </w:pPr>
                </w:p>
              </w:txbxContent>
            </v:textbox>
          </v:shape>
        </w:pict>
      </w:r>
      <w:r>
        <w:rPr>
          <w:rFonts w:ascii="宋体" w:eastAsia="宋体" w:hAnsi="宋体"/>
          <w:sz w:val="24"/>
          <w:szCs w:val="24"/>
        </w:rPr>
        <w:pict>
          <v:shape id="_x0000_s1114" type="#_x0000_t202" style="position:absolute;left:0;text-align:left;margin-left:309.4pt;margin-top:12.8pt;width:192.9pt;height:58.15pt;z-index:251758592">
            <v:textbox style="mso-next-textbox:#_x0000_s1114">
              <w:txbxContent>
                <w:p w:rsidR="00D6547D" w:rsidRDefault="00D6547D" w:rsidP="00D6547D">
                  <w:r>
                    <w:rPr>
                      <w:rFonts w:hint="eastAsia"/>
                    </w:rPr>
                    <w:t xml:space="preserve">5. </w:t>
                  </w:r>
                  <w:r w:rsidRPr="00B763B4">
                    <w:rPr>
                      <w:rFonts w:hint="eastAsia"/>
                    </w:rPr>
                    <w:t>有些人招比自己弱的人是一种本能。</w:t>
                  </w:r>
                </w:p>
                <w:p w:rsidR="00D6547D" w:rsidRPr="00B763B4" w:rsidRDefault="00D6547D" w:rsidP="00D6547D">
                  <w:r>
                    <w:rPr>
                      <w:rFonts w:hint="eastAsia"/>
                    </w:rPr>
                    <w:t xml:space="preserve">6. </w:t>
                  </w:r>
                  <w:r w:rsidRPr="00B763B4">
                    <w:rPr>
                      <w:rFonts w:hint="eastAsia"/>
                    </w:rPr>
                    <w:t>大公司里面最容易生长的就是“白兔”，就是不干活的好人。</w:t>
                  </w:r>
                </w:p>
              </w:txbxContent>
            </v:textbox>
          </v:shape>
        </w:pict>
      </w:r>
    </w:p>
    <w:p w:rsidR="00D6547D" w:rsidRPr="003111BE" w:rsidRDefault="00D6547D" w:rsidP="00D6547D">
      <w:pPr>
        <w:spacing w:beforeLines="25" w:before="78" w:afterLines="25" w:after="78" w:line="312" w:lineRule="auto"/>
        <w:rPr>
          <w:rFonts w:ascii="宋体" w:eastAsia="宋体" w:hAnsi="宋体"/>
          <w:sz w:val="24"/>
          <w:szCs w:val="24"/>
        </w:rPr>
      </w:pPr>
    </w:p>
    <w:p w:rsidR="00D6547D" w:rsidRPr="003111BE" w:rsidRDefault="00D6547D" w:rsidP="00D6547D">
      <w:pPr>
        <w:spacing w:beforeLines="25" w:before="78" w:afterLines="25" w:after="78" w:line="312" w:lineRule="auto"/>
        <w:rPr>
          <w:rFonts w:ascii="宋体" w:eastAsia="宋体" w:hAnsi="宋体"/>
          <w:sz w:val="24"/>
          <w:szCs w:val="24"/>
        </w:rPr>
      </w:pPr>
    </w:p>
    <w:p w:rsidR="00D6547D" w:rsidRDefault="00D6547D" w:rsidP="00D6547D">
      <w:pPr>
        <w:spacing w:beforeLines="25" w:before="78" w:afterLines="25" w:after="78" w:line="312" w:lineRule="auto"/>
        <w:ind w:firstLineChars="1400" w:firstLine="3360"/>
        <w:rPr>
          <w:rFonts w:ascii="宋体" w:eastAsia="宋体" w:hAnsi="宋体"/>
          <w:sz w:val="24"/>
          <w:szCs w:val="24"/>
        </w:rPr>
      </w:pPr>
      <w:r w:rsidRPr="003111BE">
        <w:rPr>
          <w:rFonts w:ascii="宋体" w:eastAsia="宋体" w:hAnsi="宋体"/>
          <w:sz w:val="24"/>
          <w:szCs w:val="24"/>
        </w:rPr>
        <w:t>图</w:t>
      </w:r>
      <w:r w:rsidRPr="003111BE">
        <w:rPr>
          <w:rFonts w:ascii="宋体" w:eastAsia="宋体" w:hAnsi="宋体" w:hint="eastAsia"/>
          <w:sz w:val="24"/>
          <w:szCs w:val="24"/>
        </w:rPr>
        <w:t>1 分析思路</w:t>
      </w:r>
    </w:p>
    <w:p w:rsidR="00D6547D" w:rsidRPr="00593A8D" w:rsidRDefault="00D6547D" w:rsidP="00D6547D">
      <w:pPr>
        <w:spacing w:beforeLines="25" w:before="78" w:afterLines="25" w:after="78" w:line="312" w:lineRule="auto"/>
        <w:ind w:firstLineChars="1400" w:firstLine="3360"/>
        <w:rPr>
          <w:rFonts w:ascii="宋体" w:eastAsia="宋体" w:hAnsi="宋体"/>
          <w:sz w:val="24"/>
          <w:szCs w:val="24"/>
        </w:rPr>
      </w:pPr>
    </w:p>
    <w:p w:rsidR="00D6547D" w:rsidRPr="00C22834" w:rsidRDefault="00D6547D" w:rsidP="00D6547D">
      <w:pPr>
        <w:numPr>
          <w:ilvl w:val="0"/>
          <w:numId w:val="15"/>
        </w:numPr>
        <w:spacing w:beforeLines="25" w:before="78" w:afterLines="25" w:after="78" w:line="312" w:lineRule="auto"/>
        <w:ind w:left="1145"/>
        <w:rPr>
          <w:rFonts w:ascii="宋体" w:eastAsia="宋体" w:hAnsi="宋体"/>
          <w:b/>
          <w:sz w:val="28"/>
          <w:szCs w:val="24"/>
        </w:rPr>
      </w:pPr>
      <w:r w:rsidRPr="00C22834">
        <w:rPr>
          <w:rFonts w:ascii="宋体" w:eastAsia="宋体" w:hAnsi="宋体" w:hint="eastAsia"/>
          <w:b/>
          <w:sz w:val="28"/>
          <w:szCs w:val="24"/>
        </w:rPr>
        <w:t>理论分析与依据</w:t>
      </w:r>
    </w:p>
    <w:p w:rsidR="00D6547D" w:rsidRDefault="00D6547D" w:rsidP="00D6547D">
      <w:pPr>
        <w:pStyle w:val="a3"/>
        <w:numPr>
          <w:ilvl w:val="0"/>
          <w:numId w:val="34"/>
        </w:numPr>
        <w:spacing w:beforeLines="25" w:before="78" w:afterLines="25" w:after="78" w:line="312" w:lineRule="auto"/>
        <w:ind w:firstLineChars="0"/>
        <w:rPr>
          <w:rFonts w:ascii="Times New Roman" w:hAnsi="Times New Roman" w:cs="Times New Roman"/>
          <w:sz w:val="24"/>
          <w:szCs w:val="24"/>
        </w:rPr>
      </w:pPr>
      <w:r>
        <w:rPr>
          <w:rFonts w:ascii="Times New Roman" w:hAnsi="Times New Roman" w:cs="Times New Roman" w:hint="eastAsia"/>
          <w:sz w:val="24"/>
          <w:szCs w:val="24"/>
        </w:rPr>
        <w:t>员工标准</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B66356">
        <w:rPr>
          <w:rFonts w:ascii="Times New Roman" w:hAnsi="Times New Roman" w:cs="Times New Roman" w:hint="eastAsia"/>
          <w:sz w:val="24"/>
          <w:szCs w:val="24"/>
        </w:rPr>
        <w:t>员工标准的建立要在企业宗旨的指导下，以企业经营模式和发展战略为依据，根据劳动市场和企业组织的状况，总结员工管理的实际经验，进行概括和提炼。一个合理有效的员工标准，往往是长期努力的结果，对于企业经营管理具有极为重要的作用。</w:t>
      </w:r>
      <w:r w:rsidRPr="007E650C">
        <w:rPr>
          <w:rFonts w:ascii="Times New Roman" w:hAnsi="Times New Roman" w:cs="Times New Roman" w:hint="eastAsia"/>
          <w:sz w:val="24"/>
          <w:szCs w:val="24"/>
        </w:rPr>
        <w:t>这些标准通过劳动者能力和素质的测评指标体现出来。员工标准的内容是从企业发展角度出发对于劳动者特点的刻画</w:t>
      </w:r>
      <w:r w:rsidRPr="007E650C">
        <w:rPr>
          <w:rFonts w:ascii="Times New Roman" w:hAnsi="Times New Roman" w:cs="Times New Roman" w:hint="eastAsia"/>
          <w:sz w:val="24"/>
          <w:szCs w:val="24"/>
        </w:rPr>
        <w:t>,</w:t>
      </w:r>
      <w:r w:rsidRPr="007E650C">
        <w:rPr>
          <w:rFonts w:ascii="Times New Roman" w:hAnsi="Times New Roman" w:cs="Times New Roman" w:hint="eastAsia"/>
          <w:sz w:val="24"/>
          <w:szCs w:val="24"/>
        </w:rPr>
        <w:t>强调的是影响员工工作效率的主体构成因素</w:t>
      </w:r>
      <w:r w:rsidRPr="007E650C">
        <w:rPr>
          <w:rFonts w:ascii="Times New Roman" w:hAnsi="Times New Roman" w:cs="Times New Roman" w:hint="eastAsia"/>
          <w:sz w:val="24"/>
          <w:szCs w:val="24"/>
        </w:rPr>
        <w:t>,</w:t>
      </w:r>
      <w:r w:rsidRPr="007E650C">
        <w:rPr>
          <w:rFonts w:ascii="Times New Roman" w:hAnsi="Times New Roman" w:cs="Times New Roman" w:hint="eastAsia"/>
          <w:sz w:val="24"/>
          <w:szCs w:val="24"/>
        </w:rPr>
        <w:t>涉及知识、能力、个性等方面的内容。</w:t>
      </w:r>
    </w:p>
    <w:p w:rsidR="00D6547D" w:rsidRDefault="00D6547D" w:rsidP="00D6547D">
      <w:pPr>
        <w:pStyle w:val="a3"/>
        <w:numPr>
          <w:ilvl w:val="0"/>
          <w:numId w:val="34"/>
        </w:numPr>
        <w:spacing w:beforeLines="25" w:before="78" w:afterLines="25" w:after="78" w:line="312" w:lineRule="auto"/>
        <w:ind w:firstLineChars="0"/>
        <w:rPr>
          <w:rFonts w:ascii="Times New Roman" w:hAnsi="Times New Roman" w:cs="Times New Roman"/>
          <w:sz w:val="24"/>
          <w:szCs w:val="24"/>
        </w:rPr>
      </w:pPr>
      <w:r w:rsidRPr="008964FA">
        <w:rPr>
          <w:rFonts w:ascii="Times New Roman" w:hAnsi="Times New Roman" w:cs="Times New Roman" w:hint="eastAsia"/>
          <w:sz w:val="24"/>
          <w:szCs w:val="24"/>
        </w:rPr>
        <w:t>人</w:t>
      </w:r>
      <w:r>
        <w:rPr>
          <w:rFonts w:ascii="Times New Roman" w:hAnsi="Times New Roman" w:cs="Times New Roman"/>
          <w:sz w:val="24"/>
          <w:szCs w:val="24"/>
        </w:rPr>
        <w:t>事匹配</w:t>
      </w:r>
      <w:r>
        <w:rPr>
          <w:rFonts w:ascii="Times New Roman" w:hAnsi="Times New Roman" w:cs="Times New Roman" w:hint="eastAsia"/>
          <w:sz w:val="24"/>
          <w:szCs w:val="24"/>
        </w:rPr>
        <w:t>过程</w:t>
      </w:r>
    </w:p>
    <w:p w:rsidR="00D6547D" w:rsidRPr="007E650C"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7E650C">
        <w:rPr>
          <w:rFonts w:ascii="Times New Roman" w:hAnsi="Times New Roman" w:cs="Times New Roman" w:hint="eastAsia"/>
          <w:sz w:val="24"/>
          <w:szCs w:val="24"/>
        </w:rPr>
        <w:t>人事匹配作为工作要求与工作人员之间的结合方式，体现为组织与个人之间的动态结合过程，包括初次匹配和持续匹配。</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7E650C">
        <w:rPr>
          <w:rFonts w:ascii="Times New Roman" w:hAnsi="Times New Roman" w:cs="Times New Roman" w:hint="eastAsia"/>
          <w:sz w:val="24"/>
          <w:szCs w:val="24"/>
        </w:rPr>
        <w:t>人事之间的初次匹配，是指特定组织与特定劳动者的初次结合，通过双方的劳动契约加以确认。在初次匹配过程中，企业和劳动者之间的双向选择主要受价格机制引导。就企业而言，关注的是劳动能力的市场价格，关注如何以恰当的职位待遇吸引和保留劳动者；就劳动者而言，关注的是企业提供的劳动报酬，关注自己的能力在什么地方以什么方式转让能获得</w:t>
      </w:r>
      <w:r w:rsidRPr="007E650C">
        <w:rPr>
          <w:rFonts w:ascii="Times New Roman" w:hAnsi="Times New Roman" w:cs="Times New Roman" w:hint="eastAsia"/>
          <w:sz w:val="24"/>
          <w:szCs w:val="24"/>
        </w:rPr>
        <w:lastRenderedPageBreak/>
        <w:t>较高的回报。因此初次匹配是一个理性选择的博弈过程，以比较明显的讨价还价方式体现出来。</w:t>
      </w:r>
    </w:p>
    <w:p w:rsidR="00D6547D" w:rsidRPr="007E650C"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7E650C">
        <w:rPr>
          <w:rFonts w:ascii="Times New Roman" w:hAnsi="Times New Roman" w:cs="Times New Roman" w:hint="eastAsia"/>
          <w:sz w:val="24"/>
          <w:szCs w:val="24"/>
        </w:rPr>
        <w:t>人事之间的持续匹配，是</w:t>
      </w:r>
      <w:r>
        <w:rPr>
          <w:rFonts w:ascii="Times New Roman" w:hAnsi="Times New Roman" w:cs="Times New Roman" w:hint="eastAsia"/>
          <w:sz w:val="24"/>
          <w:szCs w:val="24"/>
        </w:rPr>
        <w:t>指员工在企业中与组织要求的不断匹配，通过双方之间的相互适应实现。</w:t>
      </w:r>
      <w:r w:rsidRPr="007E650C">
        <w:rPr>
          <w:rFonts w:ascii="Times New Roman" w:hAnsi="Times New Roman" w:cs="Times New Roman" w:hint="eastAsia"/>
          <w:sz w:val="24"/>
          <w:szCs w:val="24"/>
        </w:rPr>
        <w:t>在持续匹配过程中，企业和员工之间的双向选择主要受管理机制引导。也就是说，员工作为企业的组织成员，需要接受企业的安排、服从企业的指令，因此其对于企业要求的选择权，主要通过工作方式和工作态度的选择体现出来。如果认同企业的安排和指令，员工会以积极主动的方式开展工作；反之则会出现消极怠工现象。而企业对于员工的选择，则以奖励和处罚、辞退和保留、培训与晋升等方式体现出来。</w:t>
      </w:r>
    </w:p>
    <w:p w:rsidR="00D6547D" w:rsidRDefault="00D6547D" w:rsidP="00D6547D">
      <w:pPr>
        <w:pStyle w:val="a3"/>
        <w:numPr>
          <w:ilvl w:val="0"/>
          <w:numId w:val="34"/>
        </w:numPr>
        <w:spacing w:beforeLines="25" w:before="78" w:afterLines="25" w:after="78" w:line="312" w:lineRule="auto"/>
        <w:ind w:firstLineChars="0"/>
        <w:rPr>
          <w:rFonts w:ascii="Times New Roman" w:hAnsi="Times New Roman" w:cs="Times New Roman"/>
          <w:sz w:val="24"/>
          <w:szCs w:val="24"/>
        </w:rPr>
      </w:pPr>
      <w:r w:rsidRPr="008964FA">
        <w:rPr>
          <w:rFonts w:ascii="Times New Roman" w:hAnsi="Times New Roman" w:cs="Times New Roman" w:hint="eastAsia"/>
          <w:sz w:val="24"/>
          <w:szCs w:val="24"/>
        </w:rPr>
        <w:t>员工胜任力模型</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B763B4">
        <w:rPr>
          <w:rFonts w:ascii="Times New Roman" w:hAnsi="Times New Roman" w:cs="Times New Roman" w:hint="eastAsia"/>
          <w:sz w:val="24"/>
          <w:szCs w:val="24"/>
        </w:rPr>
        <w:t>员工胜任力模型又称为员工资质模型，是员工标准的机制刻画，体现特定工作所需的能力与素质特点，通过高绩效员工的能力与素质比较提炼出来。在人事匹配过程中，有些员工能够较好地适应工作要求，通过改进能力与素质改进取得较高工作绩效，这种素质和能力可以成为提炼员工标准的依据，员工胜任力模型由此产生。理解员工胜任力模型的功能结构</w:t>
      </w:r>
      <w:r w:rsidRPr="00B763B4">
        <w:rPr>
          <w:rFonts w:ascii="Times New Roman" w:hAnsi="Times New Roman" w:cs="Times New Roman" w:hint="eastAsia"/>
          <w:sz w:val="24"/>
          <w:szCs w:val="24"/>
        </w:rPr>
        <w:t>,</w:t>
      </w:r>
      <w:r w:rsidRPr="00B763B4">
        <w:rPr>
          <w:rFonts w:ascii="Times New Roman" w:hAnsi="Times New Roman" w:cs="Times New Roman" w:hint="eastAsia"/>
          <w:sz w:val="24"/>
          <w:szCs w:val="24"/>
        </w:rPr>
        <w:t>有助于员工标准的合理构建与有效使用。</w:t>
      </w:r>
    </w:p>
    <w:p w:rsidR="00D6547D" w:rsidRDefault="00D6547D" w:rsidP="00D6547D">
      <w:pPr>
        <w:spacing w:beforeLines="25" w:before="78" w:afterLines="25" w:after="78" w:line="312" w:lineRule="auto"/>
        <w:ind w:firstLineChars="200" w:firstLine="420"/>
        <w:rPr>
          <w:rFonts w:ascii="Times New Roman" w:hAnsi="Times New Roman" w:cs="Times New Roman"/>
          <w:sz w:val="24"/>
          <w:szCs w:val="24"/>
        </w:rPr>
      </w:pPr>
      <w:r w:rsidRPr="00344F31">
        <w:rPr>
          <w:rFonts w:ascii="宋体" w:eastAsia="宋体" w:hAnsi="宋体"/>
          <w:noProof/>
          <w:szCs w:val="21"/>
        </w:rPr>
        <w:drawing>
          <wp:anchor distT="0" distB="0" distL="114300" distR="114300" simplePos="0" relativeHeight="251746304" behindDoc="0" locked="0" layoutInCell="1" allowOverlap="1" wp14:anchorId="5A92B2C5" wp14:editId="48E11C5D">
            <wp:simplePos x="0" y="0"/>
            <wp:positionH relativeFrom="column">
              <wp:posOffset>1211580</wp:posOffset>
            </wp:positionH>
            <wp:positionV relativeFrom="paragraph">
              <wp:posOffset>654809</wp:posOffset>
            </wp:positionV>
            <wp:extent cx="2839085" cy="1445895"/>
            <wp:effectExtent l="0" t="0" r="0" b="0"/>
            <wp:wrapTopAndBottom/>
            <wp:docPr id="15" name="GL6-7.EPS" descr="id:21475007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6-7.EPS" descr="id:2147500761;FounderCES"/>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39085" cy="144589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B763B4">
        <w:rPr>
          <w:rFonts w:ascii="Times New Roman" w:hAnsi="Times New Roman" w:cs="Times New Roman" w:hint="eastAsia"/>
          <w:sz w:val="24"/>
          <w:szCs w:val="24"/>
        </w:rPr>
        <w:t>胜任力理论认为</w:t>
      </w:r>
      <w:r w:rsidRPr="00B763B4">
        <w:rPr>
          <w:rFonts w:ascii="Times New Roman" w:hAnsi="Times New Roman" w:cs="Times New Roman" w:hint="eastAsia"/>
          <w:sz w:val="24"/>
          <w:szCs w:val="24"/>
        </w:rPr>
        <w:t>,</w:t>
      </w:r>
      <w:r w:rsidRPr="00B763B4">
        <w:rPr>
          <w:rFonts w:ascii="Times New Roman" w:hAnsi="Times New Roman" w:cs="Times New Roman" w:hint="eastAsia"/>
          <w:sz w:val="24"/>
          <w:szCs w:val="24"/>
        </w:rPr>
        <w:t>胜任力是驱动员工产生优秀绩效的个性特征集合</w:t>
      </w:r>
      <w:r w:rsidRPr="00B763B4">
        <w:rPr>
          <w:rFonts w:ascii="Times New Roman" w:hAnsi="Times New Roman" w:cs="Times New Roman" w:hint="eastAsia"/>
          <w:sz w:val="24"/>
          <w:szCs w:val="24"/>
        </w:rPr>
        <w:t>,</w:t>
      </w:r>
      <w:r w:rsidRPr="00B763B4">
        <w:rPr>
          <w:rFonts w:ascii="Times New Roman" w:hAnsi="Times New Roman" w:cs="Times New Roman" w:hint="eastAsia"/>
          <w:sz w:val="24"/>
          <w:szCs w:val="24"/>
        </w:rPr>
        <w:t>它由不同的影响因素构成</w:t>
      </w:r>
      <w:r w:rsidRPr="00B763B4">
        <w:rPr>
          <w:rFonts w:ascii="Times New Roman" w:hAnsi="Times New Roman" w:cs="Times New Roman" w:hint="eastAsia"/>
          <w:sz w:val="24"/>
          <w:szCs w:val="24"/>
        </w:rPr>
        <w:t>,</w:t>
      </w:r>
      <w:r w:rsidRPr="00B763B4">
        <w:rPr>
          <w:rFonts w:ascii="Times New Roman" w:hAnsi="Times New Roman" w:cs="Times New Roman" w:hint="eastAsia"/>
          <w:sz w:val="24"/>
          <w:szCs w:val="24"/>
        </w:rPr>
        <w:t>可以分为外显可见因素和内在隐含因素两个方面内容。</w:t>
      </w:r>
    </w:p>
    <w:p w:rsidR="00D6547D" w:rsidRPr="00B763B4" w:rsidRDefault="00D6547D" w:rsidP="00D6547D">
      <w:pPr>
        <w:spacing w:beforeLines="25" w:before="78" w:afterLines="25" w:after="78" w:line="312" w:lineRule="auto"/>
        <w:ind w:firstLineChars="1000" w:firstLine="2400"/>
        <w:rPr>
          <w:rFonts w:ascii="Times New Roman" w:hAnsi="Times New Roman" w:cs="Times New Roman"/>
          <w:sz w:val="24"/>
          <w:szCs w:val="24"/>
        </w:rPr>
      </w:pPr>
      <w:r w:rsidRPr="003111BE">
        <w:rPr>
          <w:rFonts w:ascii="宋体" w:eastAsia="宋体" w:hAnsi="宋体"/>
          <w:sz w:val="24"/>
          <w:szCs w:val="24"/>
        </w:rPr>
        <w:t>图</w:t>
      </w:r>
      <w:r>
        <w:rPr>
          <w:rFonts w:ascii="宋体" w:eastAsia="宋体" w:hAnsi="宋体"/>
          <w:sz w:val="24"/>
          <w:szCs w:val="24"/>
        </w:rPr>
        <w:t>2</w:t>
      </w:r>
      <w:r w:rsidRPr="003111BE">
        <w:rPr>
          <w:rFonts w:ascii="宋体" w:eastAsia="宋体" w:hAnsi="宋体" w:hint="eastAsia"/>
          <w:sz w:val="24"/>
          <w:szCs w:val="24"/>
        </w:rPr>
        <w:t xml:space="preserve"> </w:t>
      </w:r>
      <w:r>
        <w:rPr>
          <w:rFonts w:ascii="宋体" w:eastAsia="宋体" w:hAnsi="宋体"/>
          <w:sz w:val="24"/>
          <w:szCs w:val="24"/>
        </w:rPr>
        <w:t xml:space="preserve"> </w:t>
      </w:r>
      <w:r>
        <w:rPr>
          <w:rFonts w:ascii="宋体" w:eastAsia="宋体" w:hAnsi="宋体" w:hint="eastAsia"/>
          <w:sz w:val="24"/>
          <w:szCs w:val="24"/>
        </w:rPr>
        <w:t>员工胜任力结构冰山图</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B763B4">
        <w:rPr>
          <w:rFonts w:ascii="Times New Roman" w:hAnsi="Times New Roman" w:cs="Times New Roman" w:hint="eastAsia"/>
          <w:sz w:val="24"/>
          <w:szCs w:val="24"/>
        </w:rPr>
        <w:t>其中</w:t>
      </w:r>
      <w:r w:rsidRPr="00B763B4">
        <w:rPr>
          <w:rFonts w:ascii="Times New Roman" w:hAnsi="Times New Roman" w:cs="Times New Roman" w:hint="eastAsia"/>
          <w:sz w:val="24"/>
          <w:szCs w:val="24"/>
        </w:rPr>
        <w:t>,</w:t>
      </w:r>
      <w:r w:rsidRPr="00B763B4">
        <w:rPr>
          <w:rFonts w:ascii="Times New Roman" w:hAnsi="Times New Roman" w:cs="Times New Roman" w:hint="eastAsia"/>
          <w:sz w:val="24"/>
          <w:szCs w:val="24"/>
        </w:rPr>
        <w:t>外显可见因素主要包括知识与技能两个层次</w:t>
      </w:r>
      <w:r w:rsidRPr="00B763B4">
        <w:rPr>
          <w:rFonts w:ascii="Times New Roman" w:hAnsi="Times New Roman" w:cs="Times New Roman" w:hint="eastAsia"/>
          <w:sz w:val="24"/>
          <w:szCs w:val="24"/>
        </w:rPr>
        <w:t>;</w:t>
      </w:r>
      <w:r w:rsidRPr="00B763B4">
        <w:rPr>
          <w:rFonts w:ascii="Times New Roman" w:hAnsi="Times New Roman" w:cs="Times New Roman" w:hint="eastAsia"/>
          <w:sz w:val="24"/>
          <w:szCs w:val="24"/>
        </w:rPr>
        <w:t>内在隐含因素主要包括自我知觉、态度、动力三个层次。由此构成自上而下的五个层次内容</w:t>
      </w:r>
      <w:r w:rsidRPr="00B763B4">
        <w:rPr>
          <w:rFonts w:ascii="Times New Roman" w:hAnsi="Times New Roman" w:cs="Times New Roman" w:hint="eastAsia"/>
          <w:sz w:val="24"/>
          <w:szCs w:val="24"/>
        </w:rPr>
        <w:t>,</w:t>
      </w:r>
      <w:r w:rsidRPr="00B763B4">
        <w:rPr>
          <w:rFonts w:ascii="Times New Roman" w:hAnsi="Times New Roman" w:cs="Times New Roman" w:hint="eastAsia"/>
          <w:sz w:val="24"/>
          <w:szCs w:val="24"/>
        </w:rPr>
        <w:t>其中越是处于底层的隐含因素</w:t>
      </w:r>
      <w:r w:rsidRPr="00B763B4">
        <w:rPr>
          <w:rFonts w:ascii="Times New Roman" w:hAnsi="Times New Roman" w:cs="Times New Roman" w:hint="eastAsia"/>
          <w:sz w:val="24"/>
          <w:szCs w:val="24"/>
        </w:rPr>
        <w:t>,</w:t>
      </w:r>
      <w:r w:rsidRPr="00B763B4">
        <w:rPr>
          <w:rFonts w:ascii="Times New Roman" w:hAnsi="Times New Roman" w:cs="Times New Roman" w:hint="eastAsia"/>
          <w:sz w:val="24"/>
          <w:szCs w:val="24"/>
        </w:rPr>
        <w:t>越是稳定和作用深刻。</w:t>
      </w:r>
    </w:p>
    <w:p w:rsidR="00D6547D" w:rsidRDefault="00D6547D" w:rsidP="00D6547D">
      <w:pPr>
        <w:pStyle w:val="a3"/>
        <w:numPr>
          <w:ilvl w:val="0"/>
          <w:numId w:val="34"/>
        </w:numPr>
        <w:spacing w:beforeLines="25" w:before="78" w:afterLines="25" w:after="78" w:line="312" w:lineRule="auto"/>
        <w:ind w:firstLineChars="0"/>
        <w:rPr>
          <w:rFonts w:ascii="Times New Roman" w:hAnsi="Times New Roman" w:cs="Times New Roman"/>
          <w:sz w:val="24"/>
          <w:szCs w:val="24"/>
        </w:rPr>
      </w:pPr>
      <w:r>
        <w:rPr>
          <w:rFonts w:ascii="Times New Roman" w:hAnsi="Times New Roman" w:cs="Times New Roman" w:hint="eastAsia"/>
          <w:sz w:val="24"/>
          <w:szCs w:val="24"/>
        </w:rPr>
        <w:t>人员招聘</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B763B4">
        <w:rPr>
          <w:rFonts w:ascii="Times New Roman" w:hAnsi="Times New Roman" w:cs="Times New Roman" w:hint="eastAsia"/>
          <w:sz w:val="24"/>
          <w:szCs w:val="24"/>
        </w:rPr>
        <w:t>人员招聘是从外部劳动市场获取新的员工，这是企业人力资源赖以形成的基础，员工队伍建设的首要环节。进行人员招聘需要明确招聘任务、发布招聘信息、进行人员甄选、签订劳动契约、开展入职教育。随着市场经济的发展，新的招聘形式不断产生，其中校园招聘、网络招聘和猎头公司具有重要地位。</w:t>
      </w:r>
    </w:p>
    <w:p w:rsidR="00D6547D" w:rsidRPr="00151179"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151179">
        <w:rPr>
          <w:rFonts w:ascii="Times New Roman" w:hAnsi="Times New Roman" w:cs="Times New Roman" w:hint="eastAsia"/>
          <w:sz w:val="24"/>
          <w:szCs w:val="24"/>
        </w:rPr>
        <w:t>人员招聘的对象有长期聘用者和临时聘用者，二者具有不同的要求与方式，其中长期员工招聘更为重要。其假设前提是，企业能够通过规范化的筛选和录用后的培训开发，将招聘合格者整合到企业工作体系当中。也就是说，通过招聘甄选所录用的劳动者，具备按照企业</w:t>
      </w:r>
      <w:r w:rsidRPr="00151179">
        <w:rPr>
          <w:rFonts w:ascii="Times New Roman" w:hAnsi="Times New Roman" w:cs="Times New Roman" w:hint="eastAsia"/>
          <w:sz w:val="24"/>
          <w:szCs w:val="24"/>
        </w:rPr>
        <w:lastRenderedPageBreak/>
        <w:t>要求做好工作的潜质。与此相应，确立恰当的员工标准是人员招聘的关键。</w:t>
      </w:r>
    </w:p>
    <w:p w:rsidR="00D6547D" w:rsidRPr="00151179" w:rsidRDefault="00D6547D" w:rsidP="00D6547D">
      <w:pPr>
        <w:spacing w:beforeLines="25" w:before="78" w:afterLines="25" w:after="78" w:line="312" w:lineRule="auto"/>
        <w:ind w:firstLineChars="200" w:firstLine="480"/>
        <w:rPr>
          <w:rFonts w:ascii="Times New Roman" w:hAnsi="Times New Roman" w:cs="Times New Roman"/>
          <w:sz w:val="24"/>
          <w:szCs w:val="24"/>
        </w:rPr>
      </w:pPr>
    </w:p>
    <w:p w:rsidR="00D6547D" w:rsidRPr="009135F1" w:rsidRDefault="00D6547D" w:rsidP="00D6547D">
      <w:pPr>
        <w:pStyle w:val="a3"/>
        <w:numPr>
          <w:ilvl w:val="0"/>
          <w:numId w:val="15"/>
        </w:numPr>
        <w:spacing w:beforeLines="25" w:before="78" w:afterLines="25" w:after="78" w:line="312" w:lineRule="auto"/>
        <w:ind w:left="1145" w:firstLineChars="0"/>
        <w:rPr>
          <w:rFonts w:ascii="宋体" w:eastAsia="宋体" w:hAnsi="宋体"/>
          <w:b/>
          <w:sz w:val="28"/>
          <w:szCs w:val="24"/>
        </w:rPr>
      </w:pPr>
      <w:r>
        <w:rPr>
          <w:rFonts w:ascii="宋体" w:eastAsia="宋体" w:hAnsi="宋体" w:hint="eastAsia"/>
          <w:b/>
          <w:sz w:val="28"/>
          <w:szCs w:val="24"/>
        </w:rPr>
        <w:t>背景信息</w:t>
      </w:r>
    </w:p>
    <w:p w:rsidR="00D6547D" w:rsidRPr="002A413B" w:rsidRDefault="00D6547D" w:rsidP="00D6547D">
      <w:pPr>
        <w:spacing w:beforeLines="25" w:before="78" w:afterLines="25" w:after="78" w:line="312" w:lineRule="auto"/>
        <w:ind w:firstLineChars="200" w:firstLine="480"/>
        <w:rPr>
          <w:rFonts w:asciiTheme="minorEastAsia" w:hAnsiTheme="minorEastAsia"/>
          <w:sz w:val="24"/>
          <w:szCs w:val="24"/>
        </w:rPr>
      </w:pPr>
      <w:r w:rsidRPr="002A413B">
        <w:rPr>
          <w:rFonts w:asciiTheme="minorEastAsia" w:hAnsiTheme="minorEastAsia" w:hint="eastAsia"/>
          <w:sz w:val="24"/>
          <w:szCs w:val="24"/>
        </w:rPr>
        <w:t>阿里巴巴为全球领先的小企业电子商务公司，也是阿里巴巴集团的旗舰业务。阿里巴巴在</w:t>
      </w:r>
      <w:r w:rsidRPr="00826900">
        <w:rPr>
          <w:rFonts w:ascii="Times New Roman" w:hAnsi="Times New Roman" w:cs="Times New Roman"/>
          <w:sz w:val="24"/>
          <w:szCs w:val="24"/>
        </w:rPr>
        <w:t>1999</w:t>
      </w:r>
      <w:r w:rsidRPr="00826900">
        <w:rPr>
          <w:rFonts w:ascii="Times New Roman" w:hAnsi="Times New Roman" w:cs="Times New Roman"/>
          <w:sz w:val="24"/>
          <w:szCs w:val="24"/>
        </w:rPr>
        <w:t>年</w:t>
      </w:r>
      <w:r w:rsidRPr="002A413B">
        <w:rPr>
          <w:rFonts w:asciiTheme="minorEastAsia" w:hAnsiTheme="minorEastAsia" w:hint="eastAsia"/>
          <w:sz w:val="24"/>
          <w:szCs w:val="24"/>
        </w:rPr>
        <w:t>（己卯年）成立于中国杭州市，通过旗下三个交易市场协助世界各地数以百万计的买家和供应商从事网上生意。三个网上交易市场包括：集中服务全球进出口商的国际交易市场、集中国内贸易的中国交易市场，以及透过一家联营公司经营、促进日本外销及内销的日本交易市场。</w:t>
      </w:r>
    </w:p>
    <w:p w:rsidR="00D6547D" w:rsidRPr="00826900"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2A413B">
        <w:rPr>
          <w:rFonts w:asciiTheme="minorEastAsia" w:hAnsiTheme="minorEastAsia" w:hint="eastAsia"/>
          <w:sz w:val="24"/>
          <w:szCs w:val="24"/>
        </w:rPr>
        <w:t>此外，阿里巴巴也在国际交易市场上设有一个全球批发交易平台，为规模较小、需要小批量货物快速付运的买家提供服务。所有交易市场形成一个拥有来自</w:t>
      </w:r>
      <w:r w:rsidRPr="00826900">
        <w:rPr>
          <w:rFonts w:ascii="Times New Roman" w:hAnsi="Times New Roman" w:cs="Times New Roman" w:hint="eastAsia"/>
          <w:sz w:val="24"/>
          <w:szCs w:val="24"/>
        </w:rPr>
        <w:t>240</w:t>
      </w:r>
      <w:r w:rsidRPr="00826900">
        <w:rPr>
          <w:rFonts w:ascii="Times New Roman" w:hAnsi="Times New Roman" w:cs="Times New Roman" w:hint="eastAsia"/>
          <w:sz w:val="24"/>
          <w:szCs w:val="24"/>
        </w:rPr>
        <w:t>多个国家和地区超过</w:t>
      </w:r>
      <w:r w:rsidRPr="00826900">
        <w:rPr>
          <w:rFonts w:ascii="Times New Roman" w:hAnsi="Times New Roman" w:cs="Times New Roman" w:hint="eastAsia"/>
          <w:sz w:val="24"/>
          <w:szCs w:val="24"/>
        </w:rPr>
        <w:t>6,100</w:t>
      </w:r>
      <w:r w:rsidRPr="00826900">
        <w:rPr>
          <w:rFonts w:ascii="Times New Roman" w:hAnsi="Times New Roman" w:cs="Times New Roman" w:hint="eastAsia"/>
          <w:sz w:val="24"/>
          <w:szCs w:val="24"/>
        </w:rPr>
        <w:t>万名注册用户的网上社区。</w:t>
      </w:r>
    </w:p>
    <w:p w:rsidR="00D6547D" w:rsidRDefault="00D6547D" w:rsidP="00D6547D">
      <w:pPr>
        <w:spacing w:beforeLines="25" w:before="78" w:afterLines="25" w:after="78" w:line="312" w:lineRule="auto"/>
        <w:ind w:firstLineChars="200" w:firstLine="480"/>
        <w:rPr>
          <w:rFonts w:asciiTheme="minorEastAsia" w:hAnsiTheme="minorEastAsia"/>
          <w:sz w:val="24"/>
          <w:szCs w:val="24"/>
        </w:rPr>
      </w:pPr>
      <w:r w:rsidRPr="002A413B">
        <w:rPr>
          <w:rFonts w:asciiTheme="minorEastAsia" w:hAnsiTheme="minorEastAsia" w:hint="eastAsia"/>
          <w:sz w:val="24"/>
          <w:szCs w:val="24"/>
        </w:rPr>
        <w:t>阿里巴巴是由马云在</w:t>
      </w:r>
      <w:r w:rsidRPr="00826900">
        <w:rPr>
          <w:rFonts w:ascii="Times New Roman" w:hAnsi="Times New Roman" w:cs="Times New Roman" w:hint="eastAsia"/>
          <w:sz w:val="24"/>
          <w:szCs w:val="24"/>
        </w:rPr>
        <w:t>1999</w:t>
      </w:r>
      <w:r w:rsidRPr="002A413B">
        <w:rPr>
          <w:rFonts w:asciiTheme="minorEastAsia" w:hAnsiTheme="minorEastAsia" w:hint="eastAsia"/>
          <w:sz w:val="24"/>
          <w:szCs w:val="24"/>
        </w:rPr>
        <w:t>年一手创立企业对企业的网上贸易市场平台。</w:t>
      </w:r>
      <w:r w:rsidRPr="00826900">
        <w:rPr>
          <w:rFonts w:ascii="Times New Roman" w:hAnsi="Times New Roman" w:cs="Times New Roman" w:hint="eastAsia"/>
          <w:sz w:val="24"/>
          <w:szCs w:val="24"/>
        </w:rPr>
        <w:t>2003</w:t>
      </w:r>
      <w:r w:rsidRPr="00826900">
        <w:rPr>
          <w:rFonts w:ascii="Times New Roman" w:hAnsi="Times New Roman" w:cs="Times New Roman" w:hint="eastAsia"/>
          <w:sz w:val="24"/>
          <w:szCs w:val="24"/>
        </w:rPr>
        <w:t>年</w:t>
      </w:r>
      <w:r w:rsidRPr="00826900">
        <w:rPr>
          <w:rFonts w:ascii="Times New Roman" w:hAnsi="Times New Roman" w:cs="Times New Roman" w:hint="eastAsia"/>
          <w:sz w:val="24"/>
          <w:szCs w:val="24"/>
        </w:rPr>
        <w:t>5</w:t>
      </w:r>
      <w:r w:rsidRPr="00826900">
        <w:rPr>
          <w:rFonts w:ascii="Times New Roman" w:hAnsi="Times New Roman" w:cs="Times New Roman" w:hint="eastAsia"/>
          <w:sz w:val="24"/>
          <w:szCs w:val="24"/>
        </w:rPr>
        <w:t>月，投资一亿元人民币建立</w:t>
      </w:r>
      <w:proofErr w:type="gramStart"/>
      <w:r w:rsidRPr="00826900">
        <w:rPr>
          <w:rFonts w:ascii="Times New Roman" w:hAnsi="Times New Roman" w:cs="Times New Roman" w:hint="eastAsia"/>
          <w:sz w:val="24"/>
          <w:szCs w:val="24"/>
        </w:rPr>
        <w:t>淘宝网</w:t>
      </w:r>
      <w:proofErr w:type="gramEnd"/>
      <w:r w:rsidRPr="00826900">
        <w:rPr>
          <w:rFonts w:ascii="Times New Roman" w:hAnsi="Times New Roman" w:cs="Times New Roman" w:hint="eastAsia"/>
          <w:sz w:val="24"/>
          <w:szCs w:val="24"/>
        </w:rPr>
        <w:t>。</w:t>
      </w:r>
      <w:r w:rsidRPr="00826900">
        <w:rPr>
          <w:rFonts w:ascii="Times New Roman" w:hAnsi="Times New Roman" w:cs="Times New Roman" w:hint="eastAsia"/>
          <w:sz w:val="24"/>
          <w:szCs w:val="24"/>
        </w:rPr>
        <w:t>2004</w:t>
      </w:r>
      <w:r w:rsidRPr="00826900">
        <w:rPr>
          <w:rFonts w:ascii="Times New Roman" w:hAnsi="Times New Roman" w:cs="Times New Roman" w:hint="eastAsia"/>
          <w:sz w:val="24"/>
          <w:szCs w:val="24"/>
        </w:rPr>
        <w:t>年</w:t>
      </w:r>
      <w:r w:rsidRPr="00826900">
        <w:rPr>
          <w:rFonts w:ascii="Times New Roman" w:hAnsi="Times New Roman" w:cs="Times New Roman" w:hint="eastAsia"/>
          <w:sz w:val="24"/>
          <w:szCs w:val="24"/>
        </w:rPr>
        <w:t>10</w:t>
      </w:r>
      <w:r w:rsidRPr="00826900">
        <w:rPr>
          <w:rFonts w:ascii="Times New Roman" w:hAnsi="Times New Roman" w:cs="Times New Roman" w:hint="eastAsia"/>
          <w:sz w:val="24"/>
          <w:szCs w:val="24"/>
        </w:rPr>
        <w:t>月，阿里巴巴投资成立</w:t>
      </w:r>
      <w:r w:rsidRPr="002A413B">
        <w:rPr>
          <w:rFonts w:asciiTheme="minorEastAsia" w:hAnsiTheme="minorEastAsia" w:hint="eastAsia"/>
          <w:sz w:val="24"/>
          <w:szCs w:val="24"/>
        </w:rPr>
        <w:t>支付宝公司，面向中国电子商务市场推出基于中介的安全交易服务。</w:t>
      </w:r>
      <w:r w:rsidRPr="00826900">
        <w:rPr>
          <w:rFonts w:ascii="Times New Roman" w:hAnsi="Times New Roman" w:cs="Times New Roman" w:hint="eastAsia"/>
          <w:sz w:val="24"/>
          <w:szCs w:val="24"/>
        </w:rPr>
        <w:t>2012</w:t>
      </w:r>
      <w:r w:rsidRPr="00826900">
        <w:rPr>
          <w:rFonts w:ascii="Times New Roman" w:hAnsi="Times New Roman" w:cs="Times New Roman" w:hint="eastAsia"/>
          <w:sz w:val="24"/>
          <w:szCs w:val="24"/>
        </w:rPr>
        <w:t>年</w:t>
      </w:r>
      <w:r w:rsidRPr="00826900">
        <w:rPr>
          <w:rFonts w:ascii="Times New Roman" w:hAnsi="Times New Roman" w:cs="Times New Roman" w:hint="eastAsia"/>
          <w:sz w:val="24"/>
          <w:szCs w:val="24"/>
        </w:rPr>
        <w:t>2</w:t>
      </w:r>
      <w:r w:rsidRPr="002A413B">
        <w:rPr>
          <w:rFonts w:asciiTheme="minorEastAsia" w:hAnsiTheme="minorEastAsia" w:hint="eastAsia"/>
          <w:sz w:val="24"/>
          <w:szCs w:val="24"/>
        </w:rPr>
        <w:t>月，阿里巴巴宣布，向旗下子公司上市公司提出私有化要约，回购价格为每股</w:t>
      </w:r>
      <w:r w:rsidRPr="00826900">
        <w:rPr>
          <w:rFonts w:ascii="Times New Roman" w:hAnsi="Times New Roman" w:cs="Times New Roman" w:hint="eastAsia"/>
          <w:sz w:val="24"/>
          <w:szCs w:val="24"/>
        </w:rPr>
        <w:t>13.5</w:t>
      </w:r>
      <w:r w:rsidRPr="00826900">
        <w:rPr>
          <w:rFonts w:ascii="Times New Roman" w:hAnsi="Times New Roman" w:cs="Times New Roman" w:hint="eastAsia"/>
          <w:sz w:val="24"/>
          <w:szCs w:val="24"/>
        </w:rPr>
        <w:t>港元。</w:t>
      </w:r>
      <w:r w:rsidRPr="00826900">
        <w:rPr>
          <w:rFonts w:ascii="Times New Roman" w:hAnsi="Times New Roman" w:cs="Times New Roman" w:hint="eastAsia"/>
          <w:sz w:val="24"/>
          <w:szCs w:val="24"/>
        </w:rPr>
        <w:t>2012</w:t>
      </w:r>
      <w:r w:rsidRPr="00826900">
        <w:rPr>
          <w:rFonts w:ascii="Times New Roman" w:hAnsi="Times New Roman" w:cs="Times New Roman" w:hint="eastAsia"/>
          <w:sz w:val="24"/>
          <w:szCs w:val="24"/>
        </w:rPr>
        <w:t>年</w:t>
      </w:r>
      <w:r w:rsidRPr="00826900">
        <w:rPr>
          <w:rFonts w:ascii="Times New Roman" w:hAnsi="Times New Roman" w:cs="Times New Roman" w:hint="eastAsia"/>
          <w:sz w:val="24"/>
          <w:szCs w:val="24"/>
        </w:rPr>
        <w:t>5</w:t>
      </w:r>
      <w:r w:rsidRPr="00826900">
        <w:rPr>
          <w:rFonts w:ascii="Times New Roman" w:hAnsi="Times New Roman" w:cs="Times New Roman" w:hint="eastAsia"/>
          <w:sz w:val="24"/>
          <w:szCs w:val="24"/>
        </w:rPr>
        <w:t>月</w:t>
      </w:r>
      <w:r w:rsidRPr="00826900">
        <w:rPr>
          <w:rFonts w:ascii="Times New Roman" w:hAnsi="Times New Roman" w:cs="Times New Roman" w:hint="eastAsia"/>
          <w:sz w:val="24"/>
          <w:szCs w:val="24"/>
        </w:rPr>
        <w:t>21</w:t>
      </w:r>
      <w:r w:rsidRPr="002A413B">
        <w:rPr>
          <w:rFonts w:asciiTheme="minorEastAsia" w:hAnsiTheme="minorEastAsia" w:hint="eastAsia"/>
          <w:sz w:val="24"/>
          <w:szCs w:val="24"/>
        </w:rPr>
        <w:t>日阿里巴巴与雅虎就股权回购一事签署最终协议，阿里巴巴用</w:t>
      </w:r>
      <w:r w:rsidRPr="00826900">
        <w:rPr>
          <w:rFonts w:ascii="Times New Roman" w:hAnsi="Times New Roman" w:cs="Times New Roman" w:hint="eastAsia"/>
          <w:sz w:val="24"/>
          <w:szCs w:val="24"/>
        </w:rPr>
        <w:t>71</w:t>
      </w:r>
      <w:r w:rsidRPr="00826900">
        <w:rPr>
          <w:rFonts w:ascii="Times New Roman" w:hAnsi="Times New Roman" w:cs="Times New Roman" w:hint="eastAsia"/>
          <w:sz w:val="24"/>
          <w:szCs w:val="24"/>
        </w:rPr>
        <w:t>亿美元回购</w:t>
      </w:r>
      <w:r w:rsidRPr="00826900">
        <w:rPr>
          <w:rFonts w:ascii="Times New Roman" w:hAnsi="Times New Roman" w:cs="Times New Roman" w:hint="eastAsia"/>
          <w:sz w:val="24"/>
          <w:szCs w:val="24"/>
        </w:rPr>
        <w:t>20%</w:t>
      </w:r>
      <w:r w:rsidRPr="00826900">
        <w:rPr>
          <w:rFonts w:ascii="Times New Roman" w:hAnsi="Times New Roman" w:cs="Times New Roman" w:hint="eastAsia"/>
          <w:sz w:val="24"/>
          <w:szCs w:val="24"/>
        </w:rPr>
        <w:t>股</w:t>
      </w:r>
      <w:r w:rsidRPr="002A413B">
        <w:rPr>
          <w:rFonts w:asciiTheme="minorEastAsia" w:hAnsiTheme="minorEastAsia" w:hint="eastAsia"/>
          <w:sz w:val="24"/>
          <w:szCs w:val="24"/>
        </w:rPr>
        <w:t>权。</w:t>
      </w:r>
      <w:r w:rsidRPr="00826900">
        <w:rPr>
          <w:rFonts w:ascii="Times New Roman" w:hAnsi="Times New Roman" w:cs="Times New Roman" w:hint="eastAsia"/>
          <w:sz w:val="24"/>
          <w:szCs w:val="24"/>
        </w:rPr>
        <w:t>2012</w:t>
      </w:r>
      <w:r w:rsidRPr="00826900">
        <w:rPr>
          <w:rFonts w:ascii="Times New Roman" w:hAnsi="Times New Roman" w:cs="Times New Roman" w:hint="eastAsia"/>
          <w:sz w:val="24"/>
          <w:szCs w:val="24"/>
        </w:rPr>
        <w:t>年</w:t>
      </w:r>
      <w:r w:rsidRPr="00826900">
        <w:rPr>
          <w:rFonts w:ascii="Times New Roman" w:hAnsi="Times New Roman" w:cs="Times New Roman" w:hint="eastAsia"/>
          <w:sz w:val="24"/>
          <w:szCs w:val="24"/>
        </w:rPr>
        <w:t>7</w:t>
      </w:r>
      <w:r w:rsidRPr="00826900">
        <w:rPr>
          <w:rFonts w:ascii="Times New Roman" w:hAnsi="Times New Roman" w:cs="Times New Roman" w:hint="eastAsia"/>
          <w:sz w:val="24"/>
          <w:szCs w:val="24"/>
        </w:rPr>
        <w:t>月</w:t>
      </w:r>
      <w:r w:rsidRPr="00826900">
        <w:rPr>
          <w:rFonts w:ascii="Times New Roman" w:hAnsi="Times New Roman" w:cs="Times New Roman" w:hint="eastAsia"/>
          <w:sz w:val="24"/>
          <w:szCs w:val="24"/>
        </w:rPr>
        <w:t>23</w:t>
      </w:r>
      <w:r w:rsidRPr="00826900">
        <w:rPr>
          <w:rFonts w:ascii="Times New Roman" w:hAnsi="Times New Roman" w:cs="Times New Roman" w:hint="eastAsia"/>
          <w:sz w:val="24"/>
          <w:szCs w:val="24"/>
        </w:rPr>
        <w:t>日</w:t>
      </w:r>
      <w:r w:rsidRPr="002A413B">
        <w:rPr>
          <w:rFonts w:asciiTheme="minorEastAsia" w:hAnsiTheme="minorEastAsia" w:hint="eastAsia"/>
          <w:sz w:val="24"/>
          <w:szCs w:val="24"/>
        </w:rPr>
        <w:t>，阿里巴巴宣布调整淘宝、</w:t>
      </w:r>
      <w:proofErr w:type="gramStart"/>
      <w:r w:rsidRPr="002A413B">
        <w:rPr>
          <w:rFonts w:asciiTheme="minorEastAsia" w:hAnsiTheme="minorEastAsia" w:hint="eastAsia"/>
          <w:sz w:val="24"/>
          <w:szCs w:val="24"/>
        </w:rPr>
        <w:t>一</w:t>
      </w:r>
      <w:proofErr w:type="gramEnd"/>
      <w:r w:rsidRPr="002A413B">
        <w:rPr>
          <w:rFonts w:asciiTheme="minorEastAsia" w:hAnsiTheme="minorEastAsia" w:hint="eastAsia"/>
          <w:sz w:val="24"/>
          <w:szCs w:val="24"/>
        </w:rPr>
        <w:t>淘、天猫、聚划算、阿里国际业务、阿里小企业业务和阿里云为七大事业群，组成集团</w:t>
      </w:r>
      <w:r w:rsidRPr="00826900">
        <w:rPr>
          <w:rFonts w:ascii="Times New Roman" w:hAnsi="Times New Roman" w:cs="Times New Roman" w:hint="eastAsia"/>
          <w:sz w:val="24"/>
          <w:szCs w:val="24"/>
        </w:rPr>
        <w:t>CBBS</w:t>
      </w:r>
      <w:r w:rsidRPr="00826900">
        <w:rPr>
          <w:rFonts w:ascii="Times New Roman" w:hAnsi="Times New Roman" w:cs="Times New Roman" w:hint="eastAsia"/>
          <w:sz w:val="24"/>
          <w:szCs w:val="24"/>
        </w:rPr>
        <w:t>大</w:t>
      </w:r>
      <w:r w:rsidRPr="002A413B">
        <w:rPr>
          <w:rFonts w:asciiTheme="minorEastAsia" w:hAnsiTheme="minorEastAsia" w:hint="eastAsia"/>
          <w:sz w:val="24"/>
          <w:szCs w:val="24"/>
        </w:rPr>
        <w:t>市场。</w:t>
      </w:r>
    </w:p>
    <w:p w:rsidR="00D6547D" w:rsidRDefault="00D6547D" w:rsidP="00D6547D">
      <w:pPr>
        <w:spacing w:beforeLines="25" w:before="78" w:afterLines="25" w:after="78" w:line="312" w:lineRule="auto"/>
        <w:ind w:firstLineChars="200" w:firstLine="480"/>
        <w:rPr>
          <w:rFonts w:asciiTheme="minorEastAsia" w:hAnsiTheme="minorEastAsia"/>
          <w:sz w:val="24"/>
          <w:szCs w:val="24"/>
        </w:rPr>
      </w:pPr>
    </w:p>
    <w:p w:rsidR="00D6547D" w:rsidRDefault="00D6547D" w:rsidP="00D6547D">
      <w:pPr>
        <w:pStyle w:val="a3"/>
        <w:numPr>
          <w:ilvl w:val="0"/>
          <w:numId w:val="15"/>
        </w:numPr>
        <w:spacing w:beforeLines="25" w:before="78" w:afterLines="25" w:after="78" w:line="312" w:lineRule="auto"/>
        <w:ind w:left="1145" w:firstLineChars="0"/>
        <w:rPr>
          <w:rFonts w:ascii="宋体" w:eastAsia="宋体" w:hAnsi="宋体"/>
          <w:b/>
          <w:sz w:val="28"/>
          <w:szCs w:val="24"/>
        </w:rPr>
      </w:pPr>
      <w:r>
        <w:rPr>
          <w:rFonts w:ascii="宋体" w:eastAsia="宋体" w:hAnsi="宋体" w:hint="eastAsia"/>
          <w:b/>
          <w:sz w:val="28"/>
          <w:szCs w:val="24"/>
        </w:rPr>
        <w:t>关键要点</w:t>
      </w:r>
    </w:p>
    <w:p w:rsidR="00D6547D" w:rsidRDefault="00D6547D" w:rsidP="00D6547D">
      <w:pPr>
        <w:pStyle w:val="a3"/>
        <w:numPr>
          <w:ilvl w:val="0"/>
          <w:numId w:val="24"/>
        </w:numPr>
        <w:adjustRightInd w:val="0"/>
        <w:snapToGrid w:val="0"/>
        <w:spacing w:beforeLines="25" w:before="78" w:afterLines="25" w:after="78" w:line="312" w:lineRule="auto"/>
        <w:ind w:firstLineChars="0"/>
        <w:rPr>
          <w:rFonts w:ascii="宋体" w:eastAsia="宋体" w:hAnsi="宋体" w:cs="Times New Roman"/>
          <w:sz w:val="24"/>
          <w:szCs w:val="24"/>
        </w:rPr>
      </w:pPr>
      <w:r>
        <w:rPr>
          <w:rFonts w:ascii="宋体" w:eastAsia="宋体" w:hAnsi="宋体" w:cs="Times New Roman"/>
          <w:sz w:val="24"/>
          <w:szCs w:val="24"/>
        </w:rPr>
        <w:t>企业员工标准的形成</w:t>
      </w:r>
      <w:r>
        <w:rPr>
          <w:rFonts w:ascii="宋体" w:eastAsia="宋体" w:hAnsi="宋体" w:cs="Times New Roman" w:hint="eastAsia"/>
          <w:sz w:val="24"/>
          <w:szCs w:val="24"/>
        </w:rPr>
        <w:t>。</w:t>
      </w:r>
    </w:p>
    <w:p w:rsidR="00D6547D" w:rsidRPr="00FD5354" w:rsidRDefault="00D6547D" w:rsidP="00D6547D">
      <w:pPr>
        <w:adjustRightInd w:val="0"/>
        <w:snapToGrid w:val="0"/>
        <w:spacing w:beforeLines="25" w:before="78" w:afterLines="25" w:after="78" w:line="312" w:lineRule="auto"/>
        <w:ind w:firstLineChars="200" w:firstLine="480"/>
        <w:rPr>
          <w:rFonts w:ascii="宋体" w:eastAsia="宋体" w:hAnsi="宋体" w:cs="Times New Roman"/>
          <w:sz w:val="24"/>
          <w:szCs w:val="24"/>
        </w:rPr>
      </w:pPr>
      <w:r w:rsidRPr="00FD5354">
        <w:rPr>
          <w:rFonts w:ascii="宋体" w:eastAsia="宋体" w:hAnsi="宋体" w:cs="Times New Roman" w:hint="eastAsia"/>
          <w:sz w:val="24"/>
          <w:szCs w:val="24"/>
        </w:rPr>
        <w:t>员工标准是企业建立的员工测评尺度,体现企业对于劳动者能力与素质的期望。由于不同企业的经营管理活动具有不同特点,对于劳动者具有不同的期望和要求,</w:t>
      </w:r>
      <w:r>
        <w:rPr>
          <w:rFonts w:ascii="宋体" w:eastAsia="宋体" w:hAnsi="宋体" w:cs="Times New Roman" w:hint="eastAsia"/>
          <w:sz w:val="24"/>
          <w:szCs w:val="24"/>
        </w:rPr>
        <w:t>因此建立的员工标准也不一样，</w:t>
      </w:r>
      <w:r w:rsidRPr="00FD5354">
        <w:rPr>
          <w:rFonts w:ascii="宋体" w:eastAsia="宋体" w:hAnsi="宋体" w:cs="Times New Roman" w:hint="eastAsia"/>
          <w:sz w:val="24"/>
          <w:szCs w:val="24"/>
        </w:rPr>
        <w:t>这些标准通过劳动者能力和素质的测评指标体现出来。阿里巴巴集团是一家主要提供电子商务在线交易平台的公司</w:t>
      </w:r>
      <w:r>
        <w:rPr>
          <w:rFonts w:ascii="宋体" w:eastAsia="宋体" w:hAnsi="宋体" w:cs="Times New Roman" w:hint="eastAsia"/>
          <w:sz w:val="24"/>
          <w:szCs w:val="24"/>
        </w:rPr>
        <w:t>，“</w:t>
      </w:r>
      <w:r w:rsidRPr="00FD5354">
        <w:rPr>
          <w:rFonts w:ascii="宋体" w:eastAsia="宋体" w:hAnsi="宋体" w:cs="Times New Roman" w:hint="eastAsia"/>
          <w:sz w:val="24"/>
          <w:szCs w:val="24"/>
        </w:rPr>
        <w:t>聪明、皮实、乐观、自省</w:t>
      </w:r>
      <w:r>
        <w:rPr>
          <w:rFonts w:ascii="宋体" w:eastAsia="宋体" w:hAnsi="宋体" w:cs="Times New Roman" w:hint="eastAsia"/>
          <w:sz w:val="24"/>
          <w:szCs w:val="24"/>
        </w:rPr>
        <w:t>”的员工标准体现出其生产经营活动对人才需求的特点。</w:t>
      </w:r>
    </w:p>
    <w:p w:rsidR="00D6547D" w:rsidRPr="002A04B6" w:rsidRDefault="00D6547D" w:rsidP="00D6547D">
      <w:pPr>
        <w:pStyle w:val="a3"/>
        <w:numPr>
          <w:ilvl w:val="0"/>
          <w:numId w:val="24"/>
        </w:numPr>
        <w:adjustRightInd w:val="0"/>
        <w:snapToGrid w:val="0"/>
        <w:spacing w:beforeLines="25" w:before="78" w:afterLines="25" w:after="78" w:line="312" w:lineRule="auto"/>
        <w:ind w:firstLineChars="0"/>
        <w:rPr>
          <w:rFonts w:ascii="宋体" w:eastAsia="宋体" w:hAnsi="宋体" w:cs="Times New Roman"/>
          <w:sz w:val="24"/>
          <w:szCs w:val="24"/>
        </w:rPr>
      </w:pPr>
      <w:r>
        <w:rPr>
          <w:rFonts w:ascii="宋体" w:eastAsia="宋体" w:hAnsi="宋体" w:cs="Times New Roman" w:hint="eastAsia"/>
          <w:sz w:val="24"/>
          <w:szCs w:val="24"/>
        </w:rPr>
        <w:t>企业人员甄选的依据</w:t>
      </w:r>
      <w:r w:rsidRPr="002A04B6">
        <w:rPr>
          <w:rFonts w:ascii="宋体" w:eastAsia="宋体" w:hAnsi="宋体" w:cs="Times New Roman" w:hint="eastAsia"/>
          <w:sz w:val="24"/>
          <w:szCs w:val="24"/>
        </w:rPr>
        <w:t>。</w:t>
      </w:r>
    </w:p>
    <w:p w:rsidR="00D6547D" w:rsidRDefault="00D6547D" w:rsidP="00D6547D">
      <w:pPr>
        <w:pStyle w:val="a3"/>
        <w:spacing w:line="312" w:lineRule="auto"/>
        <w:ind w:firstLine="480"/>
        <w:rPr>
          <w:rFonts w:ascii="宋体" w:eastAsia="宋体" w:hAnsi="宋体" w:cs="Times New Roman"/>
          <w:sz w:val="24"/>
          <w:szCs w:val="24"/>
        </w:rPr>
      </w:pPr>
      <w:r w:rsidRPr="0052334E">
        <w:rPr>
          <w:rFonts w:ascii="宋体" w:eastAsia="宋体" w:hAnsi="宋体" w:cs="Times New Roman" w:hint="eastAsia"/>
          <w:sz w:val="24"/>
          <w:szCs w:val="24"/>
        </w:rPr>
        <w:t>人员招聘是为了满足</w:t>
      </w:r>
      <w:r>
        <w:rPr>
          <w:rFonts w:ascii="宋体" w:eastAsia="宋体" w:hAnsi="宋体" w:cs="Times New Roman" w:hint="eastAsia"/>
          <w:sz w:val="24"/>
          <w:szCs w:val="24"/>
        </w:rPr>
        <w:t>企业运营的</w:t>
      </w:r>
      <w:r w:rsidRPr="0052334E">
        <w:rPr>
          <w:rFonts w:ascii="宋体" w:eastAsia="宋体" w:hAnsi="宋体" w:cs="Times New Roman" w:hint="eastAsia"/>
          <w:sz w:val="24"/>
          <w:szCs w:val="24"/>
        </w:rPr>
        <w:t>分工协作需要，</w:t>
      </w:r>
      <w:r w:rsidRPr="00FD5354">
        <w:rPr>
          <w:rFonts w:ascii="宋体" w:eastAsia="宋体" w:hAnsi="宋体" w:cs="Times New Roman" w:hint="eastAsia"/>
          <w:sz w:val="24"/>
          <w:szCs w:val="24"/>
        </w:rPr>
        <w:t>是企业人力资源管理的首要环节，招聘工作质量直接影响员工队伍状况，必须建立人员甄选标准。人员甄选标准不仅是职位任职资格，而且是员工队伍要求，其中员工资质模型具有重要意义。</w:t>
      </w:r>
      <w:r>
        <w:rPr>
          <w:rFonts w:ascii="宋体" w:eastAsia="宋体" w:hAnsi="宋体" w:cs="Times New Roman" w:hint="eastAsia"/>
          <w:sz w:val="24"/>
          <w:szCs w:val="24"/>
        </w:rPr>
        <w:t>彭蕾所讲到的“聪明、皮实、乐观、自省”</w:t>
      </w:r>
      <w:r w:rsidRPr="00B66356">
        <w:rPr>
          <w:rFonts w:ascii="宋体" w:eastAsia="宋体" w:hAnsi="宋体" w:cs="Times New Roman" w:hint="eastAsia"/>
          <w:sz w:val="24"/>
          <w:szCs w:val="24"/>
        </w:rPr>
        <w:t>员工</w:t>
      </w:r>
      <w:r>
        <w:rPr>
          <w:rFonts w:ascii="宋体" w:eastAsia="宋体" w:hAnsi="宋体" w:cs="Times New Roman" w:hint="eastAsia"/>
          <w:sz w:val="24"/>
          <w:szCs w:val="24"/>
        </w:rPr>
        <w:t>特质实际上回答了阿里需要什么样的人，即阿里进行人员甄选的依据。以及，马云说“聘什么人决定了小公司的成败”，“聘什么人”依据的是企业的人员甄选标准，</w:t>
      </w:r>
      <w:r>
        <w:rPr>
          <w:rFonts w:ascii="宋体" w:eastAsia="宋体" w:hAnsi="宋体" w:cs="Times New Roman" w:hint="eastAsia"/>
          <w:sz w:val="24"/>
          <w:szCs w:val="24"/>
        </w:rPr>
        <w:lastRenderedPageBreak/>
        <w:t>这套标准反映了企业的经营活动特点和文化价值观。</w:t>
      </w:r>
    </w:p>
    <w:p w:rsidR="00D6547D" w:rsidRDefault="00D6547D" w:rsidP="00D6547D">
      <w:pPr>
        <w:pStyle w:val="a3"/>
        <w:numPr>
          <w:ilvl w:val="0"/>
          <w:numId w:val="24"/>
        </w:numPr>
        <w:adjustRightInd w:val="0"/>
        <w:snapToGrid w:val="0"/>
        <w:spacing w:beforeLines="25" w:before="78" w:afterLines="25" w:after="78" w:line="312" w:lineRule="auto"/>
        <w:ind w:firstLineChars="0"/>
        <w:rPr>
          <w:rFonts w:ascii="宋体" w:eastAsia="宋体" w:hAnsi="宋体" w:cs="Times New Roman"/>
          <w:sz w:val="24"/>
          <w:szCs w:val="24"/>
        </w:rPr>
      </w:pPr>
      <w:r>
        <w:rPr>
          <w:rFonts w:ascii="宋体" w:eastAsia="宋体" w:hAnsi="宋体" w:cs="Times New Roman" w:hint="eastAsia"/>
          <w:sz w:val="24"/>
          <w:szCs w:val="24"/>
        </w:rPr>
        <w:t>企业人事匹配的环节。</w:t>
      </w:r>
    </w:p>
    <w:p w:rsidR="00D6547D" w:rsidRPr="00FD5354" w:rsidRDefault="00D6547D" w:rsidP="00D6547D">
      <w:pPr>
        <w:adjustRightInd w:val="0"/>
        <w:snapToGrid w:val="0"/>
        <w:spacing w:beforeLines="25" w:before="78" w:afterLines="25" w:after="78" w:line="312" w:lineRule="auto"/>
        <w:ind w:left="142" w:firstLineChars="200" w:firstLine="480"/>
        <w:rPr>
          <w:rFonts w:ascii="宋体" w:eastAsia="宋体" w:hAnsi="宋体" w:cs="Times New Roman"/>
          <w:sz w:val="24"/>
          <w:szCs w:val="24"/>
        </w:rPr>
      </w:pPr>
      <w:r w:rsidRPr="00FD5354">
        <w:rPr>
          <w:rFonts w:ascii="宋体" w:eastAsia="宋体" w:hAnsi="宋体" w:cs="Times New Roman" w:hint="eastAsia"/>
          <w:sz w:val="24"/>
          <w:szCs w:val="24"/>
        </w:rPr>
        <w:t>企业的人事匹配通过两个层次的活动体现出来：一是企业作为劳动组织在外部劳动市场上与劳动者之间的双向选择，其结果是劳动者进入特定企业成为企业员工；二是企业作为管理组织在内部劳动市场上与员工之间的双向选择，其结果是员工担任特定职位成为工作职员。</w:t>
      </w:r>
      <w:r>
        <w:rPr>
          <w:rFonts w:ascii="宋体" w:eastAsia="宋体" w:hAnsi="宋体" w:cs="Times New Roman" w:hint="eastAsia"/>
          <w:sz w:val="24"/>
          <w:szCs w:val="24"/>
        </w:rPr>
        <w:t>马云说：“</w:t>
      </w:r>
      <w:r w:rsidRPr="00FD5354">
        <w:rPr>
          <w:rFonts w:ascii="宋体" w:eastAsia="宋体" w:hAnsi="宋体" w:cs="Times New Roman" w:hint="eastAsia"/>
          <w:sz w:val="24"/>
          <w:szCs w:val="24"/>
        </w:rPr>
        <w:t>天下没有一个人招聘进来是完美无缺的，新员工一定是需要磨合的</w:t>
      </w:r>
      <w:r>
        <w:rPr>
          <w:rFonts w:ascii="宋体" w:eastAsia="宋体" w:hAnsi="宋体" w:cs="Times New Roman" w:hint="eastAsia"/>
          <w:sz w:val="24"/>
          <w:szCs w:val="24"/>
        </w:rPr>
        <w:t>”，这个“磨合”过程就是人事匹配的过程。通过人员甄选，符合企业标准的员工进行企业成为组织成员，并在特定的职位上发挥作用，完成初次匹配。在此基础上，</w:t>
      </w:r>
      <w:r w:rsidRPr="00FD5354">
        <w:rPr>
          <w:rFonts w:ascii="宋体" w:eastAsia="宋体" w:hAnsi="宋体" w:cs="Times New Roman" w:hint="eastAsia"/>
          <w:sz w:val="24"/>
          <w:szCs w:val="24"/>
        </w:rPr>
        <w:t>员工在企业中与组织要求</w:t>
      </w:r>
      <w:r>
        <w:rPr>
          <w:rFonts w:ascii="宋体" w:eastAsia="宋体" w:hAnsi="宋体" w:cs="Times New Roman" w:hint="eastAsia"/>
          <w:sz w:val="24"/>
          <w:szCs w:val="24"/>
        </w:rPr>
        <w:t>还会进行持续</w:t>
      </w:r>
      <w:r w:rsidRPr="00FD5354">
        <w:rPr>
          <w:rFonts w:ascii="宋体" w:eastAsia="宋体" w:hAnsi="宋体" w:cs="Times New Roman" w:hint="eastAsia"/>
          <w:sz w:val="24"/>
          <w:szCs w:val="24"/>
        </w:rPr>
        <w:t>匹配，</w:t>
      </w:r>
      <w:r>
        <w:rPr>
          <w:rFonts w:ascii="宋体" w:eastAsia="宋体" w:hAnsi="宋体" w:cs="Times New Roman" w:hint="eastAsia"/>
          <w:sz w:val="24"/>
          <w:szCs w:val="24"/>
        </w:rPr>
        <w:t>最终</w:t>
      </w:r>
      <w:r w:rsidRPr="00FD5354">
        <w:rPr>
          <w:rFonts w:ascii="宋体" w:eastAsia="宋体" w:hAnsi="宋体" w:cs="Times New Roman" w:hint="eastAsia"/>
          <w:sz w:val="24"/>
          <w:szCs w:val="24"/>
        </w:rPr>
        <w:t>通过双方之间的相互适应实现。</w:t>
      </w:r>
    </w:p>
    <w:p w:rsidR="00D6547D" w:rsidRPr="00FD5354" w:rsidRDefault="00D6547D" w:rsidP="00D6547D">
      <w:pPr>
        <w:adjustRightInd w:val="0"/>
        <w:snapToGrid w:val="0"/>
        <w:spacing w:beforeLines="25" w:before="78" w:afterLines="25" w:after="78" w:line="312" w:lineRule="auto"/>
        <w:rPr>
          <w:rFonts w:ascii="宋体" w:eastAsia="宋体" w:hAnsi="宋体" w:cs="Times New Roman"/>
          <w:sz w:val="24"/>
          <w:szCs w:val="24"/>
        </w:rPr>
      </w:pPr>
    </w:p>
    <w:p w:rsidR="00D6547D" w:rsidRDefault="00D6547D" w:rsidP="00D6547D">
      <w:pPr>
        <w:pStyle w:val="a3"/>
        <w:numPr>
          <w:ilvl w:val="0"/>
          <w:numId w:val="15"/>
        </w:numPr>
        <w:spacing w:beforeLines="25" w:before="78" w:afterLines="25" w:after="78" w:line="312" w:lineRule="auto"/>
        <w:ind w:left="1145" w:firstLineChars="0"/>
        <w:rPr>
          <w:rFonts w:ascii="宋体" w:eastAsia="宋体" w:hAnsi="宋体"/>
          <w:b/>
          <w:sz w:val="28"/>
          <w:szCs w:val="24"/>
        </w:rPr>
      </w:pPr>
      <w:r>
        <w:rPr>
          <w:rFonts w:ascii="宋体" w:eastAsia="宋体" w:hAnsi="宋体"/>
          <w:b/>
          <w:sz w:val="28"/>
          <w:szCs w:val="24"/>
        </w:rPr>
        <w:t>建议的课堂计划</w:t>
      </w:r>
    </w:p>
    <w:p w:rsidR="00D6547D" w:rsidRPr="00D4529A" w:rsidRDefault="00D6547D" w:rsidP="00D6547D">
      <w:pPr>
        <w:adjustRightInd w:val="0"/>
        <w:snapToGrid w:val="0"/>
        <w:spacing w:beforeLines="25" w:before="78" w:afterLines="25" w:after="78" w:line="312" w:lineRule="auto"/>
        <w:ind w:firstLine="480"/>
        <w:rPr>
          <w:rFonts w:ascii="宋体" w:eastAsia="宋体" w:hAnsi="宋体" w:cs="Times New Roman"/>
          <w:color w:val="0000FF"/>
          <w:sz w:val="24"/>
          <w:szCs w:val="24"/>
          <w:lang w:val="zh-CN"/>
        </w:rPr>
      </w:pPr>
      <w:r w:rsidRPr="00D4529A">
        <w:rPr>
          <w:rFonts w:ascii="宋体" w:eastAsia="宋体" w:hAnsi="宋体" w:cs="Times New Roman"/>
          <w:sz w:val="24"/>
          <w:szCs w:val="24"/>
        </w:rPr>
        <w:t>本案例可以作为专门的案例讨论课来进行。如下是按照时间进度提供的课堂计划建议，仅供参考。</w:t>
      </w:r>
    </w:p>
    <w:p w:rsidR="00D6547D" w:rsidRPr="00F31DF5" w:rsidRDefault="00D6547D" w:rsidP="00D6547D">
      <w:pPr>
        <w:adjustRightInd w:val="0"/>
        <w:snapToGrid w:val="0"/>
        <w:spacing w:beforeLines="25" w:before="78" w:afterLines="25" w:after="78" w:line="312" w:lineRule="auto"/>
        <w:ind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整个案例课的课堂时间控制在</w:t>
      </w:r>
      <w:r>
        <w:rPr>
          <w:rFonts w:ascii="Times New Roman" w:eastAsia="宋体" w:hAnsi="Times New Roman" w:cs="Times New Roman" w:hint="eastAsia"/>
          <w:sz w:val="24"/>
          <w:szCs w:val="24"/>
        </w:rPr>
        <w:t>4</w:t>
      </w:r>
      <w:r>
        <w:rPr>
          <w:rFonts w:ascii="Times New Roman" w:eastAsia="宋体" w:hAnsi="Times New Roman" w:cs="Times New Roman"/>
          <w:sz w:val="24"/>
          <w:szCs w:val="24"/>
        </w:rPr>
        <w:t>5</w:t>
      </w:r>
      <w:r>
        <w:rPr>
          <w:rFonts w:ascii="Times New Roman" w:eastAsia="宋体" w:hAnsi="Times New Roman" w:cs="Times New Roman" w:hint="eastAsia"/>
          <w:sz w:val="24"/>
          <w:szCs w:val="24"/>
        </w:rPr>
        <w:t>分钟</w:t>
      </w:r>
      <w:r w:rsidRPr="00F31DF5">
        <w:rPr>
          <w:rFonts w:ascii="Times New Roman" w:eastAsia="宋体" w:hAnsi="Times New Roman" w:cs="Times New Roman"/>
          <w:sz w:val="24"/>
          <w:szCs w:val="24"/>
        </w:rPr>
        <w:t>，</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学时。</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课前计划：</w:t>
      </w:r>
    </w:p>
    <w:p w:rsidR="00D6547D" w:rsidRPr="00F31DF5" w:rsidRDefault="00D6547D" w:rsidP="00D6547D">
      <w:pPr>
        <w:adjustRightInd w:val="0"/>
        <w:snapToGrid w:val="0"/>
        <w:spacing w:beforeLines="25" w:before="78" w:afterLines="25" w:after="78" w:line="312" w:lineRule="auto"/>
        <w:ind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提出启发思考题，请学生在课前完成阅读和初步思考。</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课中计划：</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1</w:t>
      </w:r>
      <w:r w:rsidRPr="00F31DF5">
        <w:rPr>
          <w:rFonts w:ascii="Times New Roman" w:eastAsia="宋体" w:hAnsi="Times New Roman" w:cs="Times New Roman"/>
          <w:sz w:val="24"/>
          <w:szCs w:val="24"/>
        </w:rPr>
        <w:t>）简要的课堂前言，简要介绍案例企业，明确案例主题（</w:t>
      </w:r>
      <w:r w:rsidRPr="00F31DF5">
        <w:rPr>
          <w:rFonts w:ascii="Times New Roman" w:eastAsia="宋体" w:hAnsi="Times New Roman" w:cs="Times New Roman"/>
          <w:sz w:val="24"/>
          <w:szCs w:val="24"/>
        </w:rPr>
        <w:t>3-5</w:t>
      </w:r>
      <w:r w:rsidRPr="00F31DF5">
        <w:rPr>
          <w:rFonts w:ascii="Times New Roman" w:eastAsia="宋体" w:hAnsi="Times New Roman" w:cs="Times New Roman"/>
          <w:sz w:val="24"/>
          <w:szCs w:val="24"/>
        </w:rPr>
        <w:t>分钟）。</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2</w:t>
      </w:r>
      <w:r w:rsidRPr="00F31DF5">
        <w:rPr>
          <w:rFonts w:ascii="Times New Roman" w:eastAsia="宋体" w:hAnsi="Times New Roman" w:cs="Times New Roman"/>
          <w:sz w:val="24"/>
          <w:szCs w:val="24"/>
        </w:rPr>
        <w:t>）根据思考题</w:t>
      </w:r>
      <w:r>
        <w:rPr>
          <w:rFonts w:ascii="Times New Roman" w:eastAsia="宋体" w:hAnsi="Times New Roman" w:cs="Times New Roman" w:hint="eastAsia"/>
          <w:sz w:val="24"/>
          <w:szCs w:val="24"/>
        </w:rPr>
        <w:t>准备发言</w:t>
      </w:r>
      <w:r w:rsidRPr="00F31DF5">
        <w:rPr>
          <w:rFonts w:ascii="Times New Roman" w:eastAsia="宋体" w:hAnsi="Times New Roman" w:cs="Times New Roman"/>
          <w:sz w:val="24"/>
          <w:szCs w:val="24"/>
        </w:rPr>
        <w:t>（</w:t>
      </w:r>
      <w:r>
        <w:rPr>
          <w:rFonts w:ascii="Times New Roman" w:eastAsia="宋体" w:hAnsi="Times New Roman" w:cs="Times New Roman" w:hint="eastAsia"/>
          <w:sz w:val="24"/>
          <w:szCs w:val="24"/>
        </w:rPr>
        <w:t>1</w:t>
      </w:r>
      <w:r>
        <w:rPr>
          <w:rFonts w:ascii="Times New Roman" w:eastAsia="宋体" w:hAnsi="Times New Roman" w:cs="Times New Roman"/>
          <w:sz w:val="24"/>
          <w:szCs w:val="24"/>
        </w:rPr>
        <w:t>0</w:t>
      </w:r>
      <w:r>
        <w:rPr>
          <w:rFonts w:ascii="Times New Roman" w:eastAsia="宋体" w:hAnsi="Times New Roman" w:cs="Times New Roman" w:hint="eastAsia"/>
          <w:sz w:val="24"/>
          <w:szCs w:val="24"/>
        </w:rPr>
        <w:t>分钟，可</w:t>
      </w:r>
      <w:r w:rsidRPr="00F31DF5">
        <w:rPr>
          <w:rFonts w:ascii="Times New Roman" w:eastAsia="宋体" w:hAnsi="Times New Roman" w:cs="Times New Roman"/>
          <w:sz w:val="24"/>
          <w:szCs w:val="24"/>
        </w:rPr>
        <w:t>分</w:t>
      </w:r>
      <w:r w:rsidRPr="00F31DF5">
        <w:rPr>
          <w:rFonts w:ascii="Times New Roman" w:eastAsia="宋体" w:hAnsi="Times New Roman" w:cs="Times New Roman"/>
          <w:sz w:val="24"/>
          <w:szCs w:val="24"/>
        </w:rPr>
        <w:t>4-5</w:t>
      </w:r>
      <w:r w:rsidRPr="00F31DF5">
        <w:rPr>
          <w:rFonts w:ascii="Times New Roman" w:eastAsia="宋体" w:hAnsi="Times New Roman" w:cs="Times New Roman"/>
          <w:sz w:val="24"/>
          <w:szCs w:val="24"/>
        </w:rPr>
        <w:t>组</w:t>
      </w:r>
      <w:r>
        <w:rPr>
          <w:rFonts w:ascii="Times New Roman" w:eastAsia="宋体" w:hAnsi="Times New Roman" w:cs="Times New Roman" w:hint="eastAsia"/>
          <w:sz w:val="24"/>
          <w:szCs w:val="24"/>
        </w:rPr>
        <w:t>分别进行</w:t>
      </w:r>
      <w:r w:rsidRPr="00F31DF5">
        <w:rPr>
          <w:rFonts w:ascii="Times New Roman" w:eastAsia="宋体" w:hAnsi="Times New Roman" w:cs="Times New Roman"/>
          <w:sz w:val="24"/>
          <w:szCs w:val="24"/>
        </w:rPr>
        <w:t>）。</w:t>
      </w:r>
    </w:p>
    <w:p w:rsidR="00D6547D"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3</w:t>
      </w:r>
      <w:r w:rsidRPr="00F31DF5">
        <w:rPr>
          <w:rFonts w:ascii="Times New Roman" w:eastAsia="宋体" w:hAnsi="Times New Roman" w:cs="Times New Roman"/>
          <w:sz w:val="24"/>
          <w:szCs w:val="24"/>
        </w:rPr>
        <w:t>）小组发言（</w:t>
      </w:r>
      <w:r>
        <w:rPr>
          <w:rFonts w:ascii="Times New Roman" w:eastAsia="宋体" w:hAnsi="Times New Roman" w:cs="Times New Roman" w:hint="eastAsia"/>
          <w:sz w:val="24"/>
          <w:szCs w:val="24"/>
        </w:rPr>
        <w:t>代表性小组发言，</w:t>
      </w:r>
      <w:r>
        <w:rPr>
          <w:rFonts w:ascii="Times New Roman" w:eastAsia="宋体" w:hAnsi="Times New Roman" w:cs="Times New Roman" w:hint="eastAsia"/>
          <w:sz w:val="24"/>
          <w:szCs w:val="24"/>
        </w:rPr>
        <w:t>1</w:t>
      </w:r>
      <w:r>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r>
        <w:rPr>
          <w:rFonts w:ascii="Times New Roman" w:eastAsia="宋体" w:hAnsi="Times New Roman" w:cs="Times New Roman" w:hint="eastAsia"/>
          <w:sz w:val="24"/>
          <w:szCs w:val="24"/>
        </w:rPr>
        <w:t>）</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4</w:t>
      </w:r>
      <w:r>
        <w:rPr>
          <w:rFonts w:ascii="Times New Roman" w:eastAsia="宋体" w:hAnsi="Times New Roman" w:cs="Times New Roman" w:hint="eastAsia"/>
          <w:sz w:val="24"/>
          <w:szCs w:val="24"/>
        </w:rPr>
        <w:t>）课堂讨论（</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4</w:t>
      </w:r>
      <w:r w:rsidRPr="00F31DF5">
        <w:rPr>
          <w:rFonts w:ascii="Times New Roman" w:eastAsia="宋体" w:hAnsi="Times New Roman" w:cs="Times New Roman"/>
          <w:sz w:val="24"/>
          <w:szCs w:val="24"/>
        </w:rPr>
        <w:t>）总结（</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课后计划：</w:t>
      </w:r>
    </w:p>
    <w:p w:rsidR="00D6547D" w:rsidRDefault="00D6547D" w:rsidP="00D6547D">
      <w:pPr>
        <w:adjustRightInd w:val="0"/>
        <w:snapToGrid w:val="0"/>
        <w:spacing w:beforeLines="25" w:before="78" w:afterLines="25" w:after="78" w:line="312" w:lineRule="auto"/>
        <w:ind w:firstLine="480"/>
        <w:rPr>
          <w:rFonts w:ascii="宋体" w:eastAsia="宋体" w:hAnsi="宋体" w:cs="Times New Roman"/>
          <w:sz w:val="24"/>
          <w:szCs w:val="24"/>
        </w:rPr>
      </w:pPr>
      <w:r>
        <w:rPr>
          <w:rFonts w:ascii="宋体" w:eastAsia="宋体" w:hAnsi="宋体" w:cs="Times New Roman" w:hint="eastAsia"/>
          <w:sz w:val="24"/>
          <w:szCs w:val="24"/>
        </w:rPr>
        <w:t>提交作业：</w:t>
      </w:r>
      <w:r w:rsidRPr="00D4529A">
        <w:rPr>
          <w:rFonts w:ascii="宋体" w:eastAsia="宋体" w:hAnsi="宋体" w:cs="Times New Roman"/>
          <w:sz w:val="24"/>
          <w:szCs w:val="24"/>
        </w:rPr>
        <w:t>请</w:t>
      </w:r>
      <w:r>
        <w:rPr>
          <w:rFonts w:ascii="宋体" w:eastAsia="宋体" w:hAnsi="宋体" w:cs="Times New Roman" w:hint="eastAsia"/>
          <w:sz w:val="24"/>
          <w:szCs w:val="24"/>
        </w:rPr>
        <w:t>学生依据课堂讨论，结合反馈意见将本组发言内容进一步完善，</w:t>
      </w:r>
      <w:r w:rsidRPr="00D4529A">
        <w:rPr>
          <w:rFonts w:ascii="宋体" w:eastAsia="宋体" w:hAnsi="宋体" w:cs="Times New Roman"/>
          <w:sz w:val="24"/>
          <w:szCs w:val="24"/>
        </w:rPr>
        <w:t>采用报告形式</w:t>
      </w:r>
      <w:r>
        <w:rPr>
          <w:rFonts w:ascii="宋体" w:eastAsia="宋体" w:hAnsi="宋体" w:cs="Times New Roman" w:hint="eastAsia"/>
          <w:sz w:val="24"/>
          <w:szCs w:val="24"/>
        </w:rPr>
        <w:t>提交</w:t>
      </w:r>
      <w:r w:rsidRPr="00D4529A">
        <w:rPr>
          <w:rFonts w:ascii="宋体" w:eastAsia="宋体" w:hAnsi="宋体" w:cs="Times New Roman"/>
          <w:sz w:val="24"/>
          <w:szCs w:val="24"/>
        </w:rPr>
        <w:t>。</w:t>
      </w:r>
    </w:p>
    <w:p w:rsidR="00D6547D" w:rsidRPr="00C22834" w:rsidRDefault="00D6547D" w:rsidP="00D6547D">
      <w:pPr>
        <w:spacing w:beforeLines="25" w:before="78" w:afterLines="25" w:after="78" w:line="312" w:lineRule="auto"/>
        <w:rPr>
          <w:rFonts w:asciiTheme="minorEastAsia" w:hAnsiTheme="minorEastAsia"/>
          <w:sz w:val="24"/>
          <w:szCs w:val="24"/>
        </w:rPr>
      </w:pPr>
    </w:p>
    <w:p w:rsidR="00D6547D" w:rsidRPr="00E96880" w:rsidRDefault="00D6547D" w:rsidP="00D6547D">
      <w:pPr>
        <w:spacing w:beforeLines="25" w:before="78" w:afterLines="25" w:after="78" w:line="312" w:lineRule="auto"/>
        <w:rPr>
          <w:rFonts w:ascii="幼圆" w:eastAsia="幼圆"/>
          <w:b/>
          <w:sz w:val="30"/>
          <w:szCs w:val="30"/>
        </w:rPr>
      </w:pPr>
      <w:r w:rsidRPr="00E96880">
        <w:rPr>
          <w:rFonts w:ascii="幼圆" w:eastAsia="幼圆" w:hint="eastAsia"/>
          <w:b/>
          <w:sz w:val="30"/>
          <w:szCs w:val="30"/>
        </w:rPr>
        <w:t>案例正文</w:t>
      </w:r>
    </w:p>
    <w:p w:rsidR="00D6547D" w:rsidRPr="00884EED" w:rsidRDefault="00D6547D" w:rsidP="00D6547D">
      <w:pPr>
        <w:spacing w:beforeLines="25" w:before="78" w:afterLines="25" w:after="78" w:line="312" w:lineRule="auto"/>
        <w:jc w:val="center"/>
        <w:rPr>
          <w:rFonts w:ascii="幼圆" w:eastAsia="幼圆"/>
          <w:b/>
          <w:sz w:val="32"/>
          <w:szCs w:val="30"/>
        </w:rPr>
      </w:pPr>
      <w:r w:rsidRPr="00884EED">
        <w:rPr>
          <w:rFonts w:ascii="幼圆" w:eastAsia="幼圆"/>
          <w:b/>
          <w:sz w:val="32"/>
          <w:szCs w:val="30"/>
        </w:rPr>
        <w:t xml:space="preserve"> </w:t>
      </w:r>
      <w:hyperlink r:id="rId30" w:tgtFrame="_blank" w:tooltip="百度：三招培训低头族" w:history="1">
        <w:r w:rsidRPr="00884EED">
          <w:rPr>
            <w:rFonts w:ascii="幼圆" w:eastAsia="幼圆" w:hint="eastAsia"/>
            <w:b/>
            <w:sz w:val="32"/>
            <w:szCs w:val="30"/>
          </w:rPr>
          <w:t>百度培训</w:t>
        </w:r>
        <w:r w:rsidRPr="00884EED">
          <w:rPr>
            <w:rFonts w:ascii="幼圆" w:eastAsia="幼圆"/>
            <w:b/>
            <w:sz w:val="32"/>
            <w:szCs w:val="30"/>
          </w:rPr>
          <w:t>“</w:t>
        </w:r>
        <w:r w:rsidRPr="00884EED">
          <w:rPr>
            <w:rFonts w:ascii="幼圆" w:eastAsia="幼圆" w:hint="eastAsia"/>
            <w:b/>
            <w:sz w:val="32"/>
            <w:szCs w:val="30"/>
          </w:rPr>
          <w:t>每周一荐</w:t>
        </w:r>
        <w:r w:rsidRPr="00884EED">
          <w:rPr>
            <w:rFonts w:ascii="幼圆" w:eastAsia="幼圆"/>
            <w:b/>
            <w:sz w:val="32"/>
            <w:szCs w:val="30"/>
          </w:rPr>
          <w:t>”</w:t>
        </w:r>
      </w:hyperlink>
    </w:p>
    <w:p w:rsidR="00D6547D" w:rsidRPr="0076688A" w:rsidRDefault="00D6547D" w:rsidP="00D6547D">
      <w:pPr>
        <w:spacing w:beforeLines="25" w:before="78" w:afterLines="25" w:after="78" w:line="312" w:lineRule="auto"/>
        <w:rPr>
          <w:rFonts w:ascii="宋体" w:eastAsia="宋体" w:hAnsi="宋体"/>
          <w:sz w:val="24"/>
          <w:szCs w:val="24"/>
        </w:rPr>
      </w:pPr>
      <w:r>
        <w:rPr>
          <w:rFonts w:ascii="宋体" w:eastAsia="宋体" w:hAnsi="宋体" w:hint="eastAsia"/>
          <w:b/>
          <w:sz w:val="24"/>
          <w:szCs w:val="24"/>
        </w:rPr>
        <w:t xml:space="preserve">                         </w:t>
      </w:r>
    </w:p>
    <w:p w:rsidR="00D6547D" w:rsidRPr="001668DD" w:rsidRDefault="00D6547D" w:rsidP="00D6547D">
      <w:pPr>
        <w:spacing w:beforeLines="25" w:before="78" w:afterLines="25" w:after="78" w:line="312" w:lineRule="auto"/>
        <w:rPr>
          <w:rFonts w:ascii="宋体" w:eastAsia="宋体" w:hAnsi="宋体"/>
          <w:b/>
          <w:sz w:val="24"/>
          <w:szCs w:val="24"/>
        </w:rPr>
      </w:pPr>
      <w:r w:rsidRPr="00E96880">
        <w:rPr>
          <w:rFonts w:ascii="宋体" w:eastAsia="宋体" w:hAnsi="宋体" w:hint="eastAsia"/>
          <w:b/>
          <w:sz w:val="24"/>
          <w:szCs w:val="24"/>
        </w:rPr>
        <w:t>摘要</w:t>
      </w:r>
      <w:r>
        <w:rPr>
          <w:rFonts w:ascii="宋体" w:eastAsia="宋体" w:hAnsi="宋体" w:hint="eastAsia"/>
          <w:b/>
          <w:sz w:val="24"/>
          <w:szCs w:val="24"/>
        </w:rPr>
        <w:t>：</w:t>
      </w:r>
      <w:r w:rsidRPr="002134EC">
        <w:rPr>
          <w:rFonts w:ascii="宋体" w:eastAsia="宋体" w:hAnsi="宋体" w:hint="eastAsia"/>
          <w:sz w:val="24"/>
          <w:szCs w:val="24"/>
        </w:rPr>
        <w:t>企业培训是</w:t>
      </w:r>
      <w:r>
        <w:rPr>
          <w:rFonts w:ascii="宋体" w:eastAsia="宋体" w:hAnsi="宋体" w:hint="eastAsia"/>
          <w:sz w:val="24"/>
          <w:szCs w:val="24"/>
        </w:rPr>
        <w:t>企业</w:t>
      </w:r>
      <w:r w:rsidRPr="002134EC">
        <w:rPr>
          <w:rFonts w:ascii="宋体" w:eastAsia="宋体" w:hAnsi="宋体" w:hint="eastAsia"/>
          <w:sz w:val="24"/>
          <w:szCs w:val="24"/>
        </w:rPr>
        <w:t>促进员工学习与成长的</w:t>
      </w:r>
      <w:r>
        <w:rPr>
          <w:rFonts w:ascii="宋体" w:eastAsia="宋体" w:hAnsi="宋体" w:hint="eastAsia"/>
          <w:sz w:val="24"/>
          <w:szCs w:val="24"/>
        </w:rPr>
        <w:t>有计划</w:t>
      </w:r>
      <w:r w:rsidRPr="002134EC">
        <w:rPr>
          <w:rFonts w:ascii="宋体" w:eastAsia="宋体" w:hAnsi="宋体" w:hint="eastAsia"/>
          <w:sz w:val="24"/>
          <w:szCs w:val="24"/>
        </w:rPr>
        <w:t>努力</w:t>
      </w:r>
      <w:r>
        <w:rPr>
          <w:rFonts w:ascii="宋体" w:eastAsia="宋体" w:hAnsi="宋体" w:hint="eastAsia"/>
          <w:sz w:val="24"/>
          <w:szCs w:val="24"/>
        </w:rPr>
        <w:t>。</w:t>
      </w:r>
      <w:r w:rsidRPr="00E96880">
        <w:rPr>
          <w:rFonts w:ascii="宋体" w:eastAsia="宋体" w:hAnsi="宋体" w:hint="eastAsia"/>
          <w:sz w:val="24"/>
          <w:szCs w:val="24"/>
        </w:rPr>
        <w:t>如何对新生代员工</w:t>
      </w:r>
      <w:r>
        <w:rPr>
          <w:rFonts w:ascii="宋体" w:eastAsia="宋体" w:hAnsi="宋体" w:hint="eastAsia"/>
          <w:sz w:val="24"/>
          <w:szCs w:val="24"/>
        </w:rPr>
        <w:t>进行培训</w:t>
      </w:r>
      <w:r>
        <w:rPr>
          <w:rFonts w:ascii="宋体" w:eastAsia="宋体" w:hAnsi="宋体"/>
          <w:sz w:val="24"/>
          <w:szCs w:val="24"/>
        </w:rPr>
        <w:t>，</w:t>
      </w:r>
      <w:r>
        <w:rPr>
          <w:rFonts w:ascii="宋体" w:eastAsia="宋体" w:hAnsi="宋体" w:hint="eastAsia"/>
          <w:sz w:val="24"/>
          <w:szCs w:val="24"/>
        </w:rPr>
        <w:t>是</w:t>
      </w:r>
      <w:r>
        <w:rPr>
          <w:rFonts w:ascii="宋体" w:eastAsia="宋体" w:hAnsi="宋体" w:hint="eastAsia"/>
          <w:sz w:val="24"/>
          <w:szCs w:val="24"/>
        </w:rPr>
        <w:lastRenderedPageBreak/>
        <w:t>当代企业</w:t>
      </w:r>
      <w:r>
        <w:rPr>
          <w:rFonts w:ascii="宋体" w:eastAsia="宋体" w:hAnsi="宋体"/>
          <w:sz w:val="24"/>
          <w:szCs w:val="24"/>
        </w:rPr>
        <w:t>人力资源管理的</w:t>
      </w:r>
      <w:r>
        <w:rPr>
          <w:rFonts w:ascii="宋体" w:eastAsia="宋体" w:hAnsi="宋体" w:hint="eastAsia"/>
          <w:sz w:val="24"/>
          <w:szCs w:val="24"/>
        </w:rPr>
        <w:t>重要问题</w:t>
      </w:r>
      <w:r>
        <w:rPr>
          <w:rFonts w:ascii="宋体" w:eastAsia="宋体" w:hAnsi="宋体"/>
          <w:sz w:val="24"/>
          <w:szCs w:val="24"/>
        </w:rPr>
        <w:t>。</w:t>
      </w:r>
      <w:r>
        <w:rPr>
          <w:rFonts w:ascii="宋体" w:eastAsia="宋体" w:hAnsi="宋体" w:hint="eastAsia"/>
          <w:sz w:val="24"/>
          <w:szCs w:val="24"/>
        </w:rPr>
        <w:t>本</w:t>
      </w:r>
      <w:r>
        <w:rPr>
          <w:rFonts w:ascii="宋体" w:eastAsia="宋体" w:hAnsi="宋体"/>
          <w:sz w:val="24"/>
          <w:szCs w:val="24"/>
        </w:rPr>
        <w:t>案例以</w:t>
      </w:r>
      <w:r>
        <w:rPr>
          <w:rFonts w:ascii="宋体" w:eastAsia="宋体" w:hAnsi="宋体" w:hint="eastAsia"/>
          <w:sz w:val="24"/>
          <w:szCs w:val="24"/>
        </w:rPr>
        <w:t>百度为例</w:t>
      </w:r>
      <w:r>
        <w:rPr>
          <w:rFonts w:ascii="宋体" w:eastAsia="宋体" w:hAnsi="宋体"/>
          <w:sz w:val="24"/>
          <w:szCs w:val="24"/>
        </w:rPr>
        <w:t>，介绍了</w:t>
      </w:r>
      <w:r w:rsidRPr="00E96880">
        <w:rPr>
          <w:rFonts w:ascii="宋体" w:eastAsia="宋体" w:hAnsi="宋体" w:hint="eastAsia"/>
          <w:sz w:val="24"/>
          <w:szCs w:val="24"/>
        </w:rPr>
        <w:t>一种</w:t>
      </w:r>
      <w:r>
        <w:rPr>
          <w:rFonts w:ascii="宋体" w:eastAsia="宋体" w:hAnsi="宋体" w:hint="eastAsia"/>
          <w:sz w:val="24"/>
          <w:szCs w:val="24"/>
        </w:rPr>
        <w:t>有效</w:t>
      </w:r>
      <w:r>
        <w:rPr>
          <w:rFonts w:ascii="宋体" w:eastAsia="宋体" w:hAnsi="宋体"/>
          <w:sz w:val="24"/>
          <w:szCs w:val="24"/>
        </w:rPr>
        <w:t>的培训方法</w:t>
      </w:r>
      <w:r w:rsidRPr="00E96880">
        <w:rPr>
          <w:rFonts w:ascii="宋体" w:eastAsia="宋体" w:hAnsi="宋体"/>
          <w:sz w:val="24"/>
          <w:szCs w:val="24"/>
        </w:rPr>
        <w:t>——“每周一荐”</w:t>
      </w:r>
      <w:r>
        <w:rPr>
          <w:rFonts w:ascii="宋体" w:eastAsia="宋体" w:hAnsi="宋体" w:hint="eastAsia"/>
          <w:sz w:val="24"/>
          <w:szCs w:val="24"/>
        </w:rPr>
        <w:t>。这种培训方法</w:t>
      </w:r>
      <w:r>
        <w:rPr>
          <w:rFonts w:ascii="宋体" w:eastAsia="宋体" w:hAnsi="宋体"/>
          <w:sz w:val="24"/>
          <w:szCs w:val="24"/>
        </w:rPr>
        <w:t>的特点是通过</w:t>
      </w:r>
      <w:r w:rsidRPr="00E96880">
        <w:rPr>
          <w:rFonts w:ascii="宋体" w:eastAsia="宋体" w:hAnsi="宋体"/>
          <w:sz w:val="24"/>
          <w:szCs w:val="24"/>
        </w:rPr>
        <w:t>“内容筛选”“课件制作”及“运营推广”三大</w:t>
      </w:r>
      <w:r w:rsidRPr="00E96880">
        <w:rPr>
          <w:rFonts w:ascii="宋体" w:eastAsia="宋体" w:hAnsi="宋体" w:hint="eastAsia"/>
          <w:sz w:val="24"/>
          <w:szCs w:val="24"/>
        </w:rPr>
        <w:t>招数的使用</w:t>
      </w:r>
      <w:r>
        <w:rPr>
          <w:rFonts w:ascii="宋体" w:eastAsia="宋体" w:hAnsi="宋体"/>
          <w:sz w:val="24"/>
          <w:szCs w:val="24"/>
        </w:rPr>
        <w:t>，</w:t>
      </w:r>
      <w:r>
        <w:rPr>
          <w:rFonts w:ascii="宋体" w:eastAsia="宋体" w:hAnsi="宋体" w:hint="eastAsia"/>
          <w:sz w:val="24"/>
          <w:szCs w:val="24"/>
        </w:rPr>
        <w:t>提供</w:t>
      </w:r>
      <w:proofErr w:type="gramStart"/>
      <w:r>
        <w:rPr>
          <w:rFonts w:ascii="宋体" w:eastAsia="宋体" w:hAnsi="宋体"/>
          <w:sz w:val="24"/>
          <w:szCs w:val="24"/>
        </w:rPr>
        <w:t>轻学习</w:t>
      </w:r>
      <w:proofErr w:type="gramEnd"/>
      <w:r>
        <w:rPr>
          <w:rFonts w:ascii="宋体" w:eastAsia="宋体" w:hAnsi="宋体"/>
          <w:sz w:val="24"/>
          <w:szCs w:val="24"/>
        </w:rPr>
        <w:t>产品，</w:t>
      </w:r>
      <w:r>
        <w:rPr>
          <w:rFonts w:ascii="宋体" w:eastAsia="宋体" w:hAnsi="宋体" w:hint="eastAsia"/>
          <w:sz w:val="24"/>
          <w:szCs w:val="24"/>
        </w:rPr>
        <w:t>吸引和促进新生代员工的在职学习，提高员工</w:t>
      </w:r>
      <w:r>
        <w:rPr>
          <w:rFonts w:ascii="宋体" w:eastAsia="宋体" w:hAnsi="宋体"/>
          <w:sz w:val="24"/>
          <w:szCs w:val="24"/>
        </w:rPr>
        <w:t>培训</w:t>
      </w:r>
      <w:r>
        <w:rPr>
          <w:rFonts w:ascii="宋体" w:eastAsia="宋体" w:hAnsi="宋体" w:hint="eastAsia"/>
          <w:sz w:val="24"/>
          <w:szCs w:val="24"/>
        </w:rPr>
        <w:t>的效率和效益</w:t>
      </w:r>
      <w:r w:rsidRPr="00E96880">
        <w:rPr>
          <w:rFonts w:ascii="宋体" w:eastAsia="宋体" w:hAnsi="宋体"/>
          <w:sz w:val="24"/>
          <w:szCs w:val="24"/>
        </w:rPr>
        <w:t>。</w:t>
      </w:r>
    </w:p>
    <w:p w:rsidR="00D6547D" w:rsidRPr="000544A6" w:rsidRDefault="00D6547D" w:rsidP="00D6547D">
      <w:pPr>
        <w:spacing w:beforeLines="25" w:before="78" w:afterLines="25" w:after="78" w:line="312" w:lineRule="auto"/>
        <w:rPr>
          <w:rFonts w:ascii="宋体" w:eastAsia="宋体" w:hAnsi="宋体"/>
          <w:sz w:val="24"/>
          <w:szCs w:val="24"/>
        </w:rPr>
      </w:pPr>
      <w:r w:rsidRPr="00E96880">
        <w:rPr>
          <w:rFonts w:ascii="宋体" w:eastAsia="宋体" w:hAnsi="宋体" w:hint="eastAsia"/>
          <w:b/>
          <w:sz w:val="24"/>
          <w:szCs w:val="24"/>
        </w:rPr>
        <w:t>关键词</w:t>
      </w:r>
      <w:r>
        <w:rPr>
          <w:rFonts w:ascii="宋体" w:eastAsia="宋体" w:hAnsi="宋体" w:hint="eastAsia"/>
          <w:b/>
          <w:sz w:val="24"/>
          <w:szCs w:val="24"/>
        </w:rPr>
        <w:t>：</w:t>
      </w:r>
      <w:r w:rsidRPr="00E96880">
        <w:rPr>
          <w:rFonts w:ascii="宋体" w:eastAsia="宋体" w:hAnsi="宋体" w:hint="eastAsia"/>
          <w:sz w:val="24"/>
          <w:szCs w:val="24"/>
        </w:rPr>
        <w:t>新生代员工</w:t>
      </w:r>
      <w:r>
        <w:rPr>
          <w:rFonts w:ascii="宋体" w:eastAsia="宋体" w:hAnsi="宋体" w:hint="eastAsia"/>
          <w:sz w:val="24"/>
          <w:szCs w:val="24"/>
        </w:rPr>
        <w:t xml:space="preserve">  员工培训  </w:t>
      </w:r>
      <w:proofErr w:type="gramStart"/>
      <w:r>
        <w:rPr>
          <w:rFonts w:ascii="宋体" w:eastAsia="宋体" w:hAnsi="宋体" w:hint="eastAsia"/>
          <w:sz w:val="24"/>
          <w:szCs w:val="24"/>
        </w:rPr>
        <w:t>轻学习</w:t>
      </w:r>
      <w:proofErr w:type="gramEnd"/>
      <w:r>
        <w:rPr>
          <w:rFonts w:ascii="宋体" w:eastAsia="宋体" w:hAnsi="宋体" w:hint="eastAsia"/>
          <w:sz w:val="24"/>
          <w:szCs w:val="24"/>
        </w:rPr>
        <w:t xml:space="preserve">产品  </w:t>
      </w:r>
    </w:p>
    <w:p w:rsidR="00D6547D" w:rsidRPr="00E96880" w:rsidRDefault="00D6547D" w:rsidP="00D6547D">
      <w:pPr>
        <w:spacing w:beforeLines="25" w:before="78" w:afterLines="25" w:after="78" w:line="312" w:lineRule="auto"/>
        <w:rPr>
          <w:rFonts w:ascii="宋体" w:eastAsia="宋体" w:hAnsi="宋体"/>
          <w:b/>
          <w:sz w:val="24"/>
          <w:szCs w:val="24"/>
        </w:rPr>
      </w:pPr>
    </w:p>
    <w:p w:rsidR="00D6547D" w:rsidRDefault="00D6547D" w:rsidP="00D6547D">
      <w:pPr>
        <w:adjustRightInd w:val="0"/>
        <w:spacing w:beforeLines="25" w:before="78" w:afterLines="25" w:after="78" w:line="312" w:lineRule="auto"/>
        <w:ind w:firstLineChars="200" w:firstLine="480"/>
        <w:mirrorIndents/>
        <w:rPr>
          <w:rFonts w:ascii="宋体" w:eastAsia="宋体" w:hAnsi="宋体"/>
          <w:sz w:val="24"/>
          <w:szCs w:val="24"/>
        </w:rPr>
      </w:pPr>
      <w:r w:rsidRPr="00351B6E">
        <w:rPr>
          <w:rFonts w:ascii="Times New Roman" w:eastAsia="宋体" w:hAnsi="宋体" w:cs="Times New Roman"/>
          <w:sz w:val="24"/>
          <w:szCs w:val="24"/>
        </w:rPr>
        <w:t>作为</w:t>
      </w:r>
      <w:r w:rsidRPr="00351B6E">
        <w:rPr>
          <w:rFonts w:ascii="Times New Roman" w:eastAsia="宋体" w:hAnsi="Times New Roman" w:cs="Times New Roman"/>
          <w:sz w:val="24"/>
          <w:szCs w:val="24"/>
        </w:rPr>
        <w:t>BAT</w:t>
      </w:r>
      <w:r w:rsidRPr="00351B6E">
        <w:rPr>
          <w:rFonts w:ascii="Times New Roman" w:eastAsia="宋体" w:hAnsi="宋体" w:cs="Times New Roman"/>
          <w:sz w:val="24"/>
          <w:szCs w:val="24"/>
        </w:rPr>
        <w:t>巨头之一，百度充分认识到了新生代员工培训对于企业的重要性与挑战性</w:t>
      </w:r>
      <w:r w:rsidRPr="00E96880">
        <w:rPr>
          <w:rFonts w:ascii="宋体" w:eastAsia="宋体" w:hAnsi="宋体" w:hint="eastAsia"/>
          <w:sz w:val="24"/>
          <w:szCs w:val="24"/>
        </w:rPr>
        <w:t>。重要性在于</w:t>
      </w:r>
      <w:r w:rsidRPr="00E96880">
        <w:rPr>
          <w:rFonts w:ascii="宋体" w:eastAsia="宋体" w:hAnsi="宋体"/>
          <w:sz w:val="24"/>
          <w:szCs w:val="24"/>
        </w:rPr>
        <w:t>，超过一半的年轻员工将“可不断获取新的知识与技能”作为择业的重要标准，且他们学习目标明确，自驱力强劲，注重实用。</w:t>
      </w:r>
      <w:r w:rsidRPr="00E96880">
        <w:rPr>
          <w:rFonts w:ascii="宋体" w:eastAsia="宋体" w:hAnsi="宋体" w:hint="eastAsia"/>
          <w:sz w:val="24"/>
          <w:szCs w:val="24"/>
        </w:rPr>
        <w:t>挑战性在于，年轻员工培训工作面临着信息冗余</w:t>
      </w:r>
      <w:r w:rsidRPr="00E96880">
        <w:rPr>
          <w:rFonts w:ascii="宋体" w:eastAsia="宋体" w:hAnsi="宋体"/>
          <w:sz w:val="24"/>
          <w:szCs w:val="24"/>
        </w:rPr>
        <w:t>、</w:t>
      </w:r>
      <w:r w:rsidRPr="00E96880">
        <w:rPr>
          <w:rFonts w:ascii="宋体" w:eastAsia="宋体" w:hAnsi="宋体" w:hint="eastAsia"/>
          <w:sz w:val="24"/>
          <w:szCs w:val="24"/>
        </w:rPr>
        <w:t>缺乏吸引力</w:t>
      </w:r>
      <w:r w:rsidRPr="00E96880">
        <w:rPr>
          <w:rFonts w:ascii="宋体" w:eastAsia="宋体" w:hAnsi="宋体"/>
          <w:sz w:val="24"/>
          <w:szCs w:val="24"/>
        </w:rPr>
        <w:t>、</w:t>
      </w:r>
      <w:r w:rsidRPr="00E96880">
        <w:rPr>
          <w:rFonts w:ascii="宋体" w:eastAsia="宋体" w:hAnsi="宋体" w:hint="eastAsia"/>
          <w:sz w:val="24"/>
          <w:szCs w:val="24"/>
        </w:rPr>
        <w:t>及</w:t>
      </w:r>
      <w:r w:rsidRPr="00E96880">
        <w:rPr>
          <w:rFonts w:ascii="宋体" w:eastAsia="宋体" w:hAnsi="宋体"/>
          <w:sz w:val="24"/>
          <w:szCs w:val="24"/>
        </w:rPr>
        <w:t>学习时间少</w:t>
      </w:r>
      <w:r w:rsidRPr="00E96880">
        <w:rPr>
          <w:rFonts w:ascii="宋体" w:eastAsia="宋体" w:hAnsi="宋体" w:hint="eastAsia"/>
          <w:sz w:val="24"/>
          <w:szCs w:val="24"/>
        </w:rPr>
        <w:t>等问题</w:t>
      </w:r>
      <w:r>
        <w:rPr>
          <w:rFonts w:ascii="宋体" w:eastAsia="宋体" w:hAnsi="宋体" w:hint="eastAsia"/>
          <w:sz w:val="24"/>
          <w:szCs w:val="24"/>
        </w:rPr>
        <w:t>。</w:t>
      </w:r>
    </w:p>
    <w:p w:rsidR="00D6547D" w:rsidRDefault="00D6547D" w:rsidP="00D6547D">
      <w:pPr>
        <w:adjustRightInd w:val="0"/>
        <w:spacing w:beforeLines="25" w:before="78" w:afterLines="25" w:after="78" w:line="312" w:lineRule="auto"/>
        <w:ind w:firstLineChars="200" w:firstLine="480"/>
        <w:mirrorIndents/>
        <w:rPr>
          <w:rFonts w:ascii="宋体" w:eastAsia="宋体" w:hAnsi="宋体"/>
          <w:sz w:val="24"/>
          <w:szCs w:val="24"/>
        </w:rPr>
      </w:pPr>
      <w:r>
        <w:rPr>
          <w:rFonts w:ascii="宋体" w:eastAsia="宋体" w:hAnsi="宋体"/>
          <w:sz w:val="24"/>
          <w:szCs w:val="24"/>
        </w:rPr>
        <w:t>针对这些问题</w:t>
      </w:r>
      <w:r>
        <w:rPr>
          <w:rFonts w:ascii="宋体" w:eastAsia="宋体" w:hAnsi="宋体" w:hint="eastAsia"/>
          <w:sz w:val="24"/>
          <w:szCs w:val="24"/>
        </w:rPr>
        <w:t>，百度推出了</w:t>
      </w:r>
      <w:r w:rsidRPr="00E96880">
        <w:rPr>
          <w:rFonts w:ascii="宋体" w:eastAsia="宋体" w:hAnsi="宋体"/>
          <w:sz w:val="24"/>
          <w:szCs w:val="24"/>
        </w:rPr>
        <w:t>“每周一荐”</w:t>
      </w:r>
      <w:r>
        <w:rPr>
          <w:rFonts w:ascii="宋体" w:eastAsia="宋体" w:hAnsi="宋体" w:hint="eastAsia"/>
          <w:sz w:val="24"/>
          <w:szCs w:val="24"/>
        </w:rPr>
        <w:t>，</w:t>
      </w:r>
      <w:r>
        <w:rPr>
          <w:rFonts w:ascii="宋体" w:eastAsia="宋体" w:hAnsi="宋体"/>
          <w:sz w:val="24"/>
          <w:szCs w:val="24"/>
        </w:rPr>
        <w:t>致力于提升</w:t>
      </w:r>
      <w:r>
        <w:rPr>
          <w:rFonts w:ascii="宋体" w:eastAsia="宋体" w:hAnsi="宋体" w:hint="eastAsia"/>
          <w:sz w:val="24"/>
          <w:szCs w:val="24"/>
        </w:rPr>
        <w:t>新生代员工</w:t>
      </w:r>
      <w:r>
        <w:rPr>
          <w:rFonts w:ascii="宋体" w:eastAsia="宋体" w:hAnsi="宋体"/>
          <w:sz w:val="24"/>
          <w:szCs w:val="24"/>
        </w:rPr>
        <w:t>的通用技能和个人素养</w:t>
      </w:r>
      <w:r>
        <w:rPr>
          <w:rFonts w:ascii="宋体" w:eastAsia="宋体" w:hAnsi="宋体" w:hint="eastAsia"/>
          <w:sz w:val="24"/>
          <w:szCs w:val="24"/>
        </w:rPr>
        <w:t>，</w:t>
      </w:r>
      <w:r w:rsidRPr="00E96880">
        <w:rPr>
          <w:rFonts w:ascii="宋体" w:eastAsia="宋体" w:hAnsi="宋体"/>
          <w:sz w:val="24"/>
          <w:szCs w:val="24"/>
        </w:rPr>
        <w:t>每周以邮件、</w:t>
      </w:r>
      <w:r w:rsidRPr="00351B6E">
        <w:rPr>
          <w:rFonts w:ascii="Times New Roman" w:eastAsia="宋体" w:hAnsi="Times New Roman" w:cs="Times New Roman"/>
          <w:sz w:val="24"/>
          <w:szCs w:val="24"/>
        </w:rPr>
        <w:t>APP</w:t>
      </w:r>
      <w:r w:rsidRPr="00351B6E">
        <w:rPr>
          <w:rFonts w:ascii="Times New Roman" w:eastAsia="宋体" w:hAnsi="宋体" w:cs="Times New Roman"/>
          <w:sz w:val="24"/>
          <w:szCs w:val="24"/>
        </w:rPr>
        <w:t>推送</w:t>
      </w:r>
      <w:r w:rsidRPr="00E96880">
        <w:rPr>
          <w:rFonts w:ascii="宋体" w:eastAsia="宋体" w:hAnsi="宋体"/>
          <w:sz w:val="24"/>
          <w:szCs w:val="24"/>
        </w:rPr>
        <w:t>、公众号、企业工作群等方式，面向全体同学推送一篇纯干货图文课件</w:t>
      </w:r>
      <w:r>
        <w:rPr>
          <w:rFonts w:ascii="宋体" w:eastAsia="宋体" w:hAnsi="宋体" w:hint="eastAsia"/>
          <w:sz w:val="24"/>
          <w:szCs w:val="24"/>
        </w:rPr>
        <w:t>，</w:t>
      </w:r>
      <w:r>
        <w:rPr>
          <w:rFonts w:ascii="宋体" w:eastAsia="宋体" w:hAnsi="宋体"/>
          <w:sz w:val="24"/>
          <w:szCs w:val="24"/>
        </w:rPr>
        <w:t>一方面吸引</w:t>
      </w:r>
      <w:r w:rsidRPr="00E96880">
        <w:rPr>
          <w:rFonts w:ascii="宋体" w:eastAsia="宋体" w:hAnsi="宋体"/>
          <w:sz w:val="24"/>
          <w:szCs w:val="24"/>
        </w:rPr>
        <w:t>员工注意力，</w:t>
      </w:r>
      <w:r>
        <w:rPr>
          <w:rFonts w:ascii="宋体" w:eastAsia="宋体" w:hAnsi="宋体"/>
          <w:sz w:val="24"/>
          <w:szCs w:val="24"/>
        </w:rPr>
        <w:t>另一方面尽量</w:t>
      </w:r>
      <w:r w:rsidRPr="00E96880">
        <w:rPr>
          <w:rFonts w:ascii="宋体" w:eastAsia="宋体" w:hAnsi="宋体"/>
          <w:sz w:val="24"/>
          <w:szCs w:val="24"/>
        </w:rPr>
        <w:t>让他们</w:t>
      </w:r>
      <w:r>
        <w:rPr>
          <w:rFonts w:ascii="宋体" w:eastAsia="宋体" w:hAnsi="宋体"/>
          <w:sz w:val="24"/>
          <w:szCs w:val="24"/>
        </w:rPr>
        <w:t>能够</w:t>
      </w:r>
      <w:r w:rsidRPr="00E96880">
        <w:rPr>
          <w:rFonts w:ascii="宋体" w:eastAsia="宋体" w:hAnsi="宋体"/>
          <w:sz w:val="24"/>
          <w:szCs w:val="24"/>
        </w:rPr>
        <w:t>在有限的业余时间里学完即走、学完即用</w:t>
      </w:r>
      <w:r>
        <w:rPr>
          <w:rFonts w:ascii="宋体" w:eastAsia="宋体" w:hAnsi="宋体" w:hint="eastAsia"/>
          <w:sz w:val="24"/>
          <w:szCs w:val="24"/>
        </w:rPr>
        <w:t>。</w:t>
      </w:r>
    </w:p>
    <w:p w:rsidR="00D6547D" w:rsidRPr="00BB099C" w:rsidRDefault="00D6547D" w:rsidP="00D6547D">
      <w:pPr>
        <w:adjustRightInd w:val="0"/>
        <w:spacing w:beforeLines="25" w:before="78" w:afterLines="25" w:after="78" w:line="312" w:lineRule="auto"/>
        <w:mirrorIndents/>
        <w:rPr>
          <w:rFonts w:ascii="宋体" w:eastAsia="宋体" w:hAnsi="宋体"/>
          <w:b/>
          <w:sz w:val="28"/>
          <w:szCs w:val="24"/>
        </w:rPr>
      </w:pPr>
      <w:r>
        <w:rPr>
          <w:rFonts w:ascii="Times New Roman" w:eastAsia="宋体" w:hAnsi="Times New Roman" w:cs="Times New Roman" w:hint="eastAsia"/>
          <w:b/>
          <w:sz w:val="32"/>
          <w:szCs w:val="24"/>
        </w:rPr>
        <w:t>1.</w:t>
      </w:r>
      <w:r>
        <w:rPr>
          <w:rFonts w:ascii="Times New Roman" w:eastAsia="宋体" w:hAnsi="Times New Roman" w:cs="Times New Roman"/>
          <w:b/>
          <w:sz w:val="32"/>
          <w:szCs w:val="24"/>
        </w:rPr>
        <w:t xml:space="preserve"> </w:t>
      </w:r>
      <w:r w:rsidRPr="00BB099C">
        <w:rPr>
          <w:rFonts w:ascii="宋体" w:eastAsia="宋体" w:hAnsi="宋体"/>
          <w:b/>
          <w:bCs/>
          <w:sz w:val="28"/>
          <w:szCs w:val="24"/>
        </w:rPr>
        <w:t>第一招：严格筛选内容</w:t>
      </w:r>
    </w:p>
    <w:p w:rsidR="00D6547D" w:rsidRPr="00BB099C" w:rsidRDefault="00D6547D" w:rsidP="00D6547D">
      <w:pPr>
        <w:adjustRightInd w:val="0"/>
        <w:spacing w:beforeLines="25" w:before="78" w:afterLines="25" w:after="78" w:line="312" w:lineRule="auto"/>
        <w:ind w:firstLineChars="100" w:firstLine="240"/>
        <w:mirrorIndents/>
        <w:rPr>
          <w:rFonts w:ascii="宋体" w:eastAsia="宋体" w:hAnsi="宋体"/>
          <w:sz w:val="24"/>
          <w:szCs w:val="24"/>
        </w:rPr>
      </w:pPr>
      <w:r w:rsidRPr="00BB099C">
        <w:rPr>
          <w:rFonts w:ascii="宋体" w:eastAsia="宋体" w:hAnsi="宋体" w:hint="eastAsia"/>
          <w:bCs/>
          <w:sz w:val="24"/>
          <w:szCs w:val="24"/>
        </w:rPr>
        <w:t>（</w:t>
      </w:r>
      <w:r w:rsidRPr="00B36057">
        <w:rPr>
          <w:rFonts w:ascii="Times New Roman" w:eastAsia="宋体" w:hAnsi="Times New Roman" w:cs="Times New Roman"/>
          <w:bCs/>
          <w:sz w:val="24"/>
          <w:szCs w:val="24"/>
        </w:rPr>
        <w:t>1</w:t>
      </w:r>
      <w:r w:rsidRPr="00BB099C">
        <w:rPr>
          <w:rFonts w:ascii="宋体" w:eastAsia="宋体" w:hAnsi="宋体" w:hint="eastAsia"/>
          <w:bCs/>
          <w:sz w:val="24"/>
          <w:szCs w:val="24"/>
        </w:rPr>
        <w:t>）</w:t>
      </w:r>
      <w:r w:rsidRPr="00BB099C">
        <w:rPr>
          <w:rFonts w:ascii="宋体" w:eastAsia="宋体" w:hAnsi="宋体"/>
          <w:bCs/>
          <w:sz w:val="24"/>
          <w:szCs w:val="24"/>
        </w:rPr>
        <w:t>实用技巧</w:t>
      </w:r>
    </w:p>
    <w:p w:rsidR="00D6547D" w:rsidRPr="00E96880" w:rsidRDefault="00D6547D" w:rsidP="00D6547D">
      <w:pPr>
        <w:adjustRightInd w:val="0"/>
        <w:spacing w:beforeLines="25" w:before="78" w:afterLines="25" w:after="78" w:line="312" w:lineRule="auto"/>
        <w:ind w:firstLineChars="200" w:firstLine="480"/>
        <w:mirrorIndents/>
        <w:rPr>
          <w:rFonts w:ascii="宋体" w:eastAsia="宋体" w:hAnsi="宋体"/>
          <w:sz w:val="24"/>
          <w:szCs w:val="24"/>
        </w:rPr>
      </w:pPr>
      <w:r w:rsidRPr="00E96880">
        <w:rPr>
          <w:rFonts w:ascii="宋体" w:eastAsia="宋体" w:hAnsi="宋体"/>
          <w:sz w:val="24"/>
          <w:szCs w:val="24"/>
        </w:rPr>
        <w:t>严格控制内容的量，以便同学在几分钟之内就可读完，这就要求学习内容必须是实用技能这种纯干货。可复制、学完即会是选取内容的核心标准，目前已开发了“情绪调试”“职场沟通”“汇报演讲”“思维提升”“任务推进”等多个实用系列课程。</w:t>
      </w:r>
    </w:p>
    <w:p w:rsidR="00D6547D" w:rsidRPr="00BB099C" w:rsidRDefault="00D6547D" w:rsidP="00D6547D">
      <w:pPr>
        <w:adjustRightInd w:val="0"/>
        <w:spacing w:beforeLines="25" w:before="78" w:afterLines="25" w:after="78" w:line="312" w:lineRule="auto"/>
        <w:ind w:firstLineChars="100" w:firstLine="240"/>
        <w:mirrorIndents/>
        <w:rPr>
          <w:rFonts w:ascii="宋体" w:eastAsia="宋体" w:hAnsi="宋体"/>
          <w:sz w:val="24"/>
          <w:szCs w:val="24"/>
        </w:rPr>
      </w:pPr>
      <w:r w:rsidRPr="00BB099C">
        <w:rPr>
          <w:rFonts w:ascii="宋体" w:eastAsia="宋体" w:hAnsi="宋体" w:hint="eastAsia"/>
          <w:bCs/>
          <w:sz w:val="24"/>
          <w:szCs w:val="24"/>
        </w:rPr>
        <w:t>（</w:t>
      </w:r>
      <w:r w:rsidRPr="00B36057">
        <w:rPr>
          <w:rFonts w:ascii="Times New Roman" w:eastAsia="宋体" w:hAnsi="Times New Roman" w:cs="Times New Roman"/>
          <w:bCs/>
          <w:sz w:val="24"/>
          <w:szCs w:val="24"/>
        </w:rPr>
        <w:t>2</w:t>
      </w:r>
      <w:r w:rsidRPr="00BB099C">
        <w:rPr>
          <w:rFonts w:ascii="宋体" w:eastAsia="宋体" w:hAnsi="宋体" w:hint="eastAsia"/>
          <w:bCs/>
          <w:sz w:val="24"/>
          <w:szCs w:val="24"/>
        </w:rPr>
        <w:t>）</w:t>
      </w:r>
      <w:r w:rsidRPr="00BB099C">
        <w:rPr>
          <w:rFonts w:ascii="宋体" w:eastAsia="宋体" w:hAnsi="宋体"/>
          <w:bCs/>
          <w:sz w:val="24"/>
          <w:szCs w:val="24"/>
        </w:rPr>
        <w:t>紧跟热点</w:t>
      </w:r>
    </w:p>
    <w:p w:rsidR="00D6547D" w:rsidRPr="00E96880" w:rsidRDefault="00D6547D" w:rsidP="00D6547D">
      <w:pPr>
        <w:adjustRightInd w:val="0"/>
        <w:spacing w:beforeLines="25" w:before="78" w:afterLines="25" w:after="78" w:line="312" w:lineRule="auto"/>
        <w:ind w:firstLineChars="150" w:firstLine="360"/>
        <w:mirrorIndents/>
        <w:rPr>
          <w:rFonts w:ascii="宋体" w:eastAsia="宋体" w:hAnsi="宋体"/>
          <w:sz w:val="24"/>
          <w:szCs w:val="24"/>
        </w:rPr>
      </w:pPr>
      <w:r w:rsidRPr="00E96880">
        <w:rPr>
          <w:rFonts w:ascii="宋体" w:eastAsia="宋体" w:hAnsi="宋体"/>
          <w:sz w:val="24"/>
          <w:szCs w:val="24"/>
        </w:rPr>
        <w:t>“紧跟热点事件”是一档轻便敏锐的学习栏目所应具备的特色，这要求能实时了解公司政策战略的发布变更，并迅速反应，提供相关学习资源。</w:t>
      </w:r>
    </w:p>
    <w:p w:rsidR="00D6547D" w:rsidRPr="00BB099C" w:rsidRDefault="00D6547D" w:rsidP="00D6547D">
      <w:pPr>
        <w:adjustRightInd w:val="0"/>
        <w:spacing w:beforeLines="25" w:before="78" w:afterLines="25" w:after="78" w:line="312" w:lineRule="auto"/>
        <w:ind w:firstLineChars="100" w:firstLine="240"/>
        <w:mirrorIndents/>
        <w:rPr>
          <w:rFonts w:ascii="宋体" w:eastAsia="宋体" w:hAnsi="宋体"/>
          <w:sz w:val="24"/>
          <w:szCs w:val="24"/>
        </w:rPr>
      </w:pPr>
      <w:r w:rsidRPr="00BB099C">
        <w:rPr>
          <w:rFonts w:ascii="宋体" w:eastAsia="宋体" w:hAnsi="宋体" w:hint="eastAsia"/>
          <w:bCs/>
          <w:sz w:val="24"/>
          <w:szCs w:val="24"/>
        </w:rPr>
        <w:t>（</w:t>
      </w:r>
      <w:r w:rsidRPr="00B36057">
        <w:rPr>
          <w:rFonts w:ascii="Times New Roman" w:eastAsia="宋体" w:hAnsi="Times New Roman" w:cs="Times New Roman"/>
          <w:bCs/>
          <w:sz w:val="24"/>
          <w:szCs w:val="24"/>
        </w:rPr>
        <w:t>3</w:t>
      </w:r>
      <w:r w:rsidRPr="00BB099C">
        <w:rPr>
          <w:rFonts w:ascii="宋体" w:eastAsia="宋体" w:hAnsi="宋体" w:hint="eastAsia"/>
          <w:bCs/>
          <w:sz w:val="24"/>
          <w:szCs w:val="24"/>
        </w:rPr>
        <w:t>）</w:t>
      </w:r>
      <w:r w:rsidRPr="00BB099C">
        <w:rPr>
          <w:rFonts w:ascii="宋体" w:eastAsia="宋体" w:hAnsi="宋体"/>
          <w:bCs/>
          <w:sz w:val="24"/>
          <w:szCs w:val="24"/>
        </w:rPr>
        <w:t>把握时令</w:t>
      </w:r>
    </w:p>
    <w:p w:rsidR="00D6547D" w:rsidRPr="00E96880" w:rsidRDefault="00D6547D" w:rsidP="00D6547D">
      <w:pPr>
        <w:adjustRightInd w:val="0"/>
        <w:spacing w:beforeLines="25" w:before="78" w:afterLines="25" w:after="78" w:line="312" w:lineRule="auto"/>
        <w:ind w:firstLineChars="200" w:firstLine="480"/>
        <w:mirrorIndents/>
        <w:rPr>
          <w:rFonts w:ascii="宋体" w:eastAsia="宋体" w:hAnsi="宋体"/>
          <w:sz w:val="24"/>
          <w:szCs w:val="24"/>
        </w:rPr>
      </w:pPr>
      <w:r w:rsidRPr="00E96880">
        <w:rPr>
          <w:rFonts w:ascii="宋体" w:eastAsia="宋体" w:hAnsi="宋体" w:hint="eastAsia"/>
          <w:sz w:val="24"/>
          <w:szCs w:val="24"/>
        </w:rPr>
        <w:t>需要</w:t>
      </w:r>
      <w:r w:rsidRPr="00E96880">
        <w:rPr>
          <w:rFonts w:ascii="宋体" w:eastAsia="宋体" w:hAnsi="宋体"/>
          <w:sz w:val="24"/>
          <w:szCs w:val="24"/>
        </w:rPr>
        <w:t>预设一些关键时间节点会发生的关键动作，以此为契机，给同学提供在这些关键节点中需要用到的学习资源。在大家急需的时刻推送所需学习内容，才更能体现</w:t>
      </w:r>
      <w:proofErr w:type="gramStart"/>
      <w:r w:rsidRPr="00E96880">
        <w:rPr>
          <w:rFonts w:ascii="宋体" w:eastAsia="宋体" w:hAnsi="宋体"/>
          <w:sz w:val="24"/>
          <w:szCs w:val="24"/>
        </w:rPr>
        <w:t>轻学习</w:t>
      </w:r>
      <w:proofErr w:type="gramEnd"/>
      <w:r w:rsidRPr="00E96880">
        <w:rPr>
          <w:rFonts w:ascii="宋体" w:eastAsia="宋体" w:hAnsi="宋体"/>
          <w:sz w:val="24"/>
          <w:szCs w:val="24"/>
        </w:rPr>
        <w:t>轻巧实用的本质，抓住用户的心。例如，在年初推出“计划及目标制订”系列图文，在年终绩效回顾阶段推出复盘技巧课程等。</w:t>
      </w:r>
    </w:p>
    <w:p w:rsidR="00D6547D" w:rsidRDefault="00D6547D" w:rsidP="00D6547D">
      <w:pPr>
        <w:adjustRightInd w:val="0"/>
        <w:spacing w:beforeLines="25" w:before="78" w:afterLines="25" w:after="78" w:line="312" w:lineRule="auto"/>
        <w:mirrorIndents/>
        <w:rPr>
          <w:rFonts w:ascii="Times New Roman" w:eastAsia="宋体" w:hAnsi="Times New Roman" w:cs="Times New Roman"/>
          <w:b/>
          <w:sz w:val="28"/>
          <w:szCs w:val="28"/>
        </w:rPr>
      </w:pPr>
      <w:r w:rsidRPr="00D3256D">
        <w:rPr>
          <w:rFonts w:ascii="Times New Roman" w:eastAsia="宋体" w:hAnsi="Times New Roman" w:cs="Times New Roman" w:hint="eastAsia"/>
          <w:b/>
          <w:sz w:val="28"/>
          <w:szCs w:val="28"/>
        </w:rPr>
        <w:t>2.</w:t>
      </w:r>
      <w:r>
        <w:rPr>
          <w:rFonts w:ascii="Times New Roman" w:eastAsia="宋体" w:hAnsi="Times New Roman" w:cs="Times New Roman"/>
          <w:b/>
          <w:sz w:val="28"/>
          <w:szCs w:val="28"/>
        </w:rPr>
        <w:t xml:space="preserve"> </w:t>
      </w:r>
      <w:r w:rsidRPr="00D3256D">
        <w:rPr>
          <w:rFonts w:ascii="Times New Roman" w:eastAsia="宋体" w:hAnsi="Times New Roman" w:cs="Times New Roman"/>
          <w:b/>
          <w:sz w:val="28"/>
          <w:szCs w:val="28"/>
        </w:rPr>
        <w:t>第二招：课件制作标准化</w:t>
      </w:r>
    </w:p>
    <w:p w:rsidR="00D6547D" w:rsidRPr="00351B6E" w:rsidRDefault="00D6547D" w:rsidP="00D6547D">
      <w:pPr>
        <w:adjustRightInd w:val="0"/>
        <w:spacing w:beforeLines="25" w:before="78" w:afterLines="25" w:after="78" w:line="312" w:lineRule="auto"/>
        <w:ind w:firstLineChars="100" w:firstLine="240"/>
        <w:mirrorIndents/>
        <w:rPr>
          <w:rFonts w:ascii="Times New Roman" w:eastAsia="宋体" w:hAnsi="Times New Roman" w:cs="Times New Roman"/>
          <w:b/>
          <w:sz w:val="28"/>
          <w:szCs w:val="28"/>
        </w:rPr>
      </w:pPr>
      <w:r w:rsidRPr="00BB099C">
        <w:rPr>
          <w:rFonts w:ascii="宋体" w:eastAsia="宋体" w:hAnsi="宋体" w:hint="eastAsia"/>
          <w:bCs/>
          <w:sz w:val="24"/>
          <w:szCs w:val="24"/>
        </w:rPr>
        <w:t>（</w:t>
      </w:r>
      <w:r w:rsidRPr="00B36057">
        <w:rPr>
          <w:rFonts w:ascii="Times New Roman" w:eastAsia="宋体" w:hAnsi="Times New Roman" w:cs="Times New Roman"/>
          <w:bCs/>
          <w:sz w:val="24"/>
          <w:szCs w:val="24"/>
        </w:rPr>
        <w:t>1</w:t>
      </w:r>
      <w:r w:rsidRPr="00BB099C">
        <w:rPr>
          <w:rFonts w:ascii="宋体" w:eastAsia="宋体" w:hAnsi="宋体" w:hint="eastAsia"/>
          <w:bCs/>
          <w:sz w:val="24"/>
          <w:szCs w:val="24"/>
        </w:rPr>
        <w:t>）</w:t>
      </w:r>
      <w:r w:rsidRPr="00351B6E">
        <w:rPr>
          <w:rFonts w:ascii="Times New Roman" w:eastAsia="宋体" w:hAnsi="Times New Roman" w:cs="Times New Roman"/>
          <w:bCs/>
          <w:sz w:val="24"/>
          <w:szCs w:val="24"/>
        </w:rPr>
        <w:t>3W</w:t>
      </w:r>
      <w:r w:rsidRPr="00351B6E">
        <w:rPr>
          <w:rFonts w:ascii="Times New Roman" w:eastAsia="宋体" w:hAnsi="宋体" w:cs="Times New Roman"/>
          <w:bCs/>
          <w:sz w:val="24"/>
          <w:szCs w:val="24"/>
        </w:rPr>
        <w:t>原则</w:t>
      </w:r>
    </w:p>
    <w:p w:rsidR="00D6547D" w:rsidRPr="00E96880" w:rsidRDefault="00D6547D" w:rsidP="00D6547D">
      <w:pPr>
        <w:adjustRightInd w:val="0"/>
        <w:spacing w:beforeLines="25" w:before="78" w:afterLines="25" w:after="78" w:line="312" w:lineRule="auto"/>
        <w:ind w:firstLineChars="200" w:firstLine="480"/>
        <w:mirrorIndents/>
        <w:rPr>
          <w:rFonts w:ascii="宋体" w:eastAsia="宋体" w:hAnsi="宋体"/>
          <w:sz w:val="24"/>
          <w:szCs w:val="24"/>
        </w:rPr>
      </w:pPr>
      <w:r w:rsidRPr="00351B6E">
        <w:rPr>
          <w:rFonts w:ascii="Times New Roman" w:eastAsia="宋体" w:hAnsi="宋体" w:cs="Times New Roman"/>
          <w:sz w:val="24"/>
          <w:szCs w:val="24"/>
        </w:rPr>
        <w:t>每期图文都要遵循是什么（</w:t>
      </w:r>
      <w:r w:rsidRPr="00351B6E">
        <w:rPr>
          <w:rFonts w:ascii="Times New Roman" w:eastAsia="宋体" w:hAnsi="Times New Roman" w:cs="Times New Roman"/>
          <w:sz w:val="24"/>
          <w:szCs w:val="24"/>
        </w:rPr>
        <w:t>what</w:t>
      </w:r>
      <w:r w:rsidRPr="00351B6E">
        <w:rPr>
          <w:rFonts w:ascii="Times New Roman" w:eastAsia="宋体" w:hAnsi="宋体" w:cs="Times New Roman"/>
          <w:sz w:val="24"/>
          <w:szCs w:val="24"/>
        </w:rPr>
        <w:t>）、为什么（</w:t>
      </w:r>
      <w:r w:rsidRPr="00351B6E">
        <w:rPr>
          <w:rFonts w:ascii="Times New Roman" w:eastAsia="宋体" w:hAnsi="Times New Roman" w:cs="Times New Roman"/>
          <w:sz w:val="24"/>
          <w:szCs w:val="24"/>
        </w:rPr>
        <w:t>why</w:t>
      </w:r>
      <w:r w:rsidRPr="00351B6E">
        <w:rPr>
          <w:rFonts w:ascii="Times New Roman" w:eastAsia="宋体" w:hAnsi="宋体" w:cs="Times New Roman"/>
          <w:sz w:val="24"/>
          <w:szCs w:val="24"/>
        </w:rPr>
        <w:t>）、怎么做（</w:t>
      </w:r>
      <w:r w:rsidRPr="00351B6E">
        <w:rPr>
          <w:rFonts w:ascii="Times New Roman" w:eastAsia="宋体" w:hAnsi="Times New Roman" w:cs="Times New Roman"/>
          <w:sz w:val="24"/>
          <w:szCs w:val="24"/>
        </w:rPr>
        <w:t>how</w:t>
      </w:r>
      <w:r w:rsidRPr="00351B6E">
        <w:rPr>
          <w:rFonts w:ascii="Times New Roman" w:eastAsia="宋体" w:hAnsi="宋体" w:cs="Times New Roman"/>
          <w:sz w:val="24"/>
          <w:szCs w:val="24"/>
        </w:rPr>
        <w:t>）</w:t>
      </w:r>
      <w:r w:rsidRPr="00E96880">
        <w:rPr>
          <w:rFonts w:ascii="宋体" w:eastAsia="宋体" w:hAnsi="宋体"/>
          <w:sz w:val="24"/>
          <w:szCs w:val="24"/>
        </w:rPr>
        <w:t>的三段逻辑，并在排版上体现出来。</w:t>
      </w:r>
    </w:p>
    <w:p w:rsidR="00D6547D" w:rsidRPr="00341FE6" w:rsidRDefault="00D6547D" w:rsidP="00D6547D">
      <w:pPr>
        <w:adjustRightInd w:val="0"/>
        <w:spacing w:beforeLines="25" w:before="78" w:afterLines="25" w:after="78" w:line="312" w:lineRule="auto"/>
        <w:ind w:firstLineChars="200" w:firstLine="480"/>
        <w:mirrorIndents/>
        <w:rPr>
          <w:rFonts w:ascii="宋体" w:eastAsia="宋体" w:hAnsi="宋体"/>
          <w:sz w:val="24"/>
          <w:szCs w:val="24"/>
        </w:rPr>
      </w:pPr>
      <w:r w:rsidRPr="00341FE6">
        <w:rPr>
          <w:rFonts w:ascii="宋体" w:eastAsia="宋体" w:hAnsi="宋体"/>
          <w:sz w:val="24"/>
          <w:szCs w:val="24"/>
        </w:rPr>
        <w:t>是什么：通过精炼的文字或形象的图片告知同学们这个主题的内涵。</w:t>
      </w:r>
    </w:p>
    <w:p w:rsidR="00D6547D" w:rsidRPr="00341FE6" w:rsidRDefault="00D6547D" w:rsidP="00D6547D">
      <w:pPr>
        <w:adjustRightInd w:val="0"/>
        <w:spacing w:beforeLines="25" w:before="78" w:afterLines="25" w:after="78" w:line="312" w:lineRule="auto"/>
        <w:ind w:firstLineChars="200" w:firstLine="480"/>
        <w:mirrorIndents/>
        <w:rPr>
          <w:rFonts w:ascii="宋体" w:eastAsia="宋体" w:hAnsi="宋体"/>
          <w:sz w:val="24"/>
          <w:szCs w:val="24"/>
        </w:rPr>
      </w:pPr>
      <w:r w:rsidRPr="00341FE6">
        <w:rPr>
          <w:rFonts w:ascii="宋体" w:eastAsia="宋体" w:hAnsi="宋体"/>
          <w:sz w:val="24"/>
          <w:szCs w:val="24"/>
        </w:rPr>
        <w:lastRenderedPageBreak/>
        <w:t>为什么：归纳出这个主题的技能对工作的帮助、收益，给到同学“我为什么要学”的充分理由。</w:t>
      </w:r>
    </w:p>
    <w:p w:rsidR="00D6547D" w:rsidRPr="00341FE6" w:rsidRDefault="00D6547D" w:rsidP="00D6547D">
      <w:pPr>
        <w:adjustRightInd w:val="0"/>
        <w:spacing w:beforeLines="25" w:before="78" w:afterLines="25" w:after="78" w:line="312" w:lineRule="auto"/>
        <w:ind w:firstLineChars="200" w:firstLine="480"/>
        <w:mirrorIndents/>
        <w:rPr>
          <w:rFonts w:ascii="宋体" w:eastAsia="宋体" w:hAnsi="宋体"/>
          <w:sz w:val="24"/>
          <w:szCs w:val="24"/>
        </w:rPr>
      </w:pPr>
      <w:r w:rsidRPr="00341FE6">
        <w:rPr>
          <w:rFonts w:ascii="宋体" w:eastAsia="宋体" w:hAnsi="宋体"/>
          <w:sz w:val="24"/>
          <w:szCs w:val="24"/>
        </w:rPr>
        <w:t>怎么做：采用“原理+案例”形式来呈现，一般是会以7±2的信息组块模式，针对重点和难点部分，配合案例帮助同学消化理解。由此衍生出来的部分还会有技能正误对照表、技能正确使用场景梳理等内容。</w:t>
      </w:r>
    </w:p>
    <w:p w:rsidR="00D6547D" w:rsidRPr="00BB099C" w:rsidRDefault="00D6547D" w:rsidP="00D6547D">
      <w:pPr>
        <w:adjustRightInd w:val="0"/>
        <w:spacing w:beforeLines="25" w:before="78" w:afterLines="25" w:after="78" w:line="312" w:lineRule="auto"/>
        <w:ind w:firstLineChars="100" w:firstLine="240"/>
        <w:mirrorIndents/>
        <w:rPr>
          <w:rFonts w:ascii="宋体" w:eastAsia="宋体" w:hAnsi="宋体"/>
          <w:sz w:val="24"/>
          <w:szCs w:val="24"/>
        </w:rPr>
      </w:pPr>
      <w:r w:rsidRPr="00BB099C">
        <w:rPr>
          <w:rFonts w:ascii="宋体" w:eastAsia="宋体" w:hAnsi="宋体" w:hint="eastAsia"/>
          <w:bCs/>
          <w:sz w:val="24"/>
          <w:szCs w:val="24"/>
        </w:rPr>
        <w:t>（</w:t>
      </w:r>
      <w:r w:rsidRPr="00B36057">
        <w:rPr>
          <w:rFonts w:ascii="Times New Roman" w:eastAsia="宋体" w:hAnsi="Times New Roman" w:cs="Times New Roman"/>
          <w:bCs/>
          <w:sz w:val="24"/>
          <w:szCs w:val="24"/>
        </w:rPr>
        <w:t>2</w:t>
      </w:r>
      <w:r w:rsidRPr="00BB099C">
        <w:rPr>
          <w:rFonts w:ascii="宋体" w:eastAsia="宋体" w:hAnsi="宋体" w:hint="eastAsia"/>
          <w:bCs/>
          <w:sz w:val="24"/>
          <w:szCs w:val="24"/>
        </w:rPr>
        <w:t>）</w:t>
      </w:r>
      <w:r w:rsidRPr="00BB099C">
        <w:rPr>
          <w:rFonts w:ascii="宋体" w:eastAsia="宋体" w:hAnsi="宋体"/>
          <w:bCs/>
          <w:sz w:val="24"/>
          <w:szCs w:val="24"/>
        </w:rPr>
        <w:t>课件模板</w:t>
      </w:r>
    </w:p>
    <w:p w:rsidR="00D6547D" w:rsidRPr="00E96880" w:rsidRDefault="00D6547D" w:rsidP="00D6547D">
      <w:pPr>
        <w:adjustRightInd w:val="0"/>
        <w:spacing w:beforeLines="25" w:before="78" w:afterLines="25" w:after="78" w:line="312" w:lineRule="auto"/>
        <w:ind w:firstLineChars="200" w:firstLine="480"/>
        <w:mirrorIndents/>
        <w:rPr>
          <w:rFonts w:ascii="宋体" w:eastAsia="宋体" w:hAnsi="宋体"/>
          <w:sz w:val="24"/>
          <w:szCs w:val="24"/>
        </w:rPr>
      </w:pPr>
      <w:r w:rsidRPr="00E96880">
        <w:rPr>
          <w:rFonts w:ascii="宋体" w:eastAsia="宋体" w:hAnsi="宋体"/>
          <w:sz w:val="24"/>
          <w:szCs w:val="24"/>
        </w:rPr>
        <w:t>形式是抓住用户的利器，标题、表现形式上都可以有更多花样吸引用户注意力。为此，我们在实践中提炼出技能教学的关键环节，摸索形成了多套课件模板和制作规范。这对没有视觉基础的同学来说，只要有“料”，就可以直接套用模板，低成本制作出一期内容。模板都是以PPT为工具实现，同学一般无需培训，即可制作出符合要求的图文课件。</w:t>
      </w:r>
    </w:p>
    <w:p w:rsidR="00D6547D" w:rsidRPr="00D3256D" w:rsidRDefault="00D6547D" w:rsidP="00D6547D">
      <w:pPr>
        <w:adjustRightInd w:val="0"/>
        <w:spacing w:beforeLines="25" w:before="78" w:afterLines="25" w:after="78" w:line="312" w:lineRule="auto"/>
        <w:mirrorIndents/>
        <w:rPr>
          <w:rFonts w:ascii="宋体" w:eastAsia="宋体" w:hAnsi="宋体" w:cs="Times New Roman"/>
          <w:b/>
          <w:sz w:val="28"/>
          <w:szCs w:val="28"/>
        </w:rPr>
      </w:pPr>
      <w:r w:rsidRPr="00D3256D">
        <w:rPr>
          <w:rFonts w:ascii="Times New Roman" w:eastAsia="宋体" w:hAnsi="Times New Roman" w:cs="Times New Roman"/>
          <w:b/>
          <w:sz w:val="28"/>
          <w:szCs w:val="28"/>
        </w:rPr>
        <w:t>3.</w:t>
      </w:r>
      <w:r>
        <w:rPr>
          <w:rFonts w:ascii="Times New Roman" w:eastAsia="宋体" w:hAnsi="Times New Roman" w:cs="Times New Roman"/>
          <w:b/>
          <w:sz w:val="28"/>
          <w:szCs w:val="28"/>
        </w:rPr>
        <w:t xml:space="preserve"> </w:t>
      </w:r>
      <w:r w:rsidRPr="00D3256D">
        <w:rPr>
          <w:rFonts w:ascii="宋体" w:eastAsia="宋体" w:hAnsi="宋体" w:cs="Times New Roman"/>
          <w:b/>
          <w:sz w:val="28"/>
          <w:szCs w:val="28"/>
        </w:rPr>
        <w:t>第三招：推广运营微创新</w:t>
      </w:r>
    </w:p>
    <w:p w:rsidR="00D6547D" w:rsidRPr="00BB099C" w:rsidRDefault="00D6547D" w:rsidP="00D6547D">
      <w:pPr>
        <w:adjustRightInd w:val="0"/>
        <w:spacing w:beforeLines="25" w:before="78" w:afterLines="25" w:after="78" w:line="312" w:lineRule="auto"/>
        <w:ind w:firstLineChars="150" w:firstLine="360"/>
        <w:mirrorIndents/>
        <w:rPr>
          <w:rFonts w:ascii="宋体" w:eastAsia="宋体" w:hAnsi="宋体"/>
          <w:sz w:val="24"/>
          <w:szCs w:val="24"/>
        </w:rPr>
      </w:pPr>
      <w:r w:rsidRPr="00BB099C">
        <w:rPr>
          <w:rFonts w:ascii="宋体" w:eastAsia="宋体" w:hAnsi="宋体" w:hint="eastAsia"/>
          <w:bCs/>
          <w:sz w:val="24"/>
          <w:szCs w:val="24"/>
        </w:rPr>
        <w:t>（</w:t>
      </w:r>
      <w:r w:rsidRPr="00B36057">
        <w:rPr>
          <w:rFonts w:ascii="Times New Roman" w:eastAsia="宋体" w:hAnsi="Times New Roman" w:cs="Times New Roman"/>
          <w:bCs/>
          <w:sz w:val="24"/>
          <w:szCs w:val="24"/>
        </w:rPr>
        <w:t>1</w:t>
      </w:r>
      <w:r w:rsidRPr="00BB099C">
        <w:rPr>
          <w:rFonts w:ascii="宋体" w:eastAsia="宋体" w:hAnsi="宋体" w:hint="eastAsia"/>
          <w:bCs/>
          <w:sz w:val="24"/>
          <w:szCs w:val="24"/>
        </w:rPr>
        <w:t>）</w:t>
      </w:r>
      <w:r w:rsidRPr="00BB099C">
        <w:rPr>
          <w:rFonts w:ascii="宋体" w:eastAsia="宋体" w:hAnsi="宋体"/>
          <w:bCs/>
          <w:sz w:val="24"/>
          <w:szCs w:val="24"/>
        </w:rPr>
        <w:t>推送频率</w:t>
      </w:r>
    </w:p>
    <w:p w:rsidR="00D6547D" w:rsidRPr="00E96880" w:rsidRDefault="00D6547D" w:rsidP="00D6547D">
      <w:pPr>
        <w:adjustRightInd w:val="0"/>
        <w:spacing w:beforeLines="25" w:before="78" w:afterLines="25" w:after="78" w:line="312" w:lineRule="auto"/>
        <w:ind w:firstLineChars="200" w:firstLine="480"/>
        <w:mirrorIndents/>
        <w:rPr>
          <w:rFonts w:ascii="宋体" w:eastAsia="宋体" w:hAnsi="宋体"/>
          <w:sz w:val="24"/>
          <w:szCs w:val="24"/>
        </w:rPr>
      </w:pPr>
      <w:r w:rsidRPr="00E96880">
        <w:rPr>
          <w:rFonts w:ascii="宋体" w:eastAsia="宋体" w:hAnsi="宋体"/>
          <w:sz w:val="24"/>
          <w:szCs w:val="24"/>
        </w:rPr>
        <w:t>学习</w:t>
      </w:r>
      <w:proofErr w:type="gramStart"/>
      <w:r w:rsidRPr="00E96880">
        <w:rPr>
          <w:rFonts w:ascii="宋体" w:eastAsia="宋体" w:hAnsi="宋体"/>
          <w:sz w:val="24"/>
          <w:szCs w:val="24"/>
        </w:rPr>
        <w:t>轻学习</w:t>
      </w:r>
      <w:proofErr w:type="gramEnd"/>
      <w:r w:rsidRPr="00E96880">
        <w:rPr>
          <w:rFonts w:ascii="宋体" w:eastAsia="宋体" w:hAnsi="宋体"/>
          <w:sz w:val="24"/>
          <w:szCs w:val="24"/>
        </w:rPr>
        <w:t>资源虽然用时短，但同学若要真正学以致用，还需时间练习。</w:t>
      </w:r>
      <w:r w:rsidRPr="00E96880">
        <w:rPr>
          <w:rFonts w:ascii="宋体" w:eastAsia="宋体" w:hAnsi="宋体" w:hint="eastAsia"/>
          <w:sz w:val="24"/>
          <w:szCs w:val="24"/>
        </w:rPr>
        <w:t>为避免</w:t>
      </w:r>
      <w:r w:rsidRPr="00E96880">
        <w:rPr>
          <w:rFonts w:ascii="宋体" w:eastAsia="宋体" w:hAnsi="宋体"/>
          <w:sz w:val="24"/>
          <w:szCs w:val="24"/>
        </w:rPr>
        <w:t>造成信息冗余、廉价。</w:t>
      </w:r>
      <w:r w:rsidRPr="00E96880">
        <w:rPr>
          <w:rFonts w:ascii="宋体" w:eastAsia="宋体" w:hAnsi="宋体" w:hint="eastAsia"/>
          <w:sz w:val="24"/>
          <w:szCs w:val="24"/>
        </w:rPr>
        <w:t>最终确定</w:t>
      </w:r>
      <w:r w:rsidRPr="00E96880">
        <w:rPr>
          <w:rFonts w:ascii="宋体" w:eastAsia="宋体" w:hAnsi="宋体"/>
          <w:sz w:val="24"/>
          <w:szCs w:val="24"/>
        </w:rPr>
        <w:t>每周一期是比较合理的频率。</w:t>
      </w:r>
    </w:p>
    <w:p w:rsidR="00D6547D" w:rsidRPr="00BB099C" w:rsidRDefault="00D6547D" w:rsidP="00D6547D">
      <w:pPr>
        <w:adjustRightInd w:val="0"/>
        <w:spacing w:beforeLines="25" w:before="78" w:afterLines="25" w:after="78" w:line="312" w:lineRule="auto"/>
        <w:ind w:firstLineChars="150" w:firstLine="360"/>
        <w:mirrorIndents/>
        <w:rPr>
          <w:rFonts w:ascii="宋体" w:eastAsia="宋体" w:hAnsi="宋体"/>
          <w:sz w:val="24"/>
          <w:szCs w:val="24"/>
        </w:rPr>
      </w:pPr>
      <w:r w:rsidRPr="00BB099C">
        <w:rPr>
          <w:rFonts w:ascii="宋体" w:eastAsia="宋体" w:hAnsi="宋体" w:hint="eastAsia"/>
          <w:bCs/>
          <w:sz w:val="24"/>
          <w:szCs w:val="24"/>
        </w:rPr>
        <w:t>（</w:t>
      </w:r>
      <w:r w:rsidRPr="00B36057">
        <w:rPr>
          <w:rFonts w:ascii="Times New Roman" w:eastAsia="宋体" w:hAnsi="Times New Roman" w:cs="Times New Roman"/>
          <w:bCs/>
          <w:sz w:val="24"/>
          <w:szCs w:val="24"/>
        </w:rPr>
        <w:t>2</w:t>
      </w:r>
      <w:r w:rsidRPr="00BB099C">
        <w:rPr>
          <w:rFonts w:ascii="宋体" w:eastAsia="宋体" w:hAnsi="宋体" w:hint="eastAsia"/>
          <w:bCs/>
          <w:sz w:val="24"/>
          <w:szCs w:val="24"/>
        </w:rPr>
        <w:t>）</w:t>
      </w:r>
      <w:r w:rsidRPr="00BB099C">
        <w:rPr>
          <w:rFonts w:ascii="宋体" w:eastAsia="宋体" w:hAnsi="宋体"/>
          <w:bCs/>
          <w:sz w:val="24"/>
          <w:szCs w:val="24"/>
        </w:rPr>
        <w:t>推送时间</w:t>
      </w:r>
    </w:p>
    <w:p w:rsidR="00D6547D" w:rsidRPr="00E96880" w:rsidRDefault="00D6547D" w:rsidP="00D6547D">
      <w:pPr>
        <w:adjustRightInd w:val="0"/>
        <w:spacing w:beforeLines="25" w:before="78" w:afterLines="25" w:after="78" w:line="312" w:lineRule="auto"/>
        <w:ind w:firstLineChars="200" w:firstLine="480"/>
        <w:mirrorIndents/>
        <w:rPr>
          <w:rFonts w:ascii="宋体" w:eastAsia="宋体" w:hAnsi="宋体"/>
          <w:sz w:val="24"/>
          <w:szCs w:val="24"/>
        </w:rPr>
      </w:pPr>
      <w:r w:rsidRPr="00E96880">
        <w:rPr>
          <w:rFonts w:ascii="宋体" w:eastAsia="宋体" w:hAnsi="宋体"/>
          <w:sz w:val="24"/>
          <w:szCs w:val="24"/>
        </w:rPr>
        <w:t>推送时间节点对学习内容的观看量影响非常显著。在所有时段中，周一午饭前</w:t>
      </w:r>
      <w:r w:rsidRPr="00351B6E">
        <w:rPr>
          <w:rFonts w:ascii="Times New Roman" w:eastAsia="宋体" w:hAnsi="宋体" w:cs="Times New Roman"/>
          <w:sz w:val="24"/>
          <w:szCs w:val="24"/>
        </w:rPr>
        <w:t>（</w:t>
      </w:r>
      <w:r w:rsidRPr="00351B6E">
        <w:rPr>
          <w:rFonts w:ascii="Times New Roman" w:eastAsia="宋体" w:hAnsi="Times New Roman" w:cs="Times New Roman"/>
          <w:sz w:val="24"/>
          <w:szCs w:val="24"/>
        </w:rPr>
        <w:t>11:00-12:00</w:t>
      </w:r>
      <w:r w:rsidRPr="00351B6E">
        <w:rPr>
          <w:rFonts w:ascii="Times New Roman" w:eastAsia="宋体" w:hAnsi="宋体" w:cs="Times New Roman"/>
          <w:sz w:val="24"/>
          <w:szCs w:val="24"/>
        </w:rPr>
        <w:t>）课程点击量最大，其原因有二：首先，一周的开始，大家对自己未来几天的工作充满</w:t>
      </w:r>
      <w:r w:rsidRPr="00E96880">
        <w:rPr>
          <w:rFonts w:ascii="宋体" w:eastAsia="宋体" w:hAnsi="宋体"/>
          <w:sz w:val="24"/>
          <w:szCs w:val="24"/>
        </w:rPr>
        <w:t>期待，这时给到一些工作技巧，同学的学习意愿较高；其次，午饭前是大家查阅邮件、舒缓工作节奏准备吃饭的节点，是典型的碎片时间，这时推送</w:t>
      </w:r>
      <w:proofErr w:type="gramStart"/>
      <w:r w:rsidRPr="00E96880">
        <w:rPr>
          <w:rFonts w:ascii="宋体" w:eastAsia="宋体" w:hAnsi="宋体"/>
          <w:sz w:val="24"/>
          <w:szCs w:val="24"/>
        </w:rPr>
        <w:t>轻学习</w:t>
      </w:r>
      <w:proofErr w:type="gramEnd"/>
      <w:r w:rsidRPr="00E96880">
        <w:rPr>
          <w:rFonts w:ascii="宋体" w:eastAsia="宋体" w:hAnsi="宋体"/>
          <w:sz w:val="24"/>
          <w:szCs w:val="24"/>
        </w:rPr>
        <w:t>内容，被点击观看的可能性最高。</w:t>
      </w:r>
    </w:p>
    <w:p w:rsidR="00D6547D" w:rsidRPr="00BB099C" w:rsidRDefault="00D6547D" w:rsidP="00D6547D">
      <w:pPr>
        <w:adjustRightInd w:val="0"/>
        <w:spacing w:beforeLines="25" w:before="78" w:afterLines="25" w:after="78" w:line="312" w:lineRule="auto"/>
        <w:ind w:firstLineChars="150" w:firstLine="360"/>
        <w:mirrorIndents/>
        <w:rPr>
          <w:rFonts w:ascii="宋体" w:eastAsia="宋体" w:hAnsi="宋体"/>
          <w:sz w:val="24"/>
          <w:szCs w:val="24"/>
        </w:rPr>
      </w:pPr>
      <w:r w:rsidRPr="00BB099C">
        <w:rPr>
          <w:rFonts w:ascii="宋体" w:eastAsia="宋体" w:hAnsi="宋体" w:hint="eastAsia"/>
          <w:bCs/>
          <w:sz w:val="24"/>
          <w:szCs w:val="24"/>
        </w:rPr>
        <w:t>（</w:t>
      </w:r>
      <w:r w:rsidRPr="00B36057">
        <w:rPr>
          <w:rFonts w:ascii="Times New Roman" w:eastAsia="宋体" w:hAnsi="Times New Roman" w:cs="Times New Roman"/>
          <w:bCs/>
          <w:sz w:val="24"/>
          <w:szCs w:val="24"/>
        </w:rPr>
        <w:t>3</w:t>
      </w:r>
      <w:r w:rsidRPr="00BB099C">
        <w:rPr>
          <w:rFonts w:ascii="宋体" w:eastAsia="宋体" w:hAnsi="宋体" w:hint="eastAsia"/>
          <w:bCs/>
          <w:sz w:val="24"/>
          <w:szCs w:val="24"/>
        </w:rPr>
        <w:t>）</w:t>
      </w:r>
      <w:r w:rsidRPr="00BB099C">
        <w:rPr>
          <w:rFonts w:ascii="宋体" w:eastAsia="宋体" w:hAnsi="宋体"/>
          <w:bCs/>
          <w:sz w:val="24"/>
          <w:szCs w:val="24"/>
        </w:rPr>
        <w:t>抓住用户注意力</w:t>
      </w:r>
    </w:p>
    <w:p w:rsidR="00D6547D" w:rsidRPr="00E96880" w:rsidRDefault="00D6547D" w:rsidP="00D6547D">
      <w:pPr>
        <w:adjustRightInd w:val="0"/>
        <w:spacing w:beforeLines="25" w:before="78" w:afterLines="25" w:after="78" w:line="312" w:lineRule="auto"/>
        <w:ind w:firstLineChars="200" w:firstLine="480"/>
        <w:mirrorIndents/>
        <w:rPr>
          <w:rFonts w:ascii="宋体" w:eastAsia="宋体" w:hAnsi="宋体"/>
          <w:sz w:val="24"/>
          <w:szCs w:val="24"/>
        </w:rPr>
      </w:pPr>
      <w:r w:rsidRPr="00341FE6">
        <w:rPr>
          <w:rFonts w:ascii="宋体" w:eastAsia="宋体" w:hAnsi="宋体"/>
          <w:sz w:val="24"/>
          <w:szCs w:val="24"/>
        </w:rPr>
        <w:t>好冷的冷知识</w:t>
      </w:r>
      <w:r>
        <w:rPr>
          <w:rFonts w:ascii="宋体" w:eastAsia="宋体" w:hAnsi="宋体" w:hint="eastAsia"/>
          <w:sz w:val="24"/>
          <w:szCs w:val="24"/>
        </w:rPr>
        <w:t>：</w:t>
      </w:r>
      <w:r w:rsidRPr="00E96880">
        <w:rPr>
          <w:rFonts w:ascii="宋体" w:eastAsia="宋体" w:hAnsi="宋体"/>
          <w:sz w:val="24"/>
          <w:szCs w:val="24"/>
        </w:rPr>
        <w:t>再好的东西也有腻的时候，怎样</w:t>
      </w:r>
      <w:r w:rsidRPr="00E96880">
        <w:rPr>
          <w:rFonts w:ascii="宋体" w:eastAsia="宋体" w:hAnsi="宋体" w:hint="eastAsia"/>
          <w:sz w:val="24"/>
          <w:szCs w:val="24"/>
        </w:rPr>
        <w:t>才能不断</w:t>
      </w:r>
      <w:r w:rsidRPr="00E96880">
        <w:rPr>
          <w:rFonts w:ascii="宋体" w:eastAsia="宋体" w:hAnsi="宋体"/>
          <w:sz w:val="24"/>
          <w:szCs w:val="24"/>
        </w:rPr>
        <w:t>刺激</w:t>
      </w:r>
      <w:r w:rsidRPr="00E96880">
        <w:rPr>
          <w:rFonts w:ascii="宋体" w:eastAsia="宋体" w:hAnsi="宋体" w:hint="eastAsia"/>
          <w:sz w:val="24"/>
          <w:szCs w:val="24"/>
        </w:rPr>
        <w:t>受训者</w:t>
      </w:r>
      <w:r w:rsidRPr="00E96880">
        <w:rPr>
          <w:rFonts w:ascii="宋体" w:eastAsia="宋体" w:hAnsi="宋体"/>
          <w:sz w:val="24"/>
          <w:szCs w:val="24"/>
        </w:rPr>
        <w:t>的兴奋神经呢？在娱乐至上的互联时代，够格调、文艺</w:t>
      </w:r>
      <w:proofErr w:type="gramStart"/>
      <w:r w:rsidRPr="00E96880">
        <w:rPr>
          <w:rFonts w:ascii="宋体" w:eastAsia="宋体" w:hAnsi="宋体"/>
          <w:sz w:val="24"/>
          <w:szCs w:val="24"/>
        </w:rPr>
        <w:t>范</w:t>
      </w:r>
      <w:proofErr w:type="gramEnd"/>
      <w:r w:rsidRPr="00E96880">
        <w:rPr>
          <w:rFonts w:ascii="宋体" w:eastAsia="宋体" w:hAnsi="宋体"/>
          <w:sz w:val="24"/>
          <w:szCs w:val="24"/>
        </w:rPr>
        <w:t>的内容才能黏住用户，为此，在每个图文结束处增设了“好冷的冷知识”模块</w:t>
      </w:r>
      <w:r w:rsidRPr="00351B6E">
        <w:rPr>
          <w:rFonts w:ascii="Times New Roman" w:eastAsia="宋体" w:hAnsi="宋体" w:cs="Times New Roman"/>
          <w:sz w:val="24"/>
          <w:szCs w:val="24"/>
        </w:rPr>
        <w:t>（</w:t>
      </w:r>
      <w:r w:rsidRPr="00351B6E">
        <w:rPr>
          <w:rFonts w:ascii="Times New Roman" w:eastAsia="宋体" w:hAnsi="Times New Roman" w:cs="Times New Roman"/>
          <w:sz w:val="24"/>
          <w:szCs w:val="24"/>
        </w:rPr>
        <w:t>how learn</w:t>
      </w:r>
      <w:r w:rsidRPr="00351B6E">
        <w:rPr>
          <w:rFonts w:ascii="Times New Roman" w:eastAsia="宋体" w:hAnsi="宋体" w:cs="Times New Roman"/>
          <w:sz w:val="24"/>
          <w:szCs w:val="24"/>
        </w:rPr>
        <w:t>），</w:t>
      </w:r>
      <w:r w:rsidRPr="00E96880">
        <w:rPr>
          <w:rFonts w:ascii="宋体" w:eastAsia="宋体" w:hAnsi="宋体"/>
          <w:sz w:val="24"/>
          <w:szCs w:val="24"/>
        </w:rPr>
        <w:t>放入与本课件主题相关的冷僻知识、科学段子等，让同学在学习技能的同时也可以获得一些有格调的茶余饭后的谈资。</w:t>
      </w:r>
    </w:p>
    <w:p w:rsidR="00D6547D" w:rsidRPr="00E96880" w:rsidRDefault="00D6547D" w:rsidP="00D6547D">
      <w:pPr>
        <w:adjustRightInd w:val="0"/>
        <w:spacing w:beforeLines="25" w:before="78" w:afterLines="25" w:after="78" w:line="312" w:lineRule="auto"/>
        <w:ind w:firstLineChars="200" w:firstLine="480"/>
        <w:mirrorIndents/>
        <w:rPr>
          <w:rFonts w:ascii="宋体" w:eastAsia="宋体" w:hAnsi="宋体"/>
          <w:sz w:val="24"/>
          <w:szCs w:val="24"/>
        </w:rPr>
      </w:pPr>
      <w:r w:rsidRPr="00341FE6">
        <w:rPr>
          <w:rFonts w:ascii="宋体" w:eastAsia="宋体" w:hAnsi="宋体"/>
          <w:sz w:val="24"/>
          <w:szCs w:val="24"/>
        </w:rPr>
        <w:t>提前一步</w:t>
      </w:r>
      <w:r>
        <w:rPr>
          <w:rFonts w:ascii="宋体" w:eastAsia="宋体" w:hAnsi="宋体" w:hint="eastAsia"/>
          <w:sz w:val="24"/>
          <w:szCs w:val="24"/>
        </w:rPr>
        <w:t>：</w:t>
      </w:r>
      <w:r w:rsidRPr="00E96880">
        <w:rPr>
          <w:rFonts w:ascii="宋体" w:eastAsia="宋体" w:hAnsi="宋体"/>
          <w:sz w:val="24"/>
          <w:szCs w:val="24"/>
        </w:rPr>
        <w:t>通过内容加强吸引力的假设前提是同学已经打开了学习内容，但若他们都没有打开的欲望，内容上的</w:t>
      </w:r>
      <w:proofErr w:type="gramStart"/>
      <w:r w:rsidRPr="00E96880">
        <w:rPr>
          <w:rFonts w:ascii="宋体" w:eastAsia="宋体" w:hAnsi="宋体"/>
          <w:sz w:val="24"/>
          <w:szCs w:val="24"/>
        </w:rPr>
        <w:t>微创新</w:t>
      </w:r>
      <w:proofErr w:type="gramEnd"/>
      <w:r w:rsidRPr="00E96880">
        <w:rPr>
          <w:rFonts w:ascii="宋体" w:eastAsia="宋体" w:hAnsi="宋体"/>
          <w:sz w:val="24"/>
          <w:szCs w:val="24"/>
        </w:rPr>
        <w:t>也就无法发挥价值。因此，要提前一步抓住同学注意力——在推广邮件中就做好下一期的概念营销。</w:t>
      </w:r>
    </w:p>
    <w:p w:rsidR="00D6547D" w:rsidRPr="00BB099C" w:rsidRDefault="00D6547D" w:rsidP="00D6547D">
      <w:pPr>
        <w:adjustRightInd w:val="0"/>
        <w:spacing w:beforeLines="25" w:before="78" w:afterLines="25" w:after="78" w:line="312" w:lineRule="auto"/>
        <w:ind w:firstLineChars="150" w:firstLine="360"/>
        <w:mirrorIndents/>
        <w:rPr>
          <w:rFonts w:ascii="宋体" w:eastAsia="宋体" w:hAnsi="宋体"/>
          <w:sz w:val="24"/>
          <w:szCs w:val="24"/>
        </w:rPr>
      </w:pPr>
      <w:r w:rsidRPr="00BB099C">
        <w:rPr>
          <w:rFonts w:ascii="宋体" w:eastAsia="宋体" w:hAnsi="宋体" w:hint="eastAsia"/>
          <w:bCs/>
          <w:sz w:val="24"/>
          <w:szCs w:val="24"/>
        </w:rPr>
        <w:t>（4）</w:t>
      </w:r>
      <w:r w:rsidRPr="00BB099C">
        <w:rPr>
          <w:rFonts w:ascii="宋体" w:eastAsia="宋体" w:hAnsi="宋体"/>
          <w:bCs/>
          <w:sz w:val="24"/>
          <w:szCs w:val="24"/>
        </w:rPr>
        <w:t>固化学习习惯</w:t>
      </w:r>
    </w:p>
    <w:p w:rsidR="00D6547D" w:rsidRDefault="00D6547D" w:rsidP="00D6547D">
      <w:pPr>
        <w:adjustRightInd w:val="0"/>
        <w:spacing w:beforeLines="25" w:before="78" w:afterLines="25" w:after="78" w:line="312" w:lineRule="auto"/>
        <w:ind w:firstLineChars="200" w:firstLine="480"/>
        <w:mirrorIndents/>
        <w:rPr>
          <w:rFonts w:ascii="Times New Roman" w:eastAsia="宋体" w:hAnsi="宋体" w:cs="Times New Roman"/>
          <w:sz w:val="24"/>
          <w:szCs w:val="24"/>
        </w:rPr>
      </w:pPr>
      <w:r w:rsidRPr="00E96880">
        <w:rPr>
          <w:rFonts w:ascii="宋体" w:eastAsia="宋体" w:hAnsi="宋体"/>
          <w:sz w:val="24"/>
          <w:szCs w:val="24"/>
        </w:rPr>
        <w:t>随着内容愈加丰富、粉丝同学日渐增多，“每周</w:t>
      </w:r>
      <w:r w:rsidRPr="00351B6E">
        <w:rPr>
          <w:rFonts w:ascii="Times New Roman" w:eastAsia="宋体" w:hAnsi="宋体" w:cs="Times New Roman"/>
          <w:sz w:val="24"/>
          <w:szCs w:val="24"/>
        </w:rPr>
        <w:t>一荐</w:t>
      </w:r>
      <w:r w:rsidRPr="00351B6E">
        <w:rPr>
          <w:rFonts w:ascii="Times New Roman" w:eastAsia="宋体" w:hAnsi="Times New Roman" w:cs="Times New Roman"/>
          <w:sz w:val="24"/>
          <w:szCs w:val="24"/>
        </w:rPr>
        <w:t>”</w:t>
      </w:r>
      <w:r w:rsidRPr="00351B6E">
        <w:rPr>
          <w:rFonts w:ascii="Times New Roman" w:eastAsia="宋体" w:hAnsi="宋体" w:cs="Times New Roman"/>
          <w:sz w:val="24"/>
          <w:szCs w:val="24"/>
        </w:rPr>
        <w:t>在移动</w:t>
      </w:r>
      <w:proofErr w:type="gramStart"/>
      <w:r w:rsidRPr="00351B6E">
        <w:rPr>
          <w:rFonts w:ascii="Times New Roman" w:eastAsia="宋体" w:hAnsi="宋体" w:cs="Times New Roman"/>
          <w:sz w:val="24"/>
          <w:szCs w:val="24"/>
        </w:rPr>
        <w:t>端开发</w:t>
      </w:r>
      <w:proofErr w:type="gramEnd"/>
      <w:r w:rsidRPr="00351B6E">
        <w:rPr>
          <w:rFonts w:ascii="Times New Roman" w:eastAsia="宋体" w:hAnsi="宋体" w:cs="Times New Roman"/>
          <w:sz w:val="24"/>
          <w:szCs w:val="24"/>
        </w:rPr>
        <w:t>了每周一</w:t>
      </w:r>
      <w:proofErr w:type="gramStart"/>
      <w:r w:rsidRPr="00351B6E">
        <w:rPr>
          <w:rFonts w:ascii="Times New Roman" w:eastAsia="宋体" w:hAnsi="宋体" w:cs="Times New Roman"/>
          <w:sz w:val="24"/>
          <w:szCs w:val="24"/>
        </w:rPr>
        <w:t>荐</w:t>
      </w:r>
      <w:proofErr w:type="gramEnd"/>
      <w:r w:rsidRPr="00351B6E">
        <w:rPr>
          <w:rFonts w:ascii="Times New Roman" w:eastAsia="宋体" w:hAnsi="宋体" w:cs="Times New Roman"/>
          <w:sz w:val="24"/>
          <w:szCs w:val="24"/>
        </w:rPr>
        <w:t>专栏模块，在首页的醒目位置展示栏目资源，并同步在</w:t>
      </w:r>
      <w:r w:rsidRPr="00351B6E">
        <w:rPr>
          <w:rFonts w:ascii="Times New Roman" w:eastAsia="宋体" w:hAnsi="Times New Roman" w:cs="Times New Roman"/>
          <w:sz w:val="24"/>
          <w:szCs w:val="24"/>
        </w:rPr>
        <w:t>web</w:t>
      </w:r>
      <w:proofErr w:type="gramStart"/>
      <w:r w:rsidRPr="00351B6E">
        <w:rPr>
          <w:rFonts w:ascii="Times New Roman" w:eastAsia="宋体" w:hAnsi="宋体" w:cs="Times New Roman"/>
          <w:sz w:val="24"/>
          <w:szCs w:val="24"/>
        </w:rPr>
        <w:t>端建立</w:t>
      </w:r>
      <w:proofErr w:type="gramEnd"/>
      <w:r w:rsidRPr="00351B6E">
        <w:rPr>
          <w:rFonts w:ascii="Times New Roman" w:eastAsia="宋体" w:hAnsi="宋体" w:cs="Times New Roman"/>
          <w:sz w:val="24"/>
          <w:szCs w:val="24"/>
        </w:rPr>
        <w:t>对应专题。醒目、稳定的终端入口，为固化同学的学习行为创造了便利条件，也方便沉淀知识、聚集。</w:t>
      </w:r>
    </w:p>
    <w:p w:rsidR="00D6547D" w:rsidRPr="00A72B0F" w:rsidRDefault="00D6547D" w:rsidP="00D6547D">
      <w:pPr>
        <w:adjustRightInd w:val="0"/>
        <w:spacing w:beforeLines="25" w:before="78" w:afterLines="25" w:after="78" w:line="312" w:lineRule="auto"/>
        <w:mirrorIndents/>
        <w:rPr>
          <w:rFonts w:ascii="宋体" w:eastAsia="宋体" w:hAnsi="宋体" w:cs="Times New Roman"/>
          <w:b/>
          <w:sz w:val="28"/>
          <w:szCs w:val="28"/>
        </w:rPr>
      </w:pPr>
      <w:r>
        <w:rPr>
          <w:rFonts w:ascii="Times New Roman" w:eastAsia="宋体" w:hAnsi="Times New Roman" w:cs="Times New Roman"/>
          <w:b/>
          <w:sz w:val="28"/>
          <w:szCs w:val="28"/>
        </w:rPr>
        <w:lastRenderedPageBreak/>
        <w:t>4</w:t>
      </w:r>
      <w:r w:rsidRPr="00D3256D">
        <w:rPr>
          <w:rFonts w:ascii="Times New Roman" w:eastAsia="宋体" w:hAnsi="Times New Roman" w:cs="Times New Roman"/>
          <w:b/>
          <w:sz w:val="28"/>
          <w:szCs w:val="28"/>
        </w:rPr>
        <w:t>.</w:t>
      </w:r>
      <w:r>
        <w:rPr>
          <w:rFonts w:ascii="Times New Roman" w:eastAsia="宋体" w:hAnsi="Times New Roman" w:cs="Times New Roman"/>
          <w:b/>
          <w:sz w:val="28"/>
          <w:szCs w:val="28"/>
        </w:rPr>
        <w:t xml:space="preserve"> </w:t>
      </w:r>
      <w:r>
        <w:rPr>
          <w:rFonts w:ascii="宋体" w:eastAsia="宋体" w:hAnsi="宋体" w:cs="Times New Roman" w:hint="eastAsia"/>
          <w:b/>
          <w:sz w:val="28"/>
          <w:szCs w:val="28"/>
        </w:rPr>
        <w:t>后续</w:t>
      </w:r>
    </w:p>
    <w:p w:rsidR="00D6547D" w:rsidRDefault="00D6547D" w:rsidP="00D6547D">
      <w:pPr>
        <w:adjustRightInd w:val="0"/>
        <w:spacing w:beforeLines="25" w:before="78" w:afterLines="25" w:after="78" w:line="312" w:lineRule="auto"/>
        <w:ind w:firstLineChars="200" w:firstLine="480"/>
        <w:mirrorIndents/>
        <w:rPr>
          <w:rFonts w:ascii="Times New Roman" w:eastAsia="宋体" w:hAnsi="宋体" w:cs="Times New Roman"/>
          <w:sz w:val="24"/>
          <w:szCs w:val="24"/>
        </w:rPr>
      </w:pPr>
      <w:r w:rsidRPr="00A72B0F">
        <w:rPr>
          <w:rFonts w:ascii="Times New Roman" w:eastAsia="宋体" w:hAnsi="宋体" w:cs="Times New Roman"/>
          <w:sz w:val="24"/>
          <w:szCs w:val="24"/>
        </w:rPr>
        <w:t>王同学和李同学都是百度</w:t>
      </w:r>
      <w:r w:rsidRPr="00A72B0F">
        <w:rPr>
          <w:rFonts w:ascii="Times New Roman" w:eastAsia="宋体" w:hAnsi="宋体" w:cs="Times New Roman"/>
          <w:sz w:val="24"/>
          <w:szCs w:val="24"/>
        </w:rPr>
        <w:t>90</w:t>
      </w:r>
      <w:r w:rsidRPr="00A72B0F">
        <w:rPr>
          <w:rFonts w:ascii="Times New Roman" w:eastAsia="宋体" w:hAnsi="宋体" w:cs="Times New Roman"/>
          <w:sz w:val="24"/>
          <w:szCs w:val="24"/>
        </w:rPr>
        <w:t>后新</w:t>
      </w:r>
      <w:r>
        <w:rPr>
          <w:rFonts w:ascii="Times New Roman" w:eastAsia="宋体" w:hAnsi="宋体" w:cs="Times New Roman"/>
          <w:sz w:val="24"/>
          <w:szCs w:val="24"/>
        </w:rPr>
        <w:t>入职</w:t>
      </w:r>
      <w:r w:rsidRPr="00A72B0F">
        <w:rPr>
          <w:rFonts w:ascii="Times New Roman" w:eastAsia="宋体" w:hAnsi="宋体" w:cs="Times New Roman"/>
          <w:sz w:val="24"/>
          <w:szCs w:val="24"/>
        </w:rPr>
        <w:t>同学。</w:t>
      </w:r>
      <w:r>
        <w:rPr>
          <w:rFonts w:ascii="Times New Roman" w:eastAsia="宋体" w:hAnsi="宋体" w:cs="Times New Roman" w:hint="eastAsia"/>
          <w:sz w:val="24"/>
          <w:szCs w:val="24"/>
        </w:rPr>
        <w:t>在</w:t>
      </w:r>
      <w:r w:rsidRPr="00A72B0F">
        <w:rPr>
          <w:rFonts w:ascii="Times New Roman" w:eastAsia="宋体" w:hAnsi="宋体" w:cs="Times New Roman" w:hint="eastAsia"/>
          <w:sz w:val="24"/>
          <w:szCs w:val="24"/>
        </w:rPr>
        <w:t>“每周一荐”的学习使用</w:t>
      </w:r>
      <w:r>
        <w:rPr>
          <w:rFonts w:ascii="Times New Roman" w:eastAsia="宋体" w:hAnsi="宋体" w:cs="Times New Roman" w:hint="eastAsia"/>
          <w:sz w:val="24"/>
          <w:szCs w:val="24"/>
        </w:rPr>
        <w:t>中</w:t>
      </w:r>
      <w:r w:rsidRPr="00A72B0F">
        <w:rPr>
          <w:rFonts w:ascii="Times New Roman" w:eastAsia="宋体" w:hAnsi="宋体" w:cs="Times New Roman" w:hint="eastAsia"/>
          <w:sz w:val="24"/>
          <w:szCs w:val="24"/>
        </w:rPr>
        <w:t>，两位同学表现出不同的态度。</w:t>
      </w:r>
    </w:p>
    <w:p w:rsidR="00D6547D" w:rsidRDefault="00D6547D" w:rsidP="00D6547D">
      <w:pPr>
        <w:adjustRightInd w:val="0"/>
        <w:spacing w:beforeLines="25" w:before="78" w:afterLines="25" w:after="78" w:line="312" w:lineRule="auto"/>
        <w:ind w:firstLineChars="200" w:firstLine="480"/>
        <w:mirrorIndents/>
        <w:rPr>
          <w:rFonts w:ascii="Times New Roman" w:eastAsia="宋体" w:hAnsi="宋体" w:cs="Times New Roman"/>
          <w:sz w:val="24"/>
          <w:szCs w:val="24"/>
        </w:rPr>
      </w:pPr>
      <w:r w:rsidRPr="00A72B0F">
        <w:rPr>
          <w:rFonts w:ascii="Times New Roman" w:eastAsia="宋体" w:hAnsi="宋体" w:cs="Times New Roman"/>
          <w:sz w:val="24"/>
          <w:szCs w:val="24"/>
        </w:rPr>
        <w:t>李同学就职于</w:t>
      </w:r>
      <w:r>
        <w:rPr>
          <w:rFonts w:ascii="Times New Roman" w:eastAsia="宋体" w:hAnsi="宋体" w:cs="Times New Roman"/>
          <w:sz w:val="24"/>
          <w:szCs w:val="24"/>
        </w:rPr>
        <w:t>某</w:t>
      </w:r>
      <w:r w:rsidRPr="00A72B0F">
        <w:rPr>
          <w:rFonts w:ascii="Times New Roman" w:eastAsia="宋体" w:hAnsi="宋体" w:cs="Times New Roman"/>
          <w:sz w:val="24"/>
          <w:szCs w:val="24"/>
        </w:rPr>
        <w:t>业务部门，</w:t>
      </w:r>
      <w:r>
        <w:rPr>
          <w:rFonts w:ascii="Times New Roman" w:eastAsia="宋体" w:hAnsi="宋体" w:cs="Times New Roman" w:hint="eastAsia"/>
          <w:sz w:val="24"/>
          <w:szCs w:val="24"/>
        </w:rPr>
        <w:t>好奇心强</w:t>
      </w:r>
      <w:r w:rsidRPr="00A72B0F">
        <w:rPr>
          <w:rFonts w:ascii="Times New Roman" w:eastAsia="宋体" w:hAnsi="宋体" w:cs="Times New Roman"/>
          <w:sz w:val="24"/>
          <w:szCs w:val="24"/>
        </w:rPr>
        <w:t>，</w:t>
      </w:r>
      <w:r>
        <w:rPr>
          <w:rFonts w:ascii="Times New Roman" w:eastAsia="宋体" w:hAnsi="宋体" w:cs="Times New Roman"/>
          <w:sz w:val="24"/>
          <w:szCs w:val="24"/>
        </w:rPr>
        <w:t>喜欢</w:t>
      </w:r>
      <w:r w:rsidRPr="00A72B0F">
        <w:rPr>
          <w:rFonts w:ascii="Times New Roman" w:eastAsia="宋体" w:hAnsi="宋体" w:cs="Times New Roman"/>
          <w:sz w:val="24"/>
          <w:szCs w:val="24"/>
        </w:rPr>
        <w:t>追求</w:t>
      </w:r>
      <w:r>
        <w:rPr>
          <w:rFonts w:ascii="Times New Roman" w:eastAsia="宋体" w:hAnsi="宋体" w:cs="Times New Roman" w:hint="eastAsia"/>
          <w:sz w:val="24"/>
          <w:szCs w:val="24"/>
        </w:rPr>
        <w:t>新鲜感。</w:t>
      </w:r>
      <w:r w:rsidRPr="00A72B0F">
        <w:rPr>
          <w:rFonts w:ascii="Times New Roman" w:eastAsia="宋体" w:hAnsi="宋体" w:cs="Times New Roman" w:hint="eastAsia"/>
          <w:sz w:val="24"/>
          <w:szCs w:val="24"/>
        </w:rPr>
        <w:t>李同学对于“每周一荐”的新颖形式表现出极大的兴趣，对于每次推送的学习内容能够及时阅读，并且结合实际情景进行思考和解读，他的业务技能水平很快就通过这种寓学于乐的方式得到了提升。</w:t>
      </w:r>
    </w:p>
    <w:p w:rsidR="00D6547D" w:rsidRPr="00A72B0F" w:rsidRDefault="00D6547D" w:rsidP="00D6547D">
      <w:pPr>
        <w:adjustRightInd w:val="0"/>
        <w:spacing w:beforeLines="25" w:before="78" w:afterLines="25" w:after="78" w:line="312" w:lineRule="auto"/>
        <w:ind w:firstLineChars="200" w:firstLine="480"/>
        <w:mirrorIndents/>
        <w:rPr>
          <w:rFonts w:ascii="Times New Roman" w:eastAsia="宋体" w:hAnsi="宋体" w:cs="Times New Roman"/>
          <w:sz w:val="24"/>
          <w:szCs w:val="24"/>
        </w:rPr>
      </w:pPr>
      <w:r w:rsidRPr="00A72B0F">
        <w:rPr>
          <w:rFonts w:ascii="Times New Roman" w:eastAsia="宋体" w:hAnsi="宋体" w:cs="Times New Roman"/>
          <w:sz w:val="24"/>
          <w:szCs w:val="24"/>
        </w:rPr>
        <w:t>王同学就职于</w:t>
      </w:r>
      <w:r>
        <w:rPr>
          <w:rFonts w:ascii="Times New Roman" w:eastAsia="宋体" w:hAnsi="宋体" w:cs="Times New Roman"/>
          <w:sz w:val="24"/>
          <w:szCs w:val="24"/>
        </w:rPr>
        <w:t>某</w:t>
      </w:r>
      <w:r w:rsidRPr="00A72B0F">
        <w:rPr>
          <w:rFonts w:ascii="Times New Roman" w:eastAsia="宋体" w:hAnsi="宋体" w:cs="Times New Roman"/>
          <w:sz w:val="24"/>
          <w:szCs w:val="24"/>
        </w:rPr>
        <w:t>职能部门，性格比较文静，</w:t>
      </w:r>
      <w:r>
        <w:rPr>
          <w:rFonts w:ascii="Times New Roman" w:eastAsia="宋体" w:hAnsi="宋体" w:cs="Times New Roman" w:hint="eastAsia"/>
          <w:sz w:val="24"/>
          <w:szCs w:val="24"/>
        </w:rPr>
        <w:t>对于</w:t>
      </w:r>
      <w:r>
        <w:rPr>
          <w:rFonts w:ascii="Times New Roman" w:eastAsia="宋体" w:hAnsi="宋体" w:cs="Times New Roman"/>
          <w:sz w:val="24"/>
          <w:szCs w:val="24"/>
        </w:rPr>
        <w:t>新事物比较慢热</w:t>
      </w:r>
      <w:r>
        <w:rPr>
          <w:rFonts w:ascii="Times New Roman" w:eastAsia="宋体" w:hAnsi="宋体" w:cs="Times New Roman" w:hint="eastAsia"/>
          <w:sz w:val="24"/>
          <w:szCs w:val="24"/>
        </w:rPr>
        <w:t>，</w:t>
      </w:r>
      <w:r w:rsidRPr="00A72B0F">
        <w:rPr>
          <w:rFonts w:ascii="Times New Roman" w:eastAsia="宋体" w:hAnsi="宋体" w:cs="Times New Roman" w:hint="eastAsia"/>
          <w:sz w:val="24"/>
          <w:szCs w:val="24"/>
        </w:rPr>
        <w:t>“每周一荐”对于王同学似乎并无吸引力，除了硬性规定必须学习的内容以外，他并不愿意花费更多时间在线学习，</w:t>
      </w:r>
      <w:r>
        <w:rPr>
          <w:rFonts w:ascii="Times New Roman" w:eastAsia="宋体" w:hAnsi="宋体" w:cs="Times New Roman" w:hint="eastAsia"/>
          <w:sz w:val="24"/>
          <w:szCs w:val="24"/>
        </w:rPr>
        <w:t>认为这种形式看起来“花里胡哨”</w:t>
      </w:r>
      <w:r w:rsidRPr="00A72B0F">
        <w:rPr>
          <w:rFonts w:ascii="Times New Roman" w:eastAsia="宋体" w:hAnsi="宋体" w:cs="Times New Roman" w:hint="eastAsia"/>
          <w:sz w:val="24"/>
          <w:szCs w:val="24"/>
        </w:rPr>
        <w:t>，</w:t>
      </w:r>
      <w:r>
        <w:rPr>
          <w:rFonts w:ascii="Times New Roman" w:eastAsia="宋体" w:hAnsi="宋体" w:cs="Times New Roman" w:hint="eastAsia"/>
          <w:sz w:val="24"/>
          <w:szCs w:val="24"/>
        </w:rPr>
        <w:t>更偏好传统授课讲座式培训，</w:t>
      </w:r>
      <w:r w:rsidRPr="00A72B0F">
        <w:rPr>
          <w:rFonts w:ascii="Times New Roman" w:eastAsia="宋体" w:hAnsi="宋体" w:cs="Times New Roman" w:hint="eastAsia"/>
          <w:sz w:val="24"/>
          <w:szCs w:val="24"/>
        </w:rPr>
        <w:t>一段时间下来</w:t>
      </w:r>
      <w:r>
        <w:rPr>
          <w:rFonts w:ascii="Times New Roman" w:eastAsia="宋体" w:hAnsi="宋体" w:cs="Times New Roman" w:hint="eastAsia"/>
          <w:sz w:val="24"/>
          <w:szCs w:val="24"/>
        </w:rPr>
        <w:t>，主管反馈他的</w:t>
      </w:r>
      <w:r w:rsidRPr="00A72B0F">
        <w:rPr>
          <w:rFonts w:ascii="Times New Roman" w:eastAsia="宋体" w:hAnsi="宋体" w:cs="Times New Roman" w:hint="eastAsia"/>
          <w:sz w:val="24"/>
          <w:szCs w:val="24"/>
        </w:rPr>
        <w:t>收获并不明显。</w:t>
      </w:r>
    </w:p>
    <w:p w:rsidR="00D6547D" w:rsidRPr="00A72B0F" w:rsidRDefault="00D6547D" w:rsidP="00D6547D">
      <w:pPr>
        <w:adjustRightInd w:val="0"/>
        <w:spacing w:beforeLines="25" w:before="78" w:afterLines="25" w:after="78" w:line="312" w:lineRule="auto"/>
        <w:ind w:firstLineChars="200" w:firstLine="480"/>
        <w:mirrorIndents/>
        <w:rPr>
          <w:rFonts w:ascii="Times New Roman" w:eastAsia="宋体" w:hAnsi="宋体" w:cs="Times New Roman"/>
          <w:sz w:val="24"/>
          <w:szCs w:val="24"/>
        </w:rPr>
      </w:pPr>
      <w:r w:rsidRPr="00A72B0F">
        <w:rPr>
          <w:rFonts w:ascii="Times New Roman" w:eastAsia="宋体" w:hAnsi="宋体" w:cs="Times New Roman" w:hint="eastAsia"/>
          <w:sz w:val="24"/>
          <w:szCs w:val="24"/>
        </w:rPr>
        <w:t>员工培训的难点在哪里？如何使得培训更有效？</w:t>
      </w:r>
    </w:p>
    <w:p w:rsidR="00D6547D" w:rsidRDefault="00D6547D" w:rsidP="00D6547D">
      <w:pPr>
        <w:adjustRightInd w:val="0"/>
        <w:spacing w:beforeLines="25" w:before="78" w:afterLines="25" w:after="78" w:line="312" w:lineRule="auto"/>
        <w:mirrorIndents/>
        <w:rPr>
          <w:rFonts w:ascii="宋体" w:eastAsia="宋体" w:hAnsi="宋体"/>
          <w:sz w:val="24"/>
          <w:szCs w:val="24"/>
        </w:rPr>
      </w:pPr>
    </w:p>
    <w:p w:rsidR="00D6547D" w:rsidRPr="006D5693" w:rsidRDefault="00D6547D" w:rsidP="00D6547D">
      <w:pPr>
        <w:adjustRightInd w:val="0"/>
        <w:spacing w:beforeLines="25" w:before="78" w:afterLines="25" w:after="78" w:line="312" w:lineRule="auto"/>
        <w:mirrorIndents/>
        <w:rPr>
          <w:rFonts w:ascii="宋体" w:eastAsia="宋体" w:hAnsi="宋体"/>
          <w:sz w:val="24"/>
          <w:szCs w:val="24"/>
        </w:rPr>
      </w:pPr>
    </w:p>
    <w:p w:rsidR="00D6547D" w:rsidRDefault="00D6547D" w:rsidP="00D6547D">
      <w:pPr>
        <w:spacing w:beforeLines="25" w:before="78" w:afterLines="25" w:after="78" w:line="312" w:lineRule="auto"/>
        <w:rPr>
          <w:rFonts w:ascii="幼圆" w:eastAsia="幼圆"/>
          <w:b/>
          <w:sz w:val="30"/>
          <w:szCs w:val="30"/>
        </w:rPr>
      </w:pPr>
      <w:r>
        <w:rPr>
          <w:rFonts w:ascii="幼圆" w:eastAsia="幼圆" w:hint="eastAsia"/>
          <w:b/>
          <w:sz w:val="30"/>
          <w:szCs w:val="30"/>
        </w:rPr>
        <w:t>案例使用说明</w:t>
      </w:r>
    </w:p>
    <w:p w:rsidR="00D6547D" w:rsidRPr="00E96880" w:rsidRDefault="00D6547D" w:rsidP="00D6547D">
      <w:pPr>
        <w:spacing w:beforeLines="25" w:before="78" w:afterLines="25" w:after="78" w:line="312" w:lineRule="auto"/>
        <w:jc w:val="center"/>
        <w:rPr>
          <w:rFonts w:ascii="幼圆" w:eastAsia="幼圆"/>
          <w:b/>
          <w:sz w:val="32"/>
          <w:szCs w:val="32"/>
        </w:rPr>
      </w:pPr>
      <w:hyperlink r:id="rId31" w:tgtFrame="_blank" w:tooltip="百度：三招培训低头族" w:history="1">
        <w:r w:rsidRPr="005E5C1C">
          <w:rPr>
            <w:rFonts w:ascii="幼圆" w:eastAsia="幼圆" w:hAnsi="宋体" w:hint="eastAsia"/>
            <w:b/>
            <w:sz w:val="32"/>
            <w:szCs w:val="32"/>
          </w:rPr>
          <w:t>百度培训</w:t>
        </w:r>
        <w:r w:rsidRPr="005E5C1C">
          <w:rPr>
            <w:rFonts w:ascii="幼圆" w:eastAsia="幼圆" w:hAnsi="宋体"/>
            <w:b/>
            <w:sz w:val="32"/>
            <w:szCs w:val="32"/>
          </w:rPr>
          <w:t>“</w:t>
        </w:r>
        <w:r w:rsidRPr="005E5C1C">
          <w:rPr>
            <w:rFonts w:ascii="幼圆" w:eastAsia="幼圆" w:hAnsi="宋体" w:hint="eastAsia"/>
            <w:b/>
            <w:sz w:val="32"/>
            <w:szCs w:val="32"/>
          </w:rPr>
          <w:t>每周一荐</w:t>
        </w:r>
        <w:r w:rsidRPr="005E5C1C">
          <w:rPr>
            <w:rFonts w:ascii="幼圆" w:eastAsia="幼圆" w:hAnsi="宋体"/>
            <w:b/>
            <w:sz w:val="32"/>
            <w:szCs w:val="32"/>
          </w:rPr>
          <w:t>”</w:t>
        </w:r>
      </w:hyperlink>
    </w:p>
    <w:p w:rsidR="00D6547D" w:rsidRDefault="00D6547D" w:rsidP="00D6547D">
      <w:pPr>
        <w:pStyle w:val="a3"/>
        <w:numPr>
          <w:ilvl w:val="0"/>
          <w:numId w:val="15"/>
        </w:numPr>
        <w:spacing w:beforeLines="25" w:before="78" w:afterLines="25" w:after="78" w:line="312" w:lineRule="auto"/>
        <w:ind w:firstLineChars="0"/>
        <w:rPr>
          <w:rFonts w:ascii="宋体" w:eastAsia="宋体" w:hAnsi="宋体"/>
          <w:b/>
          <w:sz w:val="28"/>
          <w:szCs w:val="24"/>
        </w:rPr>
      </w:pPr>
      <w:r w:rsidRPr="00081939">
        <w:rPr>
          <w:rFonts w:ascii="宋体" w:eastAsia="宋体" w:hAnsi="宋体" w:hint="eastAsia"/>
          <w:b/>
          <w:sz w:val="28"/>
          <w:szCs w:val="24"/>
        </w:rPr>
        <w:t>教学目的与用途</w:t>
      </w:r>
    </w:p>
    <w:p w:rsidR="00D6547D" w:rsidRPr="00741911" w:rsidRDefault="00D6547D" w:rsidP="00D6547D">
      <w:pPr>
        <w:pStyle w:val="a3"/>
        <w:numPr>
          <w:ilvl w:val="0"/>
          <w:numId w:val="17"/>
        </w:numPr>
        <w:spacing w:beforeLines="25" w:before="78" w:afterLines="25" w:after="78" w:line="312" w:lineRule="auto"/>
        <w:ind w:firstLineChars="0"/>
        <w:rPr>
          <w:rFonts w:ascii="宋体" w:eastAsia="宋体" w:hAnsi="宋体"/>
          <w:sz w:val="24"/>
          <w:szCs w:val="24"/>
        </w:rPr>
      </w:pPr>
      <w:r w:rsidRPr="00741911">
        <w:rPr>
          <w:rFonts w:ascii="宋体" w:eastAsia="宋体" w:hAnsi="宋体" w:hint="eastAsia"/>
          <w:sz w:val="24"/>
          <w:szCs w:val="24"/>
        </w:rPr>
        <w:t>本案例主要适用于</w:t>
      </w:r>
      <w:r>
        <w:rPr>
          <w:rFonts w:ascii="宋体" w:eastAsia="宋体" w:hAnsi="宋体" w:hint="eastAsia"/>
          <w:sz w:val="24"/>
          <w:szCs w:val="24"/>
        </w:rPr>
        <w:t>本科教学</w:t>
      </w:r>
      <w:r w:rsidRPr="00741911">
        <w:rPr>
          <w:rFonts w:ascii="宋体" w:eastAsia="宋体" w:hAnsi="宋体" w:hint="eastAsia"/>
          <w:sz w:val="24"/>
          <w:szCs w:val="24"/>
        </w:rPr>
        <w:t>《人力资源管理》第七章</w:t>
      </w:r>
      <w:r>
        <w:rPr>
          <w:rFonts w:ascii="宋体" w:eastAsia="宋体" w:hAnsi="宋体" w:hint="eastAsia"/>
          <w:sz w:val="24"/>
          <w:szCs w:val="24"/>
        </w:rPr>
        <w:t>“</w:t>
      </w:r>
      <w:r w:rsidRPr="00741911">
        <w:rPr>
          <w:rFonts w:ascii="宋体" w:eastAsia="宋体" w:hAnsi="宋体" w:hint="eastAsia"/>
          <w:sz w:val="24"/>
          <w:szCs w:val="24"/>
        </w:rPr>
        <w:t>培训开发</w:t>
      </w:r>
      <w:r>
        <w:rPr>
          <w:rFonts w:ascii="宋体" w:eastAsia="宋体" w:hAnsi="宋体" w:hint="eastAsia"/>
          <w:sz w:val="24"/>
          <w:szCs w:val="24"/>
        </w:rPr>
        <w:t>”</w:t>
      </w:r>
      <w:r w:rsidRPr="00741911">
        <w:rPr>
          <w:rFonts w:ascii="宋体" w:eastAsia="宋体" w:hAnsi="宋体" w:hint="eastAsia"/>
          <w:sz w:val="24"/>
          <w:szCs w:val="24"/>
        </w:rPr>
        <w:t>。</w:t>
      </w:r>
    </w:p>
    <w:p w:rsidR="00D6547D" w:rsidRDefault="00D6547D" w:rsidP="00D6547D">
      <w:pPr>
        <w:pStyle w:val="a3"/>
        <w:numPr>
          <w:ilvl w:val="0"/>
          <w:numId w:val="17"/>
        </w:numPr>
        <w:spacing w:beforeLines="25" w:before="78" w:afterLines="25" w:after="78" w:line="312" w:lineRule="auto"/>
        <w:ind w:firstLineChars="0"/>
        <w:rPr>
          <w:rFonts w:ascii="宋体" w:eastAsia="宋体" w:hAnsi="宋体"/>
          <w:sz w:val="24"/>
          <w:szCs w:val="24"/>
        </w:rPr>
      </w:pPr>
      <w:r>
        <w:rPr>
          <w:rFonts w:ascii="宋体" w:eastAsia="宋体" w:hAnsi="宋体" w:hint="eastAsia"/>
          <w:sz w:val="24"/>
          <w:szCs w:val="24"/>
        </w:rPr>
        <w:t>本案例的教学目的，认识新生代员工培训的必要性和重要性；掌握学习培训提升员工能力素质，引导员工角色塑造的作用机理；了解企业实践中员工培训的前沿方法，思考企业培训工作的难点问题和</w:t>
      </w:r>
      <w:r>
        <w:rPr>
          <w:rFonts w:ascii="宋体" w:eastAsia="宋体" w:hAnsi="宋体"/>
          <w:sz w:val="24"/>
          <w:szCs w:val="24"/>
        </w:rPr>
        <w:t>解决办法</w:t>
      </w:r>
      <w:r>
        <w:rPr>
          <w:rFonts w:ascii="宋体" w:eastAsia="宋体" w:hAnsi="宋体" w:hint="eastAsia"/>
          <w:sz w:val="24"/>
          <w:szCs w:val="24"/>
        </w:rPr>
        <w:t>。</w:t>
      </w:r>
    </w:p>
    <w:p w:rsidR="00D6547D" w:rsidRPr="00903A21" w:rsidRDefault="00D6547D" w:rsidP="00D6547D">
      <w:pPr>
        <w:spacing w:beforeLines="25" w:before="78" w:afterLines="25" w:after="78" w:line="312" w:lineRule="auto"/>
        <w:ind w:left="426"/>
        <w:rPr>
          <w:rFonts w:ascii="宋体" w:eastAsia="宋体" w:hAnsi="宋体"/>
          <w:sz w:val="24"/>
          <w:szCs w:val="24"/>
        </w:rPr>
      </w:pPr>
    </w:p>
    <w:p w:rsidR="00D6547D" w:rsidRPr="00341FE6" w:rsidRDefault="00D6547D" w:rsidP="00D6547D">
      <w:pPr>
        <w:pStyle w:val="a3"/>
        <w:numPr>
          <w:ilvl w:val="0"/>
          <w:numId w:val="15"/>
        </w:numPr>
        <w:spacing w:beforeLines="25" w:before="78" w:afterLines="25" w:after="78" w:line="312" w:lineRule="auto"/>
        <w:ind w:firstLineChars="0"/>
        <w:rPr>
          <w:rFonts w:ascii="宋体" w:eastAsia="宋体" w:hAnsi="宋体"/>
          <w:b/>
          <w:sz w:val="28"/>
          <w:szCs w:val="24"/>
        </w:rPr>
      </w:pPr>
      <w:r>
        <w:rPr>
          <w:rFonts w:ascii="宋体" w:eastAsia="宋体" w:hAnsi="宋体" w:hint="eastAsia"/>
          <w:b/>
          <w:sz w:val="28"/>
          <w:szCs w:val="24"/>
        </w:rPr>
        <w:t>启发思考题</w:t>
      </w:r>
    </w:p>
    <w:p w:rsidR="00D6547D" w:rsidRDefault="00D6547D" w:rsidP="00D6547D">
      <w:pPr>
        <w:pStyle w:val="a3"/>
        <w:numPr>
          <w:ilvl w:val="0"/>
          <w:numId w:val="16"/>
        </w:numPr>
        <w:spacing w:beforeLines="25" w:before="78" w:afterLines="25" w:after="78" w:line="312" w:lineRule="auto"/>
        <w:ind w:firstLineChars="0"/>
        <w:rPr>
          <w:rFonts w:ascii="宋体" w:eastAsia="宋体" w:hAnsi="宋体"/>
          <w:sz w:val="24"/>
          <w:szCs w:val="24"/>
        </w:rPr>
      </w:pPr>
      <w:r>
        <w:rPr>
          <w:rFonts w:ascii="宋体" w:eastAsia="宋体" w:hAnsi="宋体" w:hint="eastAsia"/>
          <w:sz w:val="24"/>
          <w:szCs w:val="24"/>
        </w:rPr>
        <w:t>“每周一荐”的主要培训对象是谁，有何特点？他们对于培训有何需求？</w:t>
      </w:r>
    </w:p>
    <w:p w:rsidR="00D6547D" w:rsidRDefault="00D6547D" w:rsidP="00D6547D">
      <w:pPr>
        <w:pStyle w:val="a3"/>
        <w:numPr>
          <w:ilvl w:val="0"/>
          <w:numId w:val="16"/>
        </w:numPr>
        <w:spacing w:beforeLines="25" w:before="78" w:afterLines="25" w:after="78" w:line="312" w:lineRule="auto"/>
        <w:ind w:firstLineChars="0"/>
        <w:rPr>
          <w:rFonts w:ascii="宋体" w:eastAsia="宋体" w:hAnsi="宋体"/>
          <w:sz w:val="24"/>
          <w:szCs w:val="24"/>
        </w:rPr>
      </w:pPr>
      <w:r>
        <w:rPr>
          <w:rFonts w:ascii="宋体" w:eastAsia="宋体" w:hAnsi="宋体" w:hint="eastAsia"/>
          <w:sz w:val="24"/>
          <w:szCs w:val="24"/>
        </w:rPr>
        <w:t>“每周一荐”的设计考虑了哪些因素？如何兼顾趣味性和实用性？</w:t>
      </w:r>
    </w:p>
    <w:p w:rsidR="00D6547D" w:rsidRDefault="00D6547D" w:rsidP="00D6547D">
      <w:pPr>
        <w:pStyle w:val="a3"/>
        <w:numPr>
          <w:ilvl w:val="0"/>
          <w:numId w:val="16"/>
        </w:numPr>
        <w:spacing w:beforeLines="25" w:before="78" w:afterLines="25" w:after="78" w:line="312" w:lineRule="auto"/>
        <w:ind w:firstLineChars="0"/>
        <w:rPr>
          <w:rFonts w:ascii="宋体" w:eastAsia="宋体" w:hAnsi="宋体"/>
          <w:sz w:val="24"/>
          <w:szCs w:val="24"/>
        </w:rPr>
      </w:pPr>
      <w:r>
        <w:rPr>
          <w:rFonts w:ascii="宋体" w:eastAsia="宋体" w:hAnsi="宋体" w:hint="eastAsia"/>
          <w:sz w:val="24"/>
          <w:szCs w:val="24"/>
        </w:rPr>
        <w:t>“每周一荐”三大招数如何提升员工能力和素质</w:t>
      </w:r>
      <w:r w:rsidRPr="00081939">
        <w:rPr>
          <w:rFonts w:ascii="宋体" w:eastAsia="宋体" w:hAnsi="宋体" w:hint="eastAsia"/>
          <w:sz w:val="24"/>
          <w:szCs w:val="24"/>
        </w:rPr>
        <w:t>？</w:t>
      </w:r>
    </w:p>
    <w:p w:rsidR="00D6547D" w:rsidRPr="00C22E76" w:rsidRDefault="00D6547D" w:rsidP="00D6547D">
      <w:pPr>
        <w:pStyle w:val="a3"/>
        <w:numPr>
          <w:ilvl w:val="0"/>
          <w:numId w:val="16"/>
        </w:numPr>
        <w:spacing w:beforeLines="25" w:before="78" w:afterLines="25" w:after="78" w:line="312" w:lineRule="auto"/>
        <w:ind w:firstLineChars="0"/>
        <w:rPr>
          <w:rFonts w:ascii="宋体" w:eastAsia="宋体" w:hAnsi="宋体"/>
          <w:sz w:val="24"/>
          <w:szCs w:val="24"/>
        </w:rPr>
      </w:pPr>
      <w:r>
        <w:rPr>
          <w:rFonts w:ascii="宋体" w:eastAsia="宋体" w:hAnsi="宋体" w:hint="eastAsia"/>
          <w:sz w:val="24"/>
          <w:szCs w:val="24"/>
        </w:rPr>
        <w:t>结合两个</w:t>
      </w:r>
      <w:r w:rsidRPr="00C22E76">
        <w:rPr>
          <w:rFonts w:ascii="宋体" w:eastAsia="宋体" w:hAnsi="宋体" w:hint="eastAsia"/>
          <w:sz w:val="24"/>
          <w:szCs w:val="24"/>
        </w:rPr>
        <w:t>同学对“每周一荐”的不同态度</w:t>
      </w:r>
      <w:r>
        <w:rPr>
          <w:rFonts w:ascii="宋体" w:eastAsia="宋体" w:hAnsi="宋体" w:hint="eastAsia"/>
          <w:sz w:val="24"/>
          <w:szCs w:val="24"/>
        </w:rPr>
        <w:t>，</w:t>
      </w:r>
      <w:r w:rsidRPr="00C22E76">
        <w:rPr>
          <w:rFonts w:ascii="宋体" w:eastAsia="宋体" w:hAnsi="宋体" w:hint="eastAsia"/>
          <w:sz w:val="24"/>
          <w:szCs w:val="24"/>
        </w:rPr>
        <w:t>员工培训的难点在哪里？</w:t>
      </w:r>
      <w:r>
        <w:rPr>
          <w:rFonts w:ascii="宋体" w:eastAsia="宋体" w:hAnsi="宋体" w:hint="eastAsia"/>
          <w:sz w:val="24"/>
          <w:szCs w:val="24"/>
        </w:rPr>
        <w:t>面对新生代员工，</w:t>
      </w:r>
      <w:r w:rsidRPr="00C22E76">
        <w:rPr>
          <w:rFonts w:ascii="宋体" w:eastAsia="宋体" w:hAnsi="宋体" w:hint="eastAsia"/>
          <w:sz w:val="24"/>
          <w:szCs w:val="24"/>
        </w:rPr>
        <w:t>企业应该如何提升培训效果？</w:t>
      </w:r>
    </w:p>
    <w:p w:rsidR="00D6547D" w:rsidRPr="00B94FC6" w:rsidRDefault="00D6547D" w:rsidP="00D6547D">
      <w:pPr>
        <w:pStyle w:val="a3"/>
        <w:spacing w:beforeLines="25" w:before="78" w:afterLines="25" w:after="78" w:line="312" w:lineRule="auto"/>
        <w:ind w:left="846" w:firstLineChars="0" w:firstLine="0"/>
        <w:rPr>
          <w:rFonts w:ascii="宋体" w:eastAsia="宋体" w:hAnsi="宋体"/>
          <w:sz w:val="24"/>
          <w:szCs w:val="24"/>
        </w:rPr>
      </w:pPr>
    </w:p>
    <w:p w:rsidR="00D6547D" w:rsidRDefault="00D6547D" w:rsidP="00D6547D">
      <w:pPr>
        <w:pStyle w:val="a3"/>
        <w:numPr>
          <w:ilvl w:val="0"/>
          <w:numId w:val="15"/>
        </w:numPr>
        <w:spacing w:beforeLines="25" w:before="78" w:afterLines="25" w:after="78" w:line="312" w:lineRule="auto"/>
        <w:ind w:firstLineChars="0"/>
        <w:rPr>
          <w:rFonts w:ascii="宋体" w:eastAsia="宋体" w:hAnsi="宋体"/>
          <w:b/>
          <w:sz w:val="28"/>
          <w:szCs w:val="24"/>
        </w:rPr>
      </w:pPr>
      <w:r>
        <w:rPr>
          <w:rFonts w:ascii="宋体" w:eastAsia="宋体" w:hAnsi="宋体" w:hint="eastAsia"/>
          <w:b/>
          <w:sz w:val="28"/>
          <w:szCs w:val="24"/>
        </w:rPr>
        <w:t>分析思路</w:t>
      </w:r>
    </w:p>
    <w:p w:rsidR="00D6547D" w:rsidRPr="00211868" w:rsidRDefault="00D6547D" w:rsidP="00D6547D">
      <w:pPr>
        <w:spacing w:beforeLines="25" w:before="78" w:afterLines="25" w:after="78" w:line="312" w:lineRule="auto"/>
        <w:ind w:firstLineChars="200" w:firstLine="480"/>
        <w:rPr>
          <w:rFonts w:ascii="宋体" w:eastAsia="宋体" w:hAnsi="宋体"/>
          <w:sz w:val="24"/>
          <w:szCs w:val="24"/>
        </w:rPr>
      </w:pPr>
      <w:r w:rsidRPr="00211868">
        <w:rPr>
          <w:rFonts w:ascii="宋体" w:eastAsia="宋体" w:hAnsi="宋体" w:hint="eastAsia"/>
          <w:sz w:val="24"/>
          <w:szCs w:val="24"/>
        </w:rPr>
        <w:lastRenderedPageBreak/>
        <w:t>教师可以根据自己的教学目标（目的）来灵活使用本案例。这里提出本案例</w:t>
      </w:r>
    </w:p>
    <w:p w:rsidR="00D6547D" w:rsidRDefault="00D6547D" w:rsidP="00D6547D">
      <w:pPr>
        <w:spacing w:beforeLines="25" w:before="78" w:afterLines="25" w:after="78" w:line="312" w:lineRule="auto"/>
        <w:rPr>
          <w:rFonts w:ascii="宋体" w:eastAsia="宋体" w:hAnsi="宋体"/>
          <w:sz w:val="24"/>
          <w:szCs w:val="24"/>
        </w:rPr>
      </w:pPr>
      <w:r w:rsidRPr="00211868">
        <w:rPr>
          <w:rFonts w:ascii="宋体" w:eastAsia="宋体" w:hAnsi="宋体" w:hint="eastAsia"/>
          <w:sz w:val="24"/>
          <w:szCs w:val="24"/>
        </w:rPr>
        <w:t>的分析思路，仅供参考。</w:t>
      </w:r>
    </w:p>
    <w:p w:rsidR="00D6547D" w:rsidRPr="00130C90" w:rsidRDefault="00D6547D" w:rsidP="00D6547D">
      <w:pPr>
        <w:spacing w:beforeLines="25" w:before="78" w:afterLines="25" w:after="78" w:line="312" w:lineRule="auto"/>
        <w:ind w:firstLineChars="100" w:firstLine="241"/>
        <w:rPr>
          <w:rFonts w:ascii="宋体" w:eastAsia="宋体" w:hAnsi="宋体" w:cs="Times New Roman"/>
          <w:sz w:val="24"/>
          <w:szCs w:val="24"/>
        </w:rPr>
      </w:pPr>
      <w:r>
        <w:rPr>
          <w:rFonts w:ascii="宋体" w:eastAsia="宋体" w:hAnsi="宋体" w:cs="Times New Roman"/>
          <w:b/>
          <w:sz w:val="24"/>
          <w:szCs w:val="24"/>
        </w:rPr>
        <w:pict>
          <v:shape id="_x0000_s1117" type="#_x0000_t202" style="position:absolute;left:0;text-align:left;margin-left:-32.65pt;margin-top:20.35pt;width:149.75pt;height:67.4pt;z-index:251762688">
            <v:textbox style="mso-next-textbox:#_x0000_s1117">
              <w:txbxContent>
                <w:p w:rsidR="00D6547D" w:rsidRPr="005F1062" w:rsidRDefault="00D6547D" w:rsidP="00D6547D">
                  <w:pPr>
                    <w:pStyle w:val="a3"/>
                    <w:numPr>
                      <w:ilvl w:val="0"/>
                      <w:numId w:val="10"/>
                    </w:numPr>
                    <w:ind w:firstLineChars="0"/>
                    <w:rPr>
                      <w:rFonts w:ascii="宋体" w:eastAsia="宋体" w:hAnsi="宋体"/>
                    </w:rPr>
                  </w:pPr>
                  <w:r w:rsidRPr="005F1062">
                    <w:rPr>
                      <w:rFonts w:ascii="宋体" w:eastAsia="宋体" w:hAnsi="宋体" w:hint="eastAsia"/>
                    </w:rPr>
                    <w:t xml:space="preserve">百度运用“每周一荐”的原因                </w:t>
                  </w:r>
                </w:p>
                <w:p w:rsidR="00D6547D" w:rsidRPr="00130C90" w:rsidRDefault="00D6547D" w:rsidP="00D6547D">
                  <w:pPr>
                    <w:ind w:firstLineChars="400" w:firstLine="840"/>
                    <w:rPr>
                      <w:rFonts w:ascii="宋体" w:eastAsia="宋体" w:hAnsi="宋体"/>
                    </w:rPr>
                  </w:pPr>
                  <w:r>
                    <w:rPr>
                      <w:rFonts w:ascii="宋体" w:eastAsia="宋体" w:hAnsi="宋体" w:hint="eastAsia"/>
                    </w:rPr>
                    <w:t>（</w:t>
                  </w:r>
                  <w:r>
                    <w:rPr>
                      <w:rFonts w:ascii="宋体" w:eastAsia="宋体" w:hAnsi="宋体" w:hint="eastAsia"/>
                    </w:rPr>
                    <w:t>描述</w:t>
                  </w:r>
                  <w:r w:rsidRPr="00130C90">
                    <w:rPr>
                      <w:rFonts w:ascii="宋体" w:eastAsia="宋体" w:hAnsi="宋体" w:hint="eastAsia"/>
                    </w:rPr>
                    <w:t>）</w:t>
                  </w:r>
                </w:p>
              </w:txbxContent>
            </v:textbox>
          </v:shape>
        </w:pict>
      </w:r>
      <w:r>
        <w:rPr>
          <w:rFonts w:ascii="宋体" w:eastAsia="宋体" w:hAnsi="宋体" w:cs="Times New Roman"/>
          <w:b/>
          <w:sz w:val="24"/>
          <w:szCs w:val="24"/>
        </w:rPr>
        <w:pict>
          <v:shape id="_x0000_s1118" type="#_x0000_t202" style="position:absolute;left:0;text-align:left;margin-left:138.05pt;margin-top:20.35pt;width:146.6pt;height:67.4pt;z-index:251763712">
            <v:textbox style="mso-next-textbox:#_x0000_s1118">
              <w:txbxContent>
                <w:p w:rsidR="00D6547D" w:rsidRDefault="00D6547D" w:rsidP="00D6547D">
                  <w:pPr>
                    <w:pStyle w:val="a3"/>
                    <w:numPr>
                      <w:ilvl w:val="0"/>
                      <w:numId w:val="11"/>
                    </w:numPr>
                    <w:ind w:firstLineChars="0"/>
                    <w:rPr>
                      <w:rFonts w:ascii="宋体" w:eastAsia="宋体" w:hAnsi="宋体"/>
                    </w:rPr>
                  </w:pPr>
                  <w:r>
                    <w:rPr>
                      <w:rFonts w:ascii="宋体" w:eastAsia="宋体" w:hAnsi="宋体"/>
                    </w:rPr>
                    <w:t>培训的发展</w:t>
                  </w:r>
                </w:p>
                <w:p w:rsidR="00D6547D" w:rsidRPr="009A4349" w:rsidRDefault="00D6547D" w:rsidP="00D6547D">
                  <w:pPr>
                    <w:pStyle w:val="a3"/>
                    <w:numPr>
                      <w:ilvl w:val="0"/>
                      <w:numId w:val="11"/>
                    </w:numPr>
                    <w:ind w:firstLineChars="0"/>
                    <w:rPr>
                      <w:rFonts w:ascii="宋体" w:eastAsia="宋体" w:hAnsi="宋体"/>
                    </w:rPr>
                  </w:pPr>
                  <w:r w:rsidRPr="009A4349">
                    <w:rPr>
                      <w:rFonts w:ascii="宋体" w:eastAsia="宋体" w:hAnsi="宋体" w:hint="eastAsia"/>
                    </w:rPr>
                    <w:t>培训需求分析</w:t>
                  </w:r>
                </w:p>
                <w:p w:rsidR="00D6547D" w:rsidRPr="009A4349" w:rsidRDefault="00D6547D" w:rsidP="00D6547D">
                  <w:pPr>
                    <w:rPr>
                      <w:rFonts w:ascii="宋体" w:eastAsia="宋体" w:hAnsi="宋体"/>
                    </w:rPr>
                  </w:pPr>
                </w:p>
              </w:txbxContent>
            </v:textbox>
          </v:shape>
        </w:pict>
      </w:r>
      <w:r>
        <w:rPr>
          <w:rFonts w:ascii="宋体" w:eastAsia="宋体" w:hAnsi="宋体" w:cs="Times New Roman"/>
          <w:b/>
          <w:sz w:val="24"/>
          <w:szCs w:val="24"/>
        </w:rPr>
        <w:pict>
          <v:shape id="_x0000_s1119" type="#_x0000_t202" style="position:absolute;left:0;text-align:left;margin-left:307.6pt;margin-top:19.5pt;width:192.9pt;height:66.7pt;z-index:251764736">
            <v:textbox style="mso-next-textbox:#_x0000_s1119">
              <w:txbxContent>
                <w:p w:rsidR="00D6547D" w:rsidRPr="00130C90" w:rsidRDefault="00D6547D" w:rsidP="00D6547D">
                  <w:pPr>
                    <w:pStyle w:val="a3"/>
                    <w:numPr>
                      <w:ilvl w:val="0"/>
                      <w:numId w:val="37"/>
                    </w:numPr>
                    <w:ind w:firstLineChars="0"/>
                    <w:rPr>
                      <w:rFonts w:ascii="宋体" w:eastAsia="宋体" w:hAnsi="宋体"/>
                    </w:rPr>
                  </w:pPr>
                  <w:r w:rsidRPr="00D90534">
                    <w:rPr>
                      <w:rFonts w:ascii="宋体" w:eastAsia="宋体" w:hAnsi="宋体" w:hint="eastAsia"/>
                    </w:rPr>
                    <w:t>作为</w:t>
                  </w:r>
                  <w:r w:rsidRPr="00D90534">
                    <w:rPr>
                      <w:rFonts w:ascii="宋体" w:eastAsia="宋体" w:hAnsi="宋体"/>
                    </w:rPr>
                    <w:t>BAT</w:t>
                  </w:r>
                  <w:r w:rsidRPr="00D90534">
                    <w:rPr>
                      <w:rFonts w:ascii="宋体" w:eastAsia="宋体" w:hAnsi="宋体"/>
                    </w:rPr>
                    <w:t>巨头之一，百度充分认识到了新生代员工的培训工作对于企业而言的重要性与挑战性。</w:t>
                  </w:r>
                </w:p>
              </w:txbxContent>
            </v:textbox>
          </v:shape>
        </w:pict>
      </w:r>
      <w:r>
        <w:rPr>
          <w:rFonts w:ascii="宋体" w:eastAsia="宋体" w:hAnsi="宋体" w:cs="Times New Roman"/>
          <w:b/>
          <w:sz w:val="24"/>
          <w:szCs w:val="24"/>
        </w:rPr>
        <w:pict>
          <v:shape id="_x0000_s1130" type="#_x0000_t13" style="position:absolute;left:0;text-align:left;margin-left:265.6pt;margin-top:8.3pt;width:78.95pt;height:8.3pt;z-index:251776000" fillcolor="black"/>
        </w:pict>
      </w:r>
      <w:r>
        <w:rPr>
          <w:rFonts w:ascii="宋体" w:eastAsia="宋体" w:hAnsi="宋体" w:cs="Times New Roman"/>
          <w:b/>
          <w:sz w:val="24"/>
          <w:szCs w:val="24"/>
        </w:rPr>
        <w:pict>
          <v:shape id="_x0000_s1129" type="#_x0000_t66" style="position:absolute;left:0;text-align:left;margin-left:83.4pt;margin-top:6.4pt;width:71.35pt;height:8.9pt;z-index:251774976" fillcolor="black"/>
        </w:pict>
      </w:r>
      <w:r w:rsidRPr="00130C90">
        <w:rPr>
          <w:rFonts w:ascii="宋体" w:eastAsia="宋体" w:hAnsi="宋体" w:cs="Times New Roman"/>
          <w:b/>
          <w:sz w:val="24"/>
          <w:szCs w:val="24"/>
        </w:rPr>
        <w:t>讨论问题</w:t>
      </w:r>
      <w:r w:rsidRPr="00130C90">
        <w:rPr>
          <w:rFonts w:ascii="宋体" w:eastAsia="宋体" w:hAnsi="宋体" w:cs="Times New Roman" w:hint="eastAsia"/>
          <w:b/>
          <w:sz w:val="24"/>
          <w:szCs w:val="24"/>
        </w:rPr>
        <w:t xml:space="preserve"> </w:t>
      </w:r>
      <w:r w:rsidRPr="00130C90">
        <w:rPr>
          <w:rFonts w:ascii="宋体" w:eastAsia="宋体" w:hAnsi="宋体" w:cs="Times New Roman" w:hint="eastAsia"/>
          <w:sz w:val="24"/>
          <w:szCs w:val="24"/>
        </w:rPr>
        <w:t xml:space="preserve">  </w:t>
      </w:r>
      <w:r w:rsidRPr="00130C90">
        <w:rPr>
          <w:rFonts w:ascii="宋体" w:eastAsia="宋体" w:hAnsi="宋体" w:cs="Times New Roman"/>
          <w:sz w:val="24"/>
          <w:szCs w:val="24"/>
        </w:rPr>
        <w:t xml:space="preserve">                 </w:t>
      </w:r>
      <w:r w:rsidRPr="00130C90">
        <w:rPr>
          <w:rFonts w:ascii="宋体" w:eastAsia="宋体" w:hAnsi="宋体" w:cs="Times New Roman" w:hint="eastAsia"/>
          <w:b/>
          <w:sz w:val="24"/>
          <w:szCs w:val="24"/>
        </w:rPr>
        <w:t xml:space="preserve">理论知识点 </w:t>
      </w:r>
      <w:r w:rsidRPr="00130C90">
        <w:rPr>
          <w:rFonts w:ascii="宋体" w:eastAsia="宋体" w:hAnsi="宋体" w:cs="Times New Roman" w:hint="eastAsia"/>
          <w:sz w:val="24"/>
          <w:szCs w:val="24"/>
        </w:rPr>
        <w:t xml:space="preserve"> </w:t>
      </w:r>
      <w:r w:rsidRPr="00130C90">
        <w:rPr>
          <w:rFonts w:ascii="宋体" w:eastAsia="宋体" w:hAnsi="宋体" w:cs="Times New Roman"/>
          <w:sz w:val="24"/>
          <w:szCs w:val="24"/>
        </w:rPr>
        <w:t xml:space="preserve">        </w:t>
      </w:r>
      <w:r w:rsidRPr="00130C90">
        <w:rPr>
          <w:rFonts w:ascii="宋体" w:eastAsia="宋体" w:hAnsi="宋体" w:cs="Times New Roman" w:hint="eastAsia"/>
          <w:sz w:val="24"/>
          <w:szCs w:val="24"/>
        </w:rPr>
        <w:t xml:space="preserve"> </w:t>
      </w:r>
      <w:r w:rsidRPr="00130C90">
        <w:rPr>
          <w:rFonts w:ascii="宋体" w:eastAsia="宋体" w:hAnsi="宋体" w:cs="Times New Roman"/>
          <w:sz w:val="24"/>
          <w:szCs w:val="24"/>
        </w:rPr>
        <w:t xml:space="preserve">          </w:t>
      </w:r>
      <w:r w:rsidRPr="00130C90">
        <w:rPr>
          <w:rFonts w:ascii="宋体" w:eastAsia="宋体" w:hAnsi="宋体" w:cs="Times New Roman" w:hint="eastAsia"/>
          <w:b/>
          <w:sz w:val="24"/>
          <w:szCs w:val="24"/>
        </w:rPr>
        <w:t>案例情节</w:t>
      </w: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120" type="#_x0000_t202" style="position:absolute;left:0;text-align:left;margin-left:-32.65pt;margin-top:7.55pt;width:149.75pt;height:67.4pt;z-index:251765760">
            <v:textbox style="mso-next-textbox:#_x0000_s1120">
              <w:txbxContent>
                <w:p w:rsidR="00D6547D" w:rsidRPr="005F1062" w:rsidRDefault="00D6547D" w:rsidP="00D6547D">
                  <w:pPr>
                    <w:rPr>
                      <w:rFonts w:ascii="宋体" w:eastAsia="宋体" w:hAnsi="宋体"/>
                    </w:rPr>
                  </w:pPr>
                  <w:r>
                    <w:rPr>
                      <w:rFonts w:ascii="宋体" w:eastAsia="宋体" w:hAnsi="宋体" w:hint="eastAsia"/>
                    </w:rPr>
                    <w:t xml:space="preserve">2. </w:t>
                  </w:r>
                  <w:r w:rsidRPr="005F1062">
                    <w:rPr>
                      <w:rFonts w:ascii="宋体" w:eastAsia="宋体" w:hAnsi="宋体" w:hint="eastAsia"/>
                    </w:rPr>
                    <w:t>百度“每周一荐”学习培训的特点</w:t>
                  </w:r>
                  <w:r>
                    <w:rPr>
                      <w:rFonts w:ascii="宋体" w:eastAsia="宋体" w:hAnsi="宋体" w:hint="eastAsia"/>
                    </w:rPr>
                    <w:t>（描述）</w:t>
                  </w:r>
                </w:p>
                <w:p w:rsidR="00D6547D" w:rsidRPr="00130C90" w:rsidRDefault="00D6547D" w:rsidP="00D6547D">
                  <w:pPr>
                    <w:pStyle w:val="a3"/>
                    <w:ind w:left="360" w:firstLineChars="0" w:firstLine="0"/>
                    <w:rPr>
                      <w:rFonts w:ascii="宋体" w:eastAsia="宋体" w:hAnsi="宋体"/>
                    </w:rPr>
                  </w:pPr>
                </w:p>
              </w:txbxContent>
            </v:textbox>
          </v:shape>
        </w:pict>
      </w:r>
      <w:r>
        <w:rPr>
          <w:rFonts w:ascii="宋体" w:eastAsia="宋体" w:hAnsi="宋体" w:cs="Times New Roman"/>
          <w:sz w:val="24"/>
          <w:szCs w:val="24"/>
        </w:rPr>
        <w:pict>
          <v:shape id="_x0000_s1123" type="#_x0000_t202" style="position:absolute;left:0;text-align:left;margin-left:139.3pt;margin-top:9.1pt;width:149.75pt;height:66.55pt;z-index:251768832">
            <v:textbox style="mso-next-textbox:#_x0000_s1123">
              <w:txbxContent>
                <w:p w:rsidR="00D6547D" w:rsidRPr="005F1062" w:rsidRDefault="00D6547D" w:rsidP="00D6547D">
                  <w:pPr>
                    <w:rPr>
                      <w:rFonts w:ascii="宋体" w:eastAsia="宋体" w:hAnsi="宋体"/>
                    </w:rPr>
                  </w:pPr>
                  <w:r>
                    <w:rPr>
                      <w:rFonts w:ascii="宋体" w:eastAsia="宋体" w:hAnsi="宋体" w:hint="eastAsia"/>
                    </w:rPr>
                    <w:t>3.</w:t>
                  </w:r>
                  <w:r>
                    <w:rPr>
                      <w:rFonts w:ascii="宋体" w:eastAsia="宋体" w:hAnsi="宋体" w:hint="eastAsia"/>
                    </w:rPr>
                    <w:t>培训项目设计</w:t>
                  </w:r>
                </w:p>
              </w:txbxContent>
            </v:textbox>
          </v:shape>
        </w:pict>
      </w:r>
      <w:r>
        <w:rPr>
          <w:rFonts w:ascii="宋体" w:eastAsia="宋体" w:hAnsi="宋体" w:cs="Times New Roman"/>
          <w:sz w:val="24"/>
          <w:szCs w:val="24"/>
        </w:rPr>
        <w:pict>
          <v:shape id="_x0000_s1124" type="#_x0000_t202" style="position:absolute;left:0;text-align:left;margin-left:307.6pt;margin-top:9.7pt;width:190.15pt;height:67.4pt;z-index:251769856">
            <v:textbox style="mso-next-textbox:#_x0000_s1124">
              <w:txbxContent>
                <w:p w:rsidR="00D6547D" w:rsidRPr="00130C90" w:rsidRDefault="00D6547D" w:rsidP="00D6547D">
                  <w:pPr>
                    <w:pStyle w:val="a3"/>
                    <w:numPr>
                      <w:ilvl w:val="0"/>
                      <w:numId w:val="37"/>
                    </w:numPr>
                    <w:ind w:firstLineChars="0"/>
                    <w:rPr>
                      <w:rFonts w:ascii="宋体" w:eastAsia="宋体" w:hAnsi="宋体"/>
                    </w:rPr>
                  </w:pPr>
                  <w:r>
                    <w:rPr>
                      <w:rFonts w:ascii="宋体" w:eastAsia="宋体" w:hAnsi="宋体" w:hint="eastAsia"/>
                    </w:rPr>
                    <w:t>“每周一荐”</w:t>
                  </w:r>
                  <w:r w:rsidRPr="005F1062">
                    <w:rPr>
                      <w:rFonts w:ascii="宋体" w:eastAsia="宋体" w:hAnsi="宋体" w:hint="eastAsia"/>
                    </w:rPr>
                    <w:t>以邮件、</w:t>
                  </w:r>
                  <w:r w:rsidRPr="005F1062">
                    <w:rPr>
                      <w:rFonts w:ascii="宋体" w:eastAsia="宋体" w:hAnsi="宋体"/>
                    </w:rPr>
                    <w:t>APP</w:t>
                  </w:r>
                  <w:r w:rsidRPr="005F1062">
                    <w:rPr>
                      <w:rFonts w:ascii="宋体" w:eastAsia="宋体" w:hAnsi="宋体"/>
                    </w:rPr>
                    <w:t>推送、公众号、企业工作群等方式，面向全体同学推送一篇纯干货图文课件</w:t>
                  </w:r>
                </w:p>
              </w:txbxContent>
            </v:textbox>
          </v:shape>
        </w:pict>
      </w: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126" type="#_x0000_t202" style="position:absolute;left:0;text-align:left;margin-left:309.4pt;margin-top:11.55pt;width:191.1pt;height:65.65pt;z-index:251771904">
            <v:textbox style="mso-next-textbox:#_x0000_s1126">
              <w:txbxContent>
                <w:p w:rsidR="00D6547D" w:rsidRPr="00130C90" w:rsidRDefault="00D6547D" w:rsidP="00D6547D">
                  <w:pPr>
                    <w:pStyle w:val="a3"/>
                    <w:numPr>
                      <w:ilvl w:val="0"/>
                      <w:numId w:val="37"/>
                    </w:numPr>
                    <w:ind w:firstLineChars="0"/>
                    <w:rPr>
                      <w:rFonts w:ascii="宋体" w:eastAsia="宋体" w:hAnsi="宋体"/>
                    </w:rPr>
                  </w:pPr>
                  <w:r w:rsidRPr="00301558">
                    <w:rPr>
                      <w:rFonts w:ascii="宋体" w:eastAsia="宋体" w:hAnsi="宋体" w:hint="eastAsia"/>
                    </w:rPr>
                    <w:t>一方面吸引员工注意</w:t>
                  </w:r>
                  <w:r>
                    <w:rPr>
                      <w:rFonts w:ascii="宋体" w:eastAsia="宋体" w:hAnsi="宋体" w:hint="eastAsia"/>
                    </w:rPr>
                    <w:t>力，另一方面尽量让他们能够在有限的业余时间里学完即走、学完即用</w:t>
                  </w:r>
                </w:p>
              </w:txbxContent>
            </v:textbox>
          </v:shape>
        </w:pict>
      </w:r>
      <w:r>
        <w:rPr>
          <w:rFonts w:ascii="宋体" w:eastAsia="宋体" w:hAnsi="宋体" w:cs="Times New Roman"/>
          <w:sz w:val="24"/>
          <w:szCs w:val="24"/>
        </w:rPr>
        <w:pict>
          <v:shape id="_x0000_s1125" type="#_x0000_t202" style="position:absolute;left:0;text-align:left;margin-left:141.1pt;margin-top:12.7pt;width:149.75pt;height:65.15pt;z-index:251770880">
            <v:textbox style="mso-next-textbox:#_x0000_s1125">
              <w:txbxContent>
                <w:p w:rsidR="00D6547D" w:rsidRPr="005F1062" w:rsidRDefault="00D6547D" w:rsidP="00D6547D">
                  <w:pPr>
                    <w:rPr>
                      <w:rFonts w:ascii="宋体" w:eastAsia="宋体" w:hAnsi="宋体"/>
                    </w:rPr>
                  </w:pPr>
                  <w:r>
                    <w:rPr>
                      <w:rFonts w:ascii="宋体" w:eastAsia="宋体" w:hAnsi="宋体"/>
                    </w:rPr>
                    <w:t>4</w:t>
                  </w:r>
                  <w:r w:rsidRPr="005F1062">
                    <w:rPr>
                      <w:rFonts w:ascii="宋体" w:eastAsia="宋体" w:hAnsi="宋体" w:hint="eastAsia"/>
                    </w:rPr>
                    <w:t>.</w:t>
                  </w:r>
                  <w:r>
                    <w:rPr>
                      <w:rFonts w:ascii="宋体" w:eastAsia="宋体" w:hAnsi="宋体" w:hint="eastAsia"/>
                    </w:rPr>
                    <w:t>培训开发机理</w:t>
                  </w:r>
                </w:p>
              </w:txbxContent>
            </v:textbox>
          </v:shape>
        </w:pict>
      </w:r>
      <w:r>
        <w:rPr>
          <w:rFonts w:ascii="宋体" w:eastAsia="宋体" w:hAnsi="宋体" w:cs="Times New Roman"/>
          <w:sz w:val="24"/>
          <w:szCs w:val="24"/>
        </w:rPr>
        <w:pict>
          <v:shape id="_x0000_s1121" type="#_x0000_t202" style="position:absolute;left:0;text-align:left;margin-left:-30.2pt;margin-top:11.55pt;width:149.75pt;height:68.45pt;z-index:251766784">
            <v:textbox style="mso-next-textbox:#_x0000_s1121">
              <w:txbxContent>
                <w:p w:rsidR="00D6547D" w:rsidRPr="005F1062" w:rsidRDefault="00D6547D" w:rsidP="00D6547D">
                  <w:pPr>
                    <w:rPr>
                      <w:rFonts w:ascii="宋体" w:eastAsia="宋体" w:hAnsi="宋体"/>
                    </w:rPr>
                  </w:pPr>
                  <w:r w:rsidRPr="005F1062">
                    <w:rPr>
                      <w:rFonts w:ascii="宋体" w:eastAsia="宋体" w:hAnsi="宋体"/>
                    </w:rPr>
                    <w:t>3</w:t>
                  </w:r>
                  <w:r w:rsidRPr="005F1062">
                    <w:rPr>
                      <w:rFonts w:ascii="宋体" w:eastAsia="宋体" w:hAnsi="宋体" w:hint="eastAsia"/>
                    </w:rPr>
                    <w:t xml:space="preserve">. </w:t>
                  </w:r>
                  <w:r w:rsidRPr="005F1062">
                    <w:rPr>
                      <w:rFonts w:ascii="宋体" w:eastAsia="宋体" w:hAnsi="宋体" w:hint="eastAsia"/>
                    </w:rPr>
                    <w:t>企业培训工作（以百度“每周一荐”为例）对于改进员工队伍状况的意义</w:t>
                  </w:r>
                </w:p>
                <w:p w:rsidR="00D6547D" w:rsidRPr="00130C90" w:rsidRDefault="00D6547D" w:rsidP="00D6547D">
                  <w:pPr>
                    <w:pStyle w:val="a3"/>
                    <w:ind w:left="360"/>
                    <w:rPr>
                      <w:rFonts w:ascii="宋体" w:eastAsia="宋体" w:hAnsi="宋体"/>
                    </w:rPr>
                  </w:pPr>
                  <w:r w:rsidRPr="00130C90">
                    <w:rPr>
                      <w:rFonts w:ascii="宋体" w:eastAsia="宋体" w:hAnsi="宋体" w:hint="eastAsia"/>
                    </w:rPr>
                    <w:t>（分析）</w:t>
                  </w:r>
                </w:p>
              </w:txbxContent>
            </v:textbox>
          </v:shape>
        </w:pict>
      </w: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128" type="#_x0000_t202" style="position:absolute;left:0;text-align:left;margin-left:309.95pt;margin-top:16.1pt;width:192.9pt;height:131.7pt;z-index:251773952">
            <v:textbox style="mso-next-textbox:#_x0000_s1128">
              <w:txbxContent>
                <w:p w:rsidR="00D6547D" w:rsidRDefault="00D6547D" w:rsidP="00D6547D">
                  <w:pPr>
                    <w:ind w:firstLineChars="100" w:firstLine="210"/>
                    <w:rPr>
                      <w:rFonts w:ascii="宋体" w:eastAsia="宋体" w:hAnsi="宋体"/>
                    </w:rPr>
                  </w:pPr>
                  <w:r>
                    <w:rPr>
                      <w:rFonts w:ascii="宋体" w:eastAsia="宋体" w:hAnsi="宋体" w:hint="eastAsia"/>
                    </w:rPr>
                    <w:t>4.</w:t>
                  </w:r>
                  <w:r w:rsidRPr="00D90534">
                    <w:rPr>
                      <w:rFonts w:ascii="宋体" w:eastAsia="宋体" w:hAnsi="宋体" w:hint="eastAsia"/>
                    </w:rPr>
                    <w:t>李同学对于每次推送的学习内容能够及时阅读，并且结合实际情景进行思考和解读，他的业务技能水平很快得到了提升。</w:t>
                  </w:r>
                </w:p>
                <w:p w:rsidR="00D6547D" w:rsidRPr="00D90534" w:rsidRDefault="00D6547D" w:rsidP="00D6547D">
                  <w:pPr>
                    <w:ind w:firstLineChars="100" w:firstLine="210"/>
                    <w:rPr>
                      <w:rFonts w:ascii="宋体" w:eastAsia="宋体" w:hAnsi="宋体"/>
                    </w:rPr>
                  </w:pPr>
                  <w:r>
                    <w:rPr>
                      <w:rFonts w:ascii="宋体" w:eastAsia="宋体" w:hAnsi="宋体"/>
                    </w:rPr>
                    <w:t>5.</w:t>
                  </w:r>
                  <w:r w:rsidRPr="00D90534">
                    <w:rPr>
                      <w:rFonts w:ascii="宋体" w:eastAsia="宋体" w:hAnsi="宋体" w:hint="eastAsia"/>
                    </w:rPr>
                    <w:t>“每周一荐”对于王同学似乎并无吸引力，</w:t>
                  </w:r>
                  <w:r>
                    <w:rPr>
                      <w:rFonts w:ascii="宋体" w:eastAsia="宋体" w:hAnsi="宋体" w:hint="eastAsia"/>
                    </w:rPr>
                    <w:t>除了硬性规定必须学习的内容以外，他并不愿意花费更多时间在线学习</w:t>
                  </w:r>
                </w:p>
              </w:txbxContent>
            </v:textbox>
          </v:shape>
        </w:pict>
      </w:r>
      <w:r>
        <w:rPr>
          <w:rFonts w:ascii="宋体" w:eastAsia="宋体" w:hAnsi="宋体" w:cs="Times New Roman"/>
          <w:sz w:val="24"/>
          <w:szCs w:val="24"/>
        </w:rPr>
        <w:pict>
          <v:shape id="_x0000_s1122" type="#_x0000_t202" style="position:absolute;left:0;text-align:left;margin-left:-28.85pt;margin-top:15.3pt;width:149.75pt;height:130.9pt;z-index:251767808">
            <v:textbox style="mso-next-textbox:#_x0000_s1122">
              <w:txbxContent>
                <w:p w:rsidR="00D6547D" w:rsidRPr="003953A2" w:rsidRDefault="00D6547D" w:rsidP="00D6547D">
                  <w:r>
                    <w:rPr>
                      <w:rFonts w:ascii="宋体" w:eastAsia="宋体" w:hAnsi="宋体" w:hint="eastAsia"/>
                    </w:rPr>
                    <w:t>4.</w:t>
                  </w:r>
                  <w:r w:rsidRPr="00D90534">
                    <w:rPr>
                      <w:rFonts w:ascii="宋体" w:eastAsia="宋体" w:hAnsi="宋体"/>
                    </w:rPr>
                    <w:t>结合王同学和李同学的不同情况</w:t>
                  </w:r>
                  <w:r w:rsidRPr="00D90534">
                    <w:rPr>
                      <w:rFonts w:ascii="宋体" w:eastAsia="宋体" w:hAnsi="宋体" w:hint="eastAsia"/>
                    </w:rPr>
                    <w:t xml:space="preserve">企业培训的在实际运作过程中的难点所在。 </w:t>
                  </w:r>
                  <w:r w:rsidRPr="003953A2">
                    <w:rPr>
                      <w:rFonts w:hint="eastAsia"/>
                    </w:rPr>
                    <w:t xml:space="preserve">            </w:t>
                  </w:r>
                </w:p>
                <w:p w:rsidR="00D6547D" w:rsidRPr="00D90534" w:rsidRDefault="00D6547D" w:rsidP="00D6547D">
                  <w:pPr>
                    <w:ind w:firstLineChars="300" w:firstLine="630"/>
                    <w:rPr>
                      <w:rFonts w:ascii="宋体" w:eastAsia="宋体" w:hAnsi="宋体"/>
                    </w:rPr>
                  </w:pPr>
                  <w:r w:rsidRPr="00D90534">
                    <w:rPr>
                      <w:rFonts w:ascii="宋体" w:eastAsia="宋体" w:hAnsi="宋体" w:hint="eastAsia"/>
                    </w:rPr>
                    <w:t>（应用）</w:t>
                  </w:r>
                </w:p>
              </w:txbxContent>
            </v:textbox>
          </v:shape>
        </w:pict>
      </w:r>
      <w:r>
        <w:rPr>
          <w:rFonts w:ascii="宋体" w:eastAsia="宋体" w:hAnsi="宋体" w:cs="Times New Roman"/>
          <w:sz w:val="24"/>
          <w:szCs w:val="24"/>
        </w:rPr>
        <w:pict>
          <v:shape id="_x0000_s1127" type="#_x0000_t202" style="position:absolute;left:0;text-align:left;margin-left:138.75pt;margin-top:15.3pt;width:149.75pt;height:130.9pt;z-index:251772928">
            <v:textbox style="mso-next-textbox:#_x0000_s1127">
              <w:txbxContent>
                <w:p w:rsidR="00D6547D" w:rsidRPr="00D90534" w:rsidRDefault="00D6547D" w:rsidP="00D6547D">
                  <w:pPr>
                    <w:rPr>
                      <w:rFonts w:ascii="宋体" w:eastAsia="宋体" w:hAnsi="宋体"/>
                    </w:rPr>
                  </w:pPr>
                  <w:r>
                    <w:rPr>
                      <w:rFonts w:ascii="宋体" w:eastAsia="宋体" w:hAnsi="宋体" w:hint="eastAsia"/>
                    </w:rPr>
                    <w:t>5</w:t>
                  </w:r>
                  <w:r w:rsidRPr="00D90534">
                    <w:rPr>
                      <w:rFonts w:ascii="宋体" w:eastAsia="宋体" w:hAnsi="宋体" w:hint="eastAsia"/>
                    </w:rPr>
                    <w:t xml:space="preserve">. </w:t>
                  </w:r>
                  <w:r>
                    <w:rPr>
                      <w:rFonts w:ascii="宋体" w:eastAsia="宋体" w:hAnsi="宋体" w:hint="eastAsia"/>
                    </w:rPr>
                    <w:t>培训工作开展</w:t>
                  </w:r>
                </w:p>
                <w:p w:rsidR="00D6547D" w:rsidRPr="003953A2" w:rsidRDefault="00D6547D" w:rsidP="00D6547D">
                  <w:pPr>
                    <w:ind w:firstLineChars="400" w:firstLine="840"/>
                  </w:pPr>
                </w:p>
              </w:txbxContent>
            </v:textbox>
          </v:shape>
        </w:pict>
      </w: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ind w:firstLineChars="1400" w:firstLine="3360"/>
        <w:rPr>
          <w:rFonts w:ascii="宋体" w:eastAsia="宋体" w:hAnsi="宋体" w:cs="Times New Roman"/>
          <w:sz w:val="24"/>
          <w:szCs w:val="24"/>
        </w:rPr>
      </w:pPr>
    </w:p>
    <w:p w:rsidR="00D6547D" w:rsidRDefault="00D6547D" w:rsidP="00D6547D">
      <w:pPr>
        <w:spacing w:beforeLines="25" w:before="78" w:afterLines="25" w:after="78" w:line="312" w:lineRule="auto"/>
        <w:ind w:firstLineChars="1400" w:firstLine="3360"/>
        <w:rPr>
          <w:rFonts w:ascii="宋体" w:eastAsia="宋体" w:hAnsi="宋体" w:cs="Times New Roman"/>
          <w:sz w:val="24"/>
          <w:szCs w:val="24"/>
        </w:rPr>
      </w:pPr>
    </w:p>
    <w:p w:rsidR="00D6547D" w:rsidRDefault="00D6547D" w:rsidP="00D6547D">
      <w:pPr>
        <w:spacing w:beforeLines="25" w:before="78" w:afterLines="25" w:after="78" w:line="312" w:lineRule="auto"/>
        <w:ind w:firstLineChars="1400" w:firstLine="3360"/>
        <w:rPr>
          <w:rFonts w:ascii="宋体" w:eastAsia="宋体" w:hAnsi="宋体" w:cs="Times New Roman"/>
          <w:sz w:val="24"/>
          <w:szCs w:val="24"/>
        </w:rPr>
      </w:pPr>
    </w:p>
    <w:p w:rsidR="00D6547D"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ind w:firstLineChars="1400" w:firstLine="3360"/>
        <w:rPr>
          <w:rFonts w:ascii="宋体" w:eastAsia="宋体" w:hAnsi="宋体" w:cs="Times New Roman"/>
          <w:sz w:val="24"/>
          <w:szCs w:val="24"/>
        </w:rPr>
      </w:pPr>
      <w:r w:rsidRPr="00130C90">
        <w:rPr>
          <w:rFonts w:ascii="宋体" w:eastAsia="宋体" w:hAnsi="宋体" w:cs="Times New Roman"/>
          <w:sz w:val="24"/>
          <w:szCs w:val="24"/>
        </w:rPr>
        <w:t>图</w:t>
      </w:r>
      <w:r w:rsidRPr="00130C90">
        <w:rPr>
          <w:rFonts w:ascii="宋体" w:eastAsia="宋体" w:hAnsi="宋体" w:cs="Times New Roman" w:hint="eastAsia"/>
          <w:sz w:val="24"/>
          <w:szCs w:val="24"/>
        </w:rPr>
        <w:t>1 分析思路</w:t>
      </w:r>
    </w:p>
    <w:p w:rsidR="00D6547D" w:rsidRPr="00130C90" w:rsidRDefault="00D6547D" w:rsidP="00D6547D">
      <w:pPr>
        <w:spacing w:beforeLines="25" w:before="78" w:afterLines="25" w:after="78" w:line="312" w:lineRule="auto"/>
        <w:ind w:firstLineChars="1400" w:firstLine="3360"/>
        <w:rPr>
          <w:rFonts w:ascii="宋体" w:eastAsia="宋体" w:hAnsi="宋体" w:cs="Times New Roman"/>
          <w:sz w:val="24"/>
          <w:szCs w:val="24"/>
        </w:rPr>
      </w:pPr>
    </w:p>
    <w:p w:rsidR="00D6547D" w:rsidRPr="00130C90" w:rsidRDefault="00D6547D" w:rsidP="00D6547D">
      <w:pPr>
        <w:numPr>
          <w:ilvl w:val="0"/>
          <w:numId w:val="15"/>
        </w:numPr>
        <w:spacing w:beforeLines="25" w:before="78" w:afterLines="25" w:after="78" w:line="312" w:lineRule="auto"/>
        <w:ind w:left="1145"/>
        <w:rPr>
          <w:rFonts w:ascii="宋体" w:eastAsia="宋体" w:hAnsi="宋体" w:cs="Times New Roman"/>
          <w:b/>
          <w:sz w:val="28"/>
          <w:szCs w:val="24"/>
        </w:rPr>
      </w:pPr>
      <w:r w:rsidRPr="00130C90">
        <w:rPr>
          <w:rFonts w:ascii="宋体" w:eastAsia="宋体" w:hAnsi="宋体" w:cs="Times New Roman" w:hint="eastAsia"/>
          <w:b/>
          <w:sz w:val="28"/>
          <w:szCs w:val="24"/>
        </w:rPr>
        <w:t>理论分析与依据</w:t>
      </w:r>
    </w:p>
    <w:p w:rsidR="00D6547D" w:rsidRDefault="00D6547D" w:rsidP="00D6547D">
      <w:pPr>
        <w:pStyle w:val="a3"/>
        <w:numPr>
          <w:ilvl w:val="0"/>
          <w:numId w:val="42"/>
        </w:numPr>
        <w:spacing w:beforeLines="25" w:before="78" w:afterLines="25" w:after="78" w:line="312" w:lineRule="auto"/>
        <w:ind w:firstLineChars="0"/>
        <w:rPr>
          <w:rFonts w:ascii="Times New Roman" w:eastAsia="宋体" w:hAnsi="Times New Roman" w:cs="Times New Roman"/>
          <w:sz w:val="24"/>
          <w:szCs w:val="24"/>
        </w:rPr>
      </w:pPr>
      <w:r>
        <w:rPr>
          <w:rFonts w:ascii="Times New Roman" w:eastAsia="宋体" w:hAnsi="Times New Roman" w:cs="Times New Roman"/>
          <w:sz w:val="24"/>
          <w:szCs w:val="24"/>
        </w:rPr>
        <w:t>培训的发展</w:t>
      </w:r>
    </w:p>
    <w:p w:rsidR="00D6547D" w:rsidRDefault="00D6547D" w:rsidP="00D6547D">
      <w:pPr>
        <w:spacing w:beforeLines="25" w:before="78" w:afterLines="25" w:after="78" w:line="312" w:lineRule="auto"/>
        <w:ind w:firstLineChars="200" w:firstLine="480"/>
        <w:rPr>
          <w:rFonts w:ascii="Times New Roman" w:eastAsia="宋体" w:hAnsi="Times New Roman" w:cs="Times New Roman"/>
          <w:sz w:val="24"/>
          <w:szCs w:val="24"/>
        </w:rPr>
      </w:pPr>
      <w:r w:rsidRPr="009A4349">
        <w:rPr>
          <w:rFonts w:ascii="Times New Roman" w:eastAsia="宋体" w:hAnsi="Times New Roman" w:cs="Times New Roman" w:hint="eastAsia"/>
          <w:sz w:val="24"/>
          <w:szCs w:val="24"/>
        </w:rPr>
        <w:t>随着经济增长方式的变化，员工培训开发已经成为企业核心竞争力的重要依托，出现了一系列新的特点</w:t>
      </w:r>
      <w:r w:rsidRPr="009A4349">
        <w:rPr>
          <w:rFonts w:ascii="Times New Roman" w:eastAsia="宋体" w:hAnsi="Times New Roman" w:cs="Times New Roman"/>
          <w:sz w:val="24"/>
          <w:szCs w:val="24"/>
        </w:rPr>
        <w:t>,</w:t>
      </w:r>
      <w:r w:rsidRPr="009A4349">
        <w:rPr>
          <w:rFonts w:ascii="Times New Roman" w:eastAsia="宋体" w:hAnsi="Times New Roman" w:cs="Times New Roman"/>
          <w:sz w:val="24"/>
          <w:szCs w:val="24"/>
        </w:rPr>
        <w:t>表现为培训对象上重视全员参与</w:t>
      </w:r>
      <w:r w:rsidRPr="009A4349">
        <w:rPr>
          <w:rFonts w:ascii="Times New Roman" w:eastAsia="宋体" w:hAnsi="Times New Roman" w:cs="Times New Roman"/>
          <w:sz w:val="24"/>
          <w:szCs w:val="24"/>
        </w:rPr>
        <w:t>,</w:t>
      </w:r>
      <w:r w:rsidRPr="009A4349">
        <w:rPr>
          <w:rFonts w:ascii="Times New Roman" w:eastAsia="宋体" w:hAnsi="Times New Roman" w:cs="Times New Roman"/>
          <w:sz w:val="24"/>
          <w:szCs w:val="24"/>
        </w:rPr>
        <w:t>培训内容上重视企业文化</w:t>
      </w:r>
      <w:r w:rsidRPr="009A4349">
        <w:rPr>
          <w:rFonts w:ascii="Times New Roman" w:eastAsia="宋体" w:hAnsi="Times New Roman" w:cs="Times New Roman"/>
          <w:sz w:val="24"/>
          <w:szCs w:val="24"/>
        </w:rPr>
        <w:t>,</w:t>
      </w:r>
      <w:r w:rsidRPr="009A4349">
        <w:rPr>
          <w:rFonts w:ascii="Times New Roman" w:eastAsia="宋体" w:hAnsi="Times New Roman" w:cs="Times New Roman"/>
          <w:sz w:val="24"/>
          <w:szCs w:val="24"/>
        </w:rPr>
        <w:t>培训措施上重视员工自主。</w:t>
      </w:r>
    </w:p>
    <w:p w:rsidR="00D6547D" w:rsidRPr="009A4349" w:rsidRDefault="00D6547D" w:rsidP="00D6547D">
      <w:pPr>
        <w:spacing w:beforeLines="25" w:before="78" w:afterLines="25" w:after="78" w:line="312" w:lineRule="auto"/>
        <w:ind w:firstLineChars="200" w:firstLine="480"/>
        <w:rPr>
          <w:rFonts w:ascii="Times New Roman" w:eastAsia="宋体" w:hAnsi="Times New Roman" w:cs="Times New Roman"/>
          <w:sz w:val="24"/>
          <w:szCs w:val="24"/>
        </w:rPr>
      </w:pPr>
      <w:r w:rsidRPr="009A4349">
        <w:rPr>
          <w:rFonts w:ascii="Times New Roman" w:eastAsia="宋体" w:hAnsi="Times New Roman" w:cs="Times New Roman" w:hint="eastAsia"/>
          <w:sz w:val="24"/>
          <w:szCs w:val="24"/>
        </w:rPr>
        <w:t>重视培训工作的全员参与</w:t>
      </w:r>
      <w:r w:rsidRPr="009A4349">
        <w:rPr>
          <w:rFonts w:ascii="Times New Roman" w:eastAsia="宋体" w:hAnsi="Times New Roman" w:cs="Times New Roman"/>
          <w:sz w:val="24"/>
          <w:szCs w:val="24"/>
        </w:rPr>
        <w:t>,</w:t>
      </w:r>
      <w:r w:rsidRPr="009A4349">
        <w:rPr>
          <w:rFonts w:ascii="Times New Roman" w:eastAsia="宋体" w:hAnsi="Times New Roman" w:cs="Times New Roman"/>
          <w:sz w:val="24"/>
          <w:szCs w:val="24"/>
        </w:rPr>
        <w:t>通过建立学习型组织使培训工作与日常业务相联系</w:t>
      </w:r>
      <w:r w:rsidRPr="009A4349">
        <w:rPr>
          <w:rFonts w:ascii="Times New Roman" w:eastAsia="宋体" w:hAnsi="Times New Roman" w:cs="Times New Roman"/>
          <w:sz w:val="24"/>
          <w:szCs w:val="24"/>
        </w:rPr>
        <w:t>,</w:t>
      </w:r>
      <w:r w:rsidRPr="009A4349">
        <w:rPr>
          <w:rFonts w:ascii="Times New Roman" w:eastAsia="宋体" w:hAnsi="Times New Roman" w:cs="Times New Roman"/>
          <w:sz w:val="24"/>
          <w:szCs w:val="24"/>
        </w:rPr>
        <w:t>是一种普遍现象。</w:t>
      </w:r>
      <w:r w:rsidRPr="009A4349">
        <w:rPr>
          <w:rFonts w:ascii="Times New Roman" w:eastAsia="宋体" w:hAnsi="Times New Roman" w:cs="Times New Roman" w:hint="eastAsia"/>
          <w:sz w:val="24"/>
          <w:szCs w:val="24"/>
        </w:rPr>
        <w:t>重视培训内容的文化内涵</w:t>
      </w:r>
      <w:r w:rsidRPr="009A4349">
        <w:rPr>
          <w:rFonts w:ascii="Times New Roman" w:eastAsia="宋体" w:hAnsi="Times New Roman" w:cs="Times New Roman"/>
          <w:sz w:val="24"/>
          <w:szCs w:val="24"/>
        </w:rPr>
        <w:t>,</w:t>
      </w:r>
      <w:r w:rsidRPr="009A4349">
        <w:rPr>
          <w:rFonts w:ascii="Times New Roman" w:eastAsia="宋体" w:hAnsi="Times New Roman" w:cs="Times New Roman"/>
          <w:sz w:val="24"/>
          <w:szCs w:val="24"/>
        </w:rPr>
        <w:t>通过企业文化建设提升员工队伍的凝聚力和竞争力</w:t>
      </w:r>
      <w:r w:rsidRPr="009A4349">
        <w:rPr>
          <w:rFonts w:ascii="Times New Roman" w:eastAsia="宋体" w:hAnsi="Times New Roman" w:cs="Times New Roman"/>
          <w:sz w:val="24"/>
          <w:szCs w:val="24"/>
        </w:rPr>
        <w:t>,</w:t>
      </w:r>
      <w:r w:rsidRPr="009A4349">
        <w:rPr>
          <w:rFonts w:ascii="Times New Roman" w:eastAsia="宋体" w:hAnsi="Times New Roman" w:cs="Times New Roman"/>
          <w:sz w:val="24"/>
          <w:szCs w:val="24"/>
        </w:rPr>
        <w:t>从而促进企业的可持续发展</w:t>
      </w:r>
      <w:r w:rsidRPr="009A4349">
        <w:rPr>
          <w:rFonts w:ascii="Times New Roman" w:eastAsia="宋体" w:hAnsi="Times New Roman" w:cs="Times New Roman"/>
          <w:sz w:val="24"/>
          <w:szCs w:val="24"/>
        </w:rPr>
        <w:t>,</w:t>
      </w:r>
      <w:r w:rsidRPr="009A4349">
        <w:rPr>
          <w:rFonts w:ascii="Times New Roman" w:eastAsia="宋体" w:hAnsi="Times New Roman" w:cs="Times New Roman"/>
          <w:sz w:val="24"/>
          <w:szCs w:val="24"/>
        </w:rPr>
        <w:t>是很多企业关注的问题。</w:t>
      </w:r>
      <w:r w:rsidRPr="009A4349">
        <w:rPr>
          <w:rFonts w:ascii="Times New Roman" w:eastAsia="宋体" w:hAnsi="Times New Roman" w:cs="Times New Roman" w:hint="eastAsia"/>
          <w:sz w:val="24"/>
          <w:szCs w:val="24"/>
        </w:rPr>
        <w:t>重视培训方式上的员工自主</w:t>
      </w:r>
      <w:r w:rsidRPr="009A4349">
        <w:rPr>
          <w:rFonts w:ascii="Times New Roman" w:eastAsia="宋体" w:hAnsi="Times New Roman" w:cs="Times New Roman"/>
          <w:sz w:val="24"/>
          <w:szCs w:val="24"/>
        </w:rPr>
        <w:t>,</w:t>
      </w:r>
      <w:r w:rsidRPr="009A4349">
        <w:rPr>
          <w:rFonts w:ascii="Times New Roman" w:eastAsia="宋体" w:hAnsi="Times New Roman" w:cs="Times New Roman"/>
          <w:sz w:val="24"/>
          <w:szCs w:val="24"/>
        </w:rPr>
        <w:t>是通过自助式培训更好满足不同员工的需求</w:t>
      </w:r>
      <w:r w:rsidRPr="009A4349">
        <w:rPr>
          <w:rFonts w:ascii="Times New Roman" w:eastAsia="宋体" w:hAnsi="Times New Roman" w:cs="Times New Roman"/>
          <w:sz w:val="24"/>
          <w:szCs w:val="24"/>
        </w:rPr>
        <w:t>,</w:t>
      </w:r>
      <w:r w:rsidRPr="009A4349">
        <w:rPr>
          <w:rFonts w:ascii="Times New Roman" w:eastAsia="宋体" w:hAnsi="Times New Roman" w:cs="Times New Roman"/>
          <w:sz w:val="24"/>
          <w:szCs w:val="24"/>
        </w:rPr>
        <w:t>这是不少企业采取的培训工作办法。通过强化培训工作中的员工自主性</w:t>
      </w:r>
      <w:r w:rsidRPr="009A4349">
        <w:rPr>
          <w:rFonts w:ascii="Times New Roman" w:eastAsia="宋体" w:hAnsi="Times New Roman" w:cs="Times New Roman"/>
          <w:sz w:val="24"/>
          <w:szCs w:val="24"/>
        </w:rPr>
        <w:t>,</w:t>
      </w:r>
      <w:r w:rsidRPr="009A4349">
        <w:rPr>
          <w:rFonts w:ascii="Times New Roman" w:eastAsia="宋体" w:hAnsi="Times New Roman" w:cs="Times New Roman"/>
          <w:sz w:val="24"/>
          <w:szCs w:val="24"/>
        </w:rPr>
        <w:t>能够把企业对于员工的要求和员工对于企业的期望联系起来</w:t>
      </w:r>
      <w:r w:rsidRPr="009A4349">
        <w:rPr>
          <w:rFonts w:ascii="Times New Roman" w:eastAsia="宋体" w:hAnsi="Times New Roman" w:cs="Times New Roman"/>
          <w:sz w:val="24"/>
          <w:szCs w:val="24"/>
        </w:rPr>
        <w:t>,</w:t>
      </w:r>
      <w:r w:rsidRPr="009A4349">
        <w:rPr>
          <w:rFonts w:ascii="Times New Roman" w:eastAsia="宋体" w:hAnsi="Times New Roman" w:cs="Times New Roman"/>
          <w:sz w:val="24"/>
          <w:szCs w:val="24"/>
        </w:rPr>
        <w:t>实现双向促</w:t>
      </w:r>
      <w:r>
        <w:rPr>
          <w:rFonts w:ascii="Times New Roman" w:eastAsia="宋体" w:hAnsi="Times New Roman" w:cs="Times New Roman"/>
          <w:sz w:val="24"/>
          <w:szCs w:val="24"/>
        </w:rPr>
        <w:t>进和共同发展</w:t>
      </w:r>
      <w:r>
        <w:rPr>
          <w:rFonts w:ascii="Times New Roman" w:eastAsia="宋体" w:hAnsi="Times New Roman" w:cs="Times New Roman" w:hint="eastAsia"/>
          <w:sz w:val="24"/>
          <w:szCs w:val="24"/>
        </w:rPr>
        <w:t>。</w:t>
      </w:r>
    </w:p>
    <w:p w:rsidR="00D6547D" w:rsidRDefault="00D6547D" w:rsidP="00D6547D">
      <w:pPr>
        <w:pStyle w:val="a3"/>
        <w:numPr>
          <w:ilvl w:val="0"/>
          <w:numId w:val="42"/>
        </w:numPr>
        <w:spacing w:beforeLines="25" w:before="78" w:afterLines="25" w:after="78" w:line="312" w:lineRule="auto"/>
        <w:ind w:firstLineChars="0"/>
        <w:rPr>
          <w:rFonts w:ascii="Times New Roman" w:eastAsia="宋体" w:hAnsi="Times New Roman" w:cs="Times New Roman"/>
          <w:sz w:val="24"/>
          <w:szCs w:val="24"/>
        </w:rPr>
      </w:pPr>
      <w:r w:rsidRPr="00130C90">
        <w:rPr>
          <w:rFonts w:ascii="Times New Roman" w:eastAsia="宋体" w:hAnsi="Times New Roman" w:cs="Times New Roman" w:hint="eastAsia"/>
          <w:sz w:val="24"/>
          <w:szCs w:val="24"/>
        </w:rPr>
        <w:lastRenderedPageBreak/>
        <w:t>培训需求分析</w:t>
      </w:r>
    </w:p>
    <w:p w:rsidR="00D6547D" w:rsidRDefault="00D6547D" w:rsidP="00D6547D">
      <w:pPr>
        <w:spacing w:beforeLines="25" w:before="78" w:afterLines="25" w:after="78" w:line="312" w:lineRule="auto"/>
        <w:ind w:firstLineChars="200" w:firstLine="480"/>
        <w:rPr>
          <w:rFonts w:ascii="Times New Roman" w:eastAsia="宋体" w:hAnsi="Times New Roman" w:cs="Times New Roman"/>
          <w:sz w:val="24"/>
          <w:szCs w:val="24"/>
        </w:rPr>
      </w:pPr>
      <w:r w:rsidRPr="00301558">
        <w:rPr>
          <w:rFonts w:ascii="Times New Roman" w:eastAsia="宋体" w:hAnsi="Times New Roman" w:cs="Times New Roman" w:hint="eastAsia"/>
          <w:sz w:val="24"/>
          <w:szCs w:val="24"/>
        </w:rPr>
        <w:t>在实际工作中，培训需求分析常常从如下角度展开：</w:t>
      </w:r>
      <w:r w:rsidRPr="00301558">
        <w:rPr>
          <w:rFonts w:ascii="Times New Roman" w:eastAsia="宋体" w:hAnsi="Times New Roman" w:cs="Times New Roman"/>
          <w:sz w:val="24"/>
          <w:szCs w:val="24"/>
        </w:rPr>
        <w:t xml:space="preserve">    </w:t>
      </w:r>
    </w:p>
    <w:p w:rsidR="00D6547D" w:rsidRDefault="00D6547D" w:rsidP="00D6547D">
      <w:pPr>
        <w:spacing w:beforeLines="25" w:before="78" w:afterLines="25" w:after="78" w:line="312" w:lineRule="auto"/>
        <w:ind w:firstLineChars="200" w:firstLine="480"/>
        <w:rPr>
          <w:rFonts w:ascii="Times New Roman" w:eastAsia="宋体" w:hAnsi="Times New Roman" w:cs="Times New Roman"/>
          <w:sz w:val="24"/>
          <w:szCs w:val="24"/>
        </w:rPr>
      </w:pPr>
      <w:r w:rsidRPr="00301558">
        <w:rPr>
          <w:rFonts w:ascii="Times New Roman" w:eastAsia="宋体" w:hAnsi="Times New Roman" w:cs="Times New Roman"/>
          <w:sz w:val="24"/>
          <w:szCs w:val="24"/>
        </w:rPr>
        <w:t>企业状况分析。企业状况分析涉及三个问题：企业的发展目标分析，包括短期、中期和长期目标，它们决定总体的培训需求；企业的人力资源需求分析，指企业为实现发展目标，在当前和今后几年中所需要的人力资源数量和质量；企业效率分析，具体指标有劳动成本、产量、质量、废品率、设备使用、维修费用等。</w:t>
      </w:r>
      <w:r>
        <w:rPr>
          <w:rFonts w:ascii="Times New Roman" w:eastAsia="宋体" w:hAnsi="Times New Roman" w:cs="Times New Roman" w:hint="eastAsia"/>
          <w:sz w:val="24"/>
          <w:szCs w:val="24"/>
        </w:rPr>
        <w:t xml:space="preserve"> </w:t>
      </w:r>
      <w:r>
        <w:rPr>
          <w:rFonts w:ascii="Times New Roman" w:eastAsia="宋体" w:hAnsi="Times New Roman" w:cs="Times New Roman"/>
          <w:sz w:val="24"/>
          <w:szCs w:val="24"/>
        </w:rPr>
        <w:t xml:space="preserve">   </w:t>
      </w:r>
    </w:p>
    <w:p w:rsidR="00D6547D" w:rsidRDefault="00D6547D" w:rsidP="00D6547D">
      <w:pPr>
        <w:spacing w:beforeLines="25" w:before="78" w:afterLines="25" w:after="78" w:line="312" w:lineRule="auto"/>
        <w:ind w:firstLineChars="200" w:firstLine="480"/>
        <w:rPr>
          <w:rFonts w:ascii="Times New Roman" w:eastAsia="宋体" w:hAnsi="Times New Roman" w:cs="Times New Roman"/>
          <w:sz w:val="24"/>
          <w:szCs w:val="24"/>
        </w:rPr>
      </w:pPr>
      <w:r w:rsidRPr="00301558">
        <w:rPr>
          <w:rFonts w:ascii="Times New Roman" w:eastAsia="宋体" w:hAnsi="Times New Roman" w:cs="Times New Roman"/>
          <w:sz w:val="24"/>
          <w:szCs w:val="24"/>
        </w:rPr>
        <w:t>工作状况分析。企业的经营与发展，总是通过一定的工作体系实现的。工作状况的分析，就是对工作体系运行状况的分析，目的是从职位工作角度确定培训需求。</w:t>
      </w:r>
    </w:p>
    <w:p w:rsidR="00D6547D" w:rsidRPr="00301558" w:rsidRDefault="00D6547D" w:rsidP="00D6547D">
      <w:pPr>
        <w:spacing w:beforeLines="25" w:before="78" w:afterLines="25" w:after="78" w:line="312" w:lineRule="auto"/>
        <w:ind w:firstLineChars="200" w:firstLine="480"/>
        <w:rPr>
          <w:rFonts w:ascii="Times New Roman" w:eastAsia="宋体" w:hAnsi="Times New Roman" w:cs="Times New Roman"/>
          <w:sz w:val="24"/>
          <w:szCs w:val="24"/>
        </w:rPr>
      </w:pPr>
      <w:r w:rsidRPr="00301558">
        <w:rPr>
          <w:rFonts w:ascii="Times New Roman" w:eastAsia="宋体" w:hAnsi="Times New Roman" w:cs="Times New Roman"/>
          <w:sz w:val="24"/>
          <w:szCs w:val="24"/>
        </w:rPr>
        <w:t>人员状况分析。人员状况分析是从任职者工作绩效的角度来考察培训需求。也就是说，职位规定的工作绩效要求是进行培训的标准，任职者的实际工作绩效是决定是否需要进行培训的依据，绩效要求与实际绩效之间差距的产生原因，则是对任职者进行培训的内容。因此，为了确认培训需求而对人员状况进行分析，一般结合工作绩效考评进行。</w:t>
      </w:r>
    </w:p>
    <w:p w:rsidR="00D6547D" w:rsidRDefault="00D6547D" w:rsidP="00D6547D">
      <w:pPr>
        <w:pStyle w:val="a3"/>
        <w:numPr>
          <w:ilvl w:val="0"/>
          <w:numId w:val="42"/>
        </w:numPr>
        <w:spacing w:beforeLines="25" w:before="78" w:afterLines="25" w:after="78" w:line="312"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培训项目设计</w:t>
      </w:r>
    </w:p>
    <w:p w:rsidR="00D6547D" w:rsidRDefault="00D6547D" w:rsidP="00D6547D">
      <w:pPr>
        <w:pStyle w:val="a3"/>
        <w:spacing w:line="312" w:lineRule="auto"/>
        <w:ind w:firstLine="480"/>
        <w:rPr>
          <w:rFonts w:ascii="Times New Roman" w:eastAsia="宋体" w:hAnsi="Times New Roman" w:cs="Times New Roman"/>
          <w:sz w:val="24"/>
          <w:szCs w:val="24"/>
        </w:rPr>
      </w:pPr>
      <w:r w:rsidRPr="00301558">
        <w:rPr>
          <w:rFonts w:ascii="Times New Roman" w:eastAsia="宋体" w:hAnsi="Times New Roman" w:cs="Times New Roman" w:hint="eastAsia"/>
          <w:sz w:val="24"/>
          <w:szCs w:val="24"/>
        </w:rPr>
        <w:t>为了提高培训项目的效率，必须围绕是否培训、培训什么、如何培训等问题进行深入分析，制定科学合理的培训计划并加以有效实施。培训项目管理具有一定的目标和方法，按照一定程序进行。了解培训项目的管理程序，有助于改进培训管理工作效率。</w:t>
      </w:r>
    </w:p>
    <w:p w:rsidR="00D6547D" w:rsidRPr="009A4349" w:rsidRDefault="00D6547D" w:rsidP="00D6547D">
      <w:pPr>
        <w:pStyle w:val="a3"/>
        <w:spacing w:line="312" w:lineRule="auto"/>
        <w:ind w:firstLine="480"/>
        <w:rPr>
          <w:rFonts w:ascii="Times New Roman" w:eastAsia="宋体" w:hAnsi="Times New Roman" w:cs="Times New Roman"/>
          <w:sz w:val="24"/>
          <w:szCs w:val="24"/>
        </w:rPr>
      </w:pPr>
      <w:r w:rsidRPr="00301558">
        <w:rPr>
          <w:rFonts w:ascii="Times New Roman" w:eastAsia="宋体" w:hAnsi="Times New Roman" w:cs="Times New Roman" w:hint="eastAsia"/>
          <w:sz w:val="24"/>
          <w:szCs w:val="24"/>
        </w:rPr>
        <w:t>进行培训项目设计，要在培训需求调查的基础上，确定改进员工状况的具体要求，选择相应的培训措施与方法，使培训结果具有可考察的指标。也就是说，培训项目设计要明确者为什么进行培训？接受什么样的培训？接受培训后能够获得什么，改变什么，能够做什么等等。</w:t>
      </w:r>
    </w:p>
    <w:p w:rsidR="00D6547D" w:rsidRDefault="00D6547D" w:rsidP="00D6547D">
      <w:pPr>
        <w:pStyle w:val="a3"/>
        <w:numPr>
          <w:ilvl w:val="0"/>
          <w:numId w:val="42"/>
        </w:numPr>
        <w:spacing w:beforeLines="25" w:before="78" w:afterLines="25" w:after="78" w:line="312"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培训开发机理</w:t>
      </w:r>
    </w:p>
    <w:p w:rsidR="00D6547D" w:rsidRDefault="00D6547D" w:rsidP="00D6547D">
      <w:pPr>
        <w:spacing w:beforeLines="25" w:before="78" w:afterLines="25" w:after="78" w:line="312"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培训是通过塑造员工角色和引导员工行为改进员工队伍状况。</w:t>
      </w:r>
    </w:p>
    <w:p w:rsidR="00D6547D" w:rsidRDefault="00D6547D" w:rsidP="00D6547D">
      <w:pPr>
        <w:spacing w:beforeLines="25" w:before="78" w:afterLines="25" w:after="78" w:line="312" w:lineRule="auto"/>
        <w:ind w:firstLineChars="200" w:firstLine="480"/>
        <w:rPr>
          <w:rFonts w:ascii="Times New Roman" w:eastAsia="宋体" w:hAnsi="Times New Roman" w:cs="Times New Roman"/>
          <w:sz w:val="24"/>
          <w:szCs w:val="24"/>
        </w:rPr>
      </w:pPr>
      <w:r w:rsidRPr="009A4349">
        <w:rPr>
          <w:rFonts w:ascii="Times New Roman" w:eastAsia="宋体" w:hAnsi="Times New Roman" w:cs="Times New Roman" w:hint="eastAsia"/>
          <w:sz w:val="24"/>
          <w:szCs w:val="24"/>
        </w:rPr>
        <w:t>塑造员工角色是帮助员工明确自己在企业组织中的地位与作用，为此而进行自觉努力。员工角色是员工在企业中的组织身份，不仅体现员工的地位和作用，而且体现对于这种地位和作用的期待，包括员工自身期待和他人期待。通过培训开发引导员工的角色塑造，能够强化员工的责任性、主动性和创造性，增强企业发展活力。</w:t>
      </w:r>
    </w:p>
    <w:p w:rsidR="00D6547D" w:rsidRPr="009A4349" w:rsidRDefault="00D6547D" w:rsidP="00D6547D">
      <w:pPr>
        <w:spacing w:beforeLines="25" w:before="78" w:afterLines="25" w:after="78" w:line="312" w:lineRule="auto"/>
        <w:ind w:firstLineChars="200" w:firstLine="480"/>
        <w:rPr>
          <w:rFonts w:ascii="Times New Roman" w:eastAsia="宋体" w:hAnsi="Times New Roman" w:cs="Times New Roman"/>
          <w:sz w:val="24"/>
          <w:szCs w:val="24"/>
        </w:rPr>
      </w:pPr>
      <w:r w:rsidRPr="009A4349">
        <w:rPr>
          <w:rFonts w:ascii="Times New Roman" w:eastAsia="宋体" w:hAnsi="Times New Roman" w:cs="Times New Roman" w:hint="eastAsia"/>
          <w:sz w:val="24"/>
          <w:szCs w:val="24"/>
        </w:rPr>
        <w:t>引导员工行为是培训开发的落脚点。不管是落实企业要求，还是塑造员工角色，都是为了引导员工行为，即帮助员工在组织环境与工作情境下做出恰当的行为选择，把企业要求转变为自身的行为动力。在实际工作中，这一转变以担任特定职位为基础，培养相应能力为主线，接受企业价值观念为标志。员工行为方式的塑造能够大大提高企业凝聚力与竞争力，进行行为方式塑造需要依托企业的业务系统、话语系统和培训系统。</w:t>
      </w:r>
    </w:p>
    <w:p w:rsidR="00D6547D" w:rsidRDefault="00D6547D" w:rsidP="00D6547D">
      <w:pPr>
        <w:pStyle w:val="a3"/>
        <w:numPr>
          <w:ilvl w:val="0"/>
          <w:numId w:val="42"/>
        </w:numPr>
        <w:spacing w:beforeLines="25" w:before="78" w:afterLines="25" w:after="78" w:line="312"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培训工作开展</w:t>
      </w:r>
    </w:p>
    <w:p w:rsidR="00D6547D" w:rsidRPr="00301558" w:rsidRDefault="00D6547D" w:rsidP="00D6547D">
      <w:pPr>
        <w:pStyle w:val="a3"/>
        <w:spacing w:line="312" w:lineRule="auto"/>
        <w:ind w:firstLine="480"/>
        <w:rPr>
          <w:rFonts w:ascii="Times New Roman" w:eastAsia="宋体" w:hAnsi="Times New Roman" w:cs="Times New Roman"/>
          <w:sz w:val="24"/>
          <w:szCs w:val="24"/>
        </w:rPr>
      </w:pPr>
      <w:r w:rsidRPr="00301558">
        <w:rPr>
          <w:rFonts w:ascii="Times New Roman" w:eastAsia="宋体" w:hAnsi="Times New Roman" w:cs="Times New Roman" w:hint="eastAsia"/>
          <w:sz w:val="24"/>
          <w:szCs w:val="24"/>
        </w:rPr>
        <w:t>确认培训需求之后，需要制定有针对性的培训计划并加以有效实施，这是一个持续的工</w:t>
      </w:r>
      <w:r w:rsidRPr="00301558">
        <w:rPr>
          <w:rFonts w:ascii="Times New Roman" w:eastAsia="宋体" w:hAnsi="Times New Roman" w:cs="Times New Roman" w:hint="eastAsia"/>
          <w:sz w:val="24"/>
          <w:szCs w:val="24"/>
        </w:rPr>
        <w:lastRenderedPageBreak/>
        <w:t>作过程，由编制培训方案、组织培训活动、检查培训效果等环节构成。</w:t>
      </w:r>
    </w:p>
    <w:p w:rsidR="00D6547D" w:rsidRPr="00301558" w:rsidRDefault="00D6547D" w:rsidP="00D6547D">
      <w:pPr>
        <w:spacing w:line="312" w:lineRule="auto"/>
        <w:ind w:firstLineChars="100" w:firstLine="240"/>
        <w:rPr>
          <w:rFonts w:ascii="Times New Roman" w:eastAsia="宋体" w:hAnsi="Times New Roman" w:cs="Times New Roman"/>
          <w:sz w:val="24"/>
          <w:szCs w:val="24"/>
        </w:rPr>
      </w:pPr>
      <w:r w:rsidRPr="00301558">
        <w:rPr>
          <w:rFonts w:ascii="Times New Roman" w:eastAsia="宋体" w:hAnsi="Times New Roman" w:cs="Times New Roman" w:hint="eastAsia"/>
          <w:sz w:val="24"/>
          <w:szCs w:val="24"/>
        </w:rPr>
        <w:t>（</w:t>
      </w:r>
      <w:r w:rsidRPr="00301558">
        <w:rPr>
          <w:rFonts w:ascii="Times New Roman" w:eastAsia="宋体" w:hAnsi="Times New Roman" w:cs="Times New Roman" w:hint="eastAsia"/>
          <w:sz w:val="24"/>
          <w:szCs w:val="24"/>
        </w:rPr>
        <w:t>1</w:t>
      </w:r>
      <w:r w:rsidRPr="00301558">
        <w:rPr>
          <w:rFonts w:ascii="Times New Roman" w:eastAsia="宋体" w:hAnsi="Times New Roman" w:cs="Times New Roman" w:hint="eastAsia"/>
          <w:sz w:val="24"/>
          <w:szCs w:val="24"/>
        </w:rPr>
        <w:t>）</w:t>
      </w:r>
      <w:r w:rsidRPr="00301558">
        <w:rPr>
          <w:rFonts w:ascii="Times New Roman" w:eastAsia="宋体" w:hAnsi="Times New Roman" w:cs="Times New Roman"/>
          <w:sz w:val="24"/>
          <w:szCs w:val="24"/>
        </w:rPr>
        <w:t>编制培训方案</w:t>
      </w:r>
    </w:p>
    <w:p w:rsidR="00D6547D" w:rsidRPr="00301558" w:rsidRDefault="00D6547D" w:rsidP="00D6547D">
      <w:pPr>
        <w:pStyle w:val="a3"/>
        <w:spacing w:line="312" w:lineRule="auto"/>
        <w:ind w:firstLine="480"/>
        <w:rPr>
          <w:rFonts w:ascii="Times New Roman" w:eastAsia="宋体" w:hAnsi="Times New Roman" w:cs="Times New Roman"/>
          <w:sz w:val="24"/>
          <w:szCs w:val="24"/>
        </w:rPr>
      </w:pPr>
      <w:r w:rsidRPr="00301558">
        <w:rPr>
          <w:rFonts w:ascii="Times New Roman" w:eastAsia="宋体" w:hAnsi="Times New Roman" w:cs="Times New Roman" w:hint="eastAsia"/>
          <w:sz w:val="24"/>
          <w:szCs w:val="24"/>
        </w:rPr>
        <w:t>培训方案的主要内容包括：</w:t>
      </w:r>
    </w:p>
    <w:p w:rsidR="00D6547D" w:rsidRPr="00301558" w:rsidRDefault="00D6547D" w:rsidP="00D6547D">
      <w:pPr>
        <w:pStyle w:val="a3"/>
        <w:spacing w:line="312" w:lineRule="auto"/>
        <w:ind w:firstLine="480"/>
        <w:rPr>
          <w:rFonts w:ascii="Times New Roman" w:eastAsia="宋体" w:hAnsi="Times New Roman" w:cs="Times New Roman"/>
          <w:sz w:val="24"/>
          <w:szCs w:val="24"/>
        </w:rPr>
      </w:pPr>
      <w:r w:rsidRPr="00301558">
        <w:rPr>
          <w:rFonts w:ascii="Times New Roman" w:eastAsia="宋体" w:hAnsi="Times New Roman" w:cs="Times New Roman"/>
          <w:sz w:val="24"/>
          <w:szCs w:val="24"/>
        </w:rPr>
        <w:t>确定培训目标。阐明培训完成后应取得的成效。要注意目标应是可测量的。</w:t>
      </w:r>
    </w:p>
    <w:p w:rsidR="00D6547D" w:rsidRPr="00301558" w:rsidRDefault="00D6547D" w:rsidP="00D6547D">
      <w:pPr>
        <w:pStyle w:val="a3"/>
        <w:spacing w:line="312" w:lineRule="auto"/>
        <w:ind w:firstLine="480"/>
        <w:rPr>
          <w:rFonts w:ascii="Times New Roman" w:eastAsia="宋体" w:hAnsi="Times New Roman" w:cs="Times New Roman"/>
          <w:sz w:val="24"/>
          <w:szCs w:val="24"/>
        </w:rPr>
      </w:pPr>
      <w:r w:rsidRPr="00301558">
        <w:rPr>
          <w:rFonts w:ascii="Times New Roman" w:eastAsia="宋体" w:hAnsi="Times New Roman" w:cs="Times New Roman"/>
          <w:sz w:val="24"/>
          <w:szCs w:val="24"/>
        </w:rPr>
        <w:t>设计培训内容。选择最能达到培训目标的培训内容，包括教材、资料、媒体等。</w:t>
      </w:r>
    </w:p>
    <w:p w:rsidR="00D6547D" w:rsidRPr="00301558" w:rsidRDefault="00D6547D" w:rsidP="00D6547D">
      <w:pPr>
        <w:pStyle w:val="a3"/>
        <w:spacing w:line="312" w:lineRule="auto"/>
        <w:ind w:firstLine="480"/>
        <w:rPr>
          <w:rFonts w:ascii="Times New Roman" w:eastAsia="宋体" w:hAnsi="Times New Roman" w:cs="Times New Roman"/>
          <w:sz w:val="24"/>
          <w:szCs w:val="24"/>
        </w:rPr>
      </w:pPr>
      <w:r w:rsidRPr="00301558">
        <w:rPr>
          <w:rFonts w:ascii="Times New Roman" w:eastAsia="宋体" w:hAnsi="Times New Roman" w:cs="Times New Roman"/>
          <w:sz w:val="24"/>
          <w:szCs w:val="24"/>
        </w:rPr>
        <w:t>确定培训方式。根据培训目标和培训内容，确定合适的培训方式和方法，例如讲授法、研讨法、案例研究、行为示范、工作轮换、角色扮演、管理游戏、现场观摩等。</w:t>
      </w:r>
    </w:p>
    <w:p w:rsidR="00D6547D" w:rsidRPr="00301558" w:rsidRDefault="00D6547D" w:rsidP="00D6547D">
      <w:pPr>
        <w:pStyle w:val="a3"/>
        <w:spacing w:line="312" w:lineRule="auto"/>
        <w:ind w:firstLine="480"/>
        <w:rPr>
          <w:rFonts w:ascii="Times New Roman" w:eastAsia="宋体" w:hAnsi="Times New Roman" w:cs="Times New Roman"/>
          <w:sz w:val="24"/>
          <w:szCs w:val="24"/>
        </w:rPr>
      </w:pPr>
      <w:r w:rsidRPr="00301558">
        <w:rPr>
          <w:rFonts w:ascii="Times New Roman" w:eastAsia="宋体" w:hAnsi="Times New Roman" w:cs="Times New Roman"/>
          <w:sz w:val="24"/>
          <w:szCs w:val="24"/>
        </w:rPr>
        <w:t>制定控制措施。通过签到、汇报、检查等手段，监督培训工作的开展。</w:t>
      </w:r>
    </w:p>
    <w:p w:rsidR="00D6547D" w:rsidRPr="00301558" w:rsidRDefault="00D6547D" w:rsidP="00D6547D">
      <w:pPr>
        <w:pStyle w:val="a3"/>
        <w:spacing w:line="312" w:lineRule="auto"/>
        <w:ind w:firstLine="480"/>
        <w:rPr>
          <w:rFonts w:ascii="Times New Roman" w:eastAsia="宋体" w:hAnsi="Times New Roman" w:cs="Times New Roman"/>
          <w:sz w:val="24"/>
          <w:szCs w:val="24"/>
        </w:rPr>
      </w:pPr>
      <w:r w:rsidRPr="00301558">
        <w:rPr>
          <w:rFonts w:ascii="Times New Roman" w:eastAsia="宋体" w:hAnsi="Times New Roman" w:cs="Times New Roman" w:hint="eastAsia"/>
          <w:sz w:val="24"/>
          <w:szCs w:val="24"/>
        </w:rPr>
        <w:t>决定评估方式。根据培训目标建立培训效果的评估办法。例如，培训内容的专门测验、受训人员的工作表现、对培训对象前后工作状况的比较分析报告等。</w:t>
      </w:r>
    </w:p>
    <w:p w:rsidR="00D6547D" w:rsidRPr="009A4349" w:rsidRDefault="00D6547D" w:rsidP="00D6547D">
      <w:pPr>
        <w:spacing w:line="312" w:lineRule="auto"/>
        <w:ind w:firstLineChars="175" w:firstLine="420"/>
        <w:rPr>
          <w:rFonts w:ascii="Times New Roman" w:eastAsia="宋体" w:hAnsi="Times New Roman" w:cs="Times New Roman"/>
          <w:sz w:val="24"/>
          <w:szCs w:val="24"/>
        </w:rPr>
      </w:pP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w:t>
      </w:r>
      <w:r w:rsidRPr="009A4349">
        <w:rPr>
          <w:rFonts w:ascii="Times New Roman" w:eastAsia="宋体" w:hAnsi="Times New Roman" w:cs="Times New Roman"/>
          <w:sz w:val="24"/>
          <w:szCs w:val="24"/>
        </w:rPr>
        <w:t>组织培训活动</w:t>
      </w:r>
    </w:p>
    <w:p w:rsidR="00D6547D" w:rsidRPr="00301558" w:rsidRDefault="00D6547D" w:rsidP="00D6547D">
      <w:pPr>
        <w:pStyle w:val="a3"/>
        <w:spacing w:line="312" w:lineRule="auto"/>
        <w:ind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组织培训活动涉及的内容大致包括三个方面：</w:t>
      </w:r>
    </w:p>
    <w:p w:rsidR="00D6547D" w:rsidRPr="00301558" w:rsidRDefault="00D6547D" w:rsidP="00D6547D">
      <w:pPr>
        <w:pStyle w:val="a3"/>
        <w:spacing w:line="312" w:lineRule="auto"/>
        <w:ind w:firstLine="480"/>
        <w:rPr>
          <w:rFonts w:ascii="Times New Roman" w:eastAsia="宋体" w:hAnsi="Times New Roman" w:cs="Times New Roman"/>
          <w:sz w:val="24"/>
          <w:szCs w:val="24"/>
        </w:rPr>
      </w:pPr>
      <w:r w:rsidRPr="00301558">
        <w:rPr>
          <w:rFonts w:ascii="Times New Roman" w:eastAsia="宋体" w:hAnsi="Times New Roman" w:cs="Times New Roman" w:hint="eastAsia"/>
          <w:sz w:val="24"/>
          <w:szCs w:val="24"/>
        </w:rPr>
        <w:t>选择培训时间和地点。</w:t>
      </w:r>
    </w:p>
    <w:p w:rsidR="00D6547D" w:rsidRDefault="00D6547D" w:rsidP="00D6547D">
      <w:pPr>
        <w:pStyle w:val="a3"/>
        <w:spacing w:line="312" w:lineRule="auto"/>
        <w:ind w:firstLine="480"/>
        <w:rPr>
          <w:rFonts w:ascii="Times New Roman" w:eastAsia="宋体" w:hAnsi="Times New Roman" w:cs="Times New Roman"/>
          <w:sz w:val="24"/>
          <w:szCs w:val="24"/>
        </w:rPr>
      </w:pPr>
      <w:r w:rsidRPr="00301558">
        <w:rPr>
          <w:rFonts w:ascii="Times New Roman" w:eastAsia="宋体" w:hAnsi="Times New Roman" w:cs="Times New Roman" w:hint="eastAsia"/>
          <w:sz w:val="24"/>
          <w:szCs w:val="24"/>
        </w:rPr>
        <w:t>准备培训资料。</w:t>
      </w:r>
    </w:p>
    <w:p w:rsidR="00D6547D" w:rsidRDefault="00D6547D" w:rsidP="00D6547D">
      <w:pPr>
        <w:pStyle w:val="a3"/>
        <w:spacing w:line="312" w:lineRule="auto"/>
        <w:ind w:firstLine="480"/>
        <w:rPr>
          <w:rFonts w:ascii="Times New Roman" w:eastAsia="宋体" w:hAnsi="Times New Roman" w:cs="Times New Roman"/>
          <w:sz w:val="24"/>
          <w:szCs w:val="24"/>
        </w:rPr>
      </w:pPr>
      <w:r w:rsidRPr="00301558">
        <w:rPr>
          <w:rFonts w:ascii="Times New Roman" w:eastAsia="宋体" w:hAnsi="Times New Roman" w:cs="Times New Roman" w:hint="eastAsia"/>
          <w:sz w:val="24"/>
          <w:szCs w:val="24"/>
        </w:rPr>
        <w:t>确定培训教师。</w:t>
      </w:r>
    </w:p>
    <w:p w:rsidR="00D6547D" w:rsidRPr="00130C90" w:rsidRDefault="00D6547D" w:rsidP="00D6547D">
      <w:pPr>
        <w:spacing w:beforeLines="25" w:before="78" w:afterLines="25" w:after="78" w:line="312" w:lineRule="auto"/>
        <w:rPr>
          <w:rFonts w:ascii="Times New Roman" w:eastAsia="宋体" w:hAnsi="Times New Roman" w:cs="Times New Roman"/>
          <w:sz w:val="24"/>
          <w:szCs w:val="24"/>
        </w:rPr>
      </w:pPr>
    </w:p>
    <w:p w:rsidR="00D6547D" w:rsidRPr="00130C90" w:rsidRDefault="00D6547D" w:rsidP="00D6547D">
      <w:pPr>
        <w:pStyle w:val="a3"/>
        <w:numPr>
          <w:ilvl w:val="1"/>
          <w:numId w:val="16"/>
        </w:numPr>
        <w:spacing w:beforeLines="25" w:before="78" w:afterLines="25" w:after="78" w:line="312" w:lineRule="auto"/>
        <w:ind w:left="1003" w:firstLineChars="0" w:hanging="720"/>
        <w:rPr>
          <w:rFonts w:ascii="宋体" w:eastAsia="宋体" w:hAnsi="宋体" w:cs="Times New Roman"/>
          <w:b/>
          <w:sz w:val="28"/>
          <w:szCs w:val="24"/>
        </w:rPr>
      </w:pPr>
      <w:r w:rsidRPr="00130C90">
        <w:rPr>
          <w:rFonts w:ascii="宋体" w:eastAsia="宋体" w:hAnsi="宋体" w:cs="Times New Roman" w:hint="eastAsia"/>
          <w:b/>
          <w:sz w:val="28"/>
          <w:szCs w:val="24"/>
        </w:rPr>
        <w:t>背景信息</w:t>
      </w:r>
    </w:p>
    <w:p w:rsidR="00D6547D" w:rsidRPr="00130C90" w:rsidRDefault="00D6547D" w:rsidP="00D6547D">
      <w:pPr>
        <w:spacing w:beforeLines="25" w:before="78" w:afterLines="25" w:after="78" w:line="312" w:lineRule="auto"/>
        <w:ind w:firstLineChars="200" w:firstLine="480"/>
        <w:rPr>
          <w:rFonts w:ascii="宋体" w:eastAsia="宋体" w:hAnsi="宋体" w:cs="Times New Roman"/>
          <w:sz w:val="24"/>
          <w:szCs w:val="24"/>
        </w:rPr>
      </w:pPr>
      <w:r w:rsidRPr="00130C90">
        <w:rPr>
          <w:rFonts w:ascii="宋体" w:eastAsia="宋体" w:hAnsi="宋体" w:cs="Times New Roman" w:hint="eastAsia"/>
          <w:sz w:val="24"/>
          <w:szCs w:val="24"/>
        </w:rPr>
        <w:t>百度（</w:t>
      </w:r>
      <w:r w:rsidRPr="00130C90">
        <w:rPr>
          <w:rFonts w:ascii="宋体" w:eastAsia="宋体" w:hAnsi="宋体" w:cs="Times New Roman"/>
          <w:sz w:val="24"/>
          <w:szCs w:val="24"/>
        </w:rPr>
        <w:t>Nasdaq，BIDU）是一家主要经营搜索引擎服务的互联网公司，于2000年1月1日由李彦宏、徐勇两人创立于美国。被视为中国三大互联网企业的BAT缩写中的B。截至2016年1月，百度在Alexa的排名上位于第4，中国互联网排名第1。2018年2月13日，百度发布了2017财年第四季度及全年未经审计财报。报告显示，百度第四季度总营收为人民币236亿元，同比增长29%；第四季度净利润为人民币42亿元，同比增长1%。</w:t>
      </w:r>
    </w:p>
    <w:p w:rsidR="00D6547D" w:rsidRPr="00130C90" w:rsidRDefault="00D6547D" w:rsidP="00D6547D">
      <w:pPr>
        <w:spacing w:beforeLines="25" w:before="78" w:afterLines="25" w:after="78" w:line="312" w:lineRule="auto"/>
        <w:ind w:firstLineChars="200" w:firstLine="480"/>
        <w:rPr>
          <w:rFonts w:ascii="宋体" w:eastAsia="宋体" w:hAnsi="宋体" w:cs="Times New Roman"/>
          <w:sz w:val="24"/>
          <w:szCs w:val="24"/>
        </w:rPr>
      </w:pPr>
      <w:r w:rsidRPr="00130C90">
        <w:rPr>
          <w:rFonts w:ascii="宋体" w:eastAsia="宋体" w:hAnsi="宋体" w:cs="Times New Roman" w:hint="eastAsia"/>
          <w:sz w:val="24"/>
          <w:szCs w:val="24"/>
        </w:rPr>
        <w:t>从创立之初，百度便以“让人们最平等、便捷地获取信息，找到所求”作为自己的使命，成立以来，公司秉承“以用户为导向”的理念，不断坚持技术创新，致力于为用户提供“简单，可依赖”的互联网搜索产品及服务，其中包括：以网络搜索为主的功能性搜索，以</w:t>
      </w:r>
      <w:proofErr w:type="gramStart"/>
      <w:r w:rsidRPr="00130C90">
        <w:rPr>
          <w:rFonts w:ascii="宋体" w:eastAsia="宋体" w:hAnsi="宋体" w:cs="Times New Roman" w:hint="eastAsia"/>
          <w:sz w:val="24"/>
          <w:szCs w:val="24"/>
        </w:rPr>
        <w:t>贴吧为主</w:t>
      </w:r>
      <w:proofErr w:type="gramEnd"/>
      <w:r w:rsidRPr="00130C90">
        <w:rPr>
          <w:rFonts w:ascii="宋体" w:eastAsia="宋体" w:hAnsi="宋体" w:cs="Times New Roman" w:hint="eastAsia"/>
          <w:sz w:val="24"/>
          <w:szCs w:val="24"/>
        </w:rPr>
        <w:t>的社区搜索，针对各区域、行业所需的垂直搜索，</w:t>
      </w:r>
      <w:r w:rsidRPr="00130C90">
        <w:rPr>
          <w:rFonts w:ascii="宋体" w:eastAsia="宋体" w:hAnsi="宋体" w:cs="Times New Roman"/>
          <w:sz w:val="24"/>
          <w:szCs w:val="24"/>
        </w:rPr>
        <w:t>Mp3搜索，以及门户频道、IM等，全面覆盖了中文网络世界所有的搜索需求，根据第三方权威数据，百度在中国的搜索份额超过80%。</w:t>
      </w:r>
    </w:p>
    <w:p w:rsidR="00D6547D" w:rsidRDefault="00D6547D" w:rsidP="00D6547D">
      <w:pPr>
        <w:spacing w:beforeLines="25" w:before="78" w:afterLines="25" w:after="78" w:line="312" w:lineRule="auto"/>
        <w:ind w:firstLineChars="200" w:firstLine="480"/>
        <w:rPr>
          <w:rFonts w:ascii="宋体" w:eastAsia="宋体" w:hAnsi="宋体" w:cs="Times New Roman"/>
          <w:sz w:val="24"/>
          <w:szCs w:val="24"/>
        </w:rPr>
      </w:pPr>
      <w:r w:rsidRPr="00130C90">
        <w:rPr>
          <w:rFonts w:ascii="宋体" w:eastAsia="宋体" w:hAnsi="宋体" w:cs="Times New Roman" w:hint="eastAsia"/>
          <w:sz w:val="24"/>
          <w:szCs w:val="24"/>
        </w:rPr>
        <w:t>百度已经成为中国最具价值的品牌之一，英国《金融时报》把百度列为“中国十大世界级品牌”，成为这个榜单中最年轻的一家公司，也是唯一一家互联网公司。而“亚洲最受尊敬企业”、“全球最具创新力企业”、“中国互联网力量之星”等一系列荣誉称号的获得，也无一不向外界展示着百度成立数年来的成就。</w:t>
      </w:r>
    </w:p>
    <w:p w:rsidR="00D6547D" w:rsidRPr="00130C90" w:rsidRDefault="00D6547D" w:rsidP="00D6547D">
      <w:pPr>
        <w:spacing w:beforeLines="25" w:before="78" w:afterLines="25" w:after="78" w:line="312" w:lineRule="auto"/>
        <w:ind w:firstLineChars="200" w:firstLine="480"/>
        <w:rPr>
          <w:rFonts w:ascii="宋体" w:eastAsia="宋体" w:hAnsi="宋体" w:cs="Times New Roman"/>
          <w:sz w:val="24"/>
          <w:szCs w:val="24"/>
        </w:rPr>
      </w:pPr>
    </w:p>
    <w:p w:rsidR="00D6547D" w:rsidRPr="00130C90" w:rsidRDefault="00D6547D" w:rsidP="00D6547D">
      <w:pPr>
        <w:pStyle w:val="a3"/>
        <w:numPr>
          <w:ilvl w:val="1"/>
          <w:numId w:val="16"/>
        </w:numPr>
        <w:spacing w:beforeLines="25" w:before="78" w:afterLines="25" w:after="78" w:line="312" w:lineRule="auto"/>
        <w:ind w:left="1003" w:firstLineChars="0" w:hanging="720"/>
        <w:rPr>
          <w:rFonts w:ascii="宋体" w:eastAsia="宋体" w:hAnsi="宋体" w:cs="Times New Roman"/>
          <w:b/>
          <w:sz w:val="28"/>
          <w:szCs w:val="24"/>
        </w:rPr>
      </w:pPr>
      <w:r w:rsidRPr="00130C90">
        <w:rPr>
          <w:rFonts w:ascii="宋体" w:eastAsia="宋体" w:hAnsi="宋体" w:cs="Times New Roman" w:hint="eastAsia"/>
          <w:b/>
          <w:sz w:val="28"/>
          <w:szCs w:val="24"/>
        </w:rPr>
        <w:lastRenderedPageBreak/>
        <w:t>关键要点</w:t>
      </w:r>
    </w:p>
    <w:p w:rsidR="00D6547D" w:rsidRDefault="00D6547D" w:rsidP="00D6547D">
      <w:pPr>
        <w:numPr>
          <w:ilvl w:val="0"/>
          <w:numId w:val="24"/>
        </w:numPr>
        <w:adjustRightInd w:val="0"/>
        <w:snapToGrid w:val="0"/>
        <w:spacing w:beforeLines="25" w:before="78" w:afterLines="25" w:after="78" w:line="312" w:lineRule="auto"/>
        <w:rPr>
          <w:rFonts w:ascii="宋体" w:eastAsia="宋体" w:hAnsi="宋体" w:cs="Times New Roman"/>
          <w:sz w:val="24"/>
          <w:szCs w:val="24"/>
        </w:rPr>
      </w:pPr>
      <w:r>
        <w:rPr>
          <w:rFonts w:ascii="宋体" w:eastAsia="宋体" w:hAnsi="宋体" w:cs="Times New Roman" w:hint="eastAsia"/>
          <w:sz w:val="24"/>
          <w:szCs w:val="24"/>
        </w:rPr>
        <w:t>企业</w:t>
      </w:r>
      <w:r>
        <w:rPr>
          <w:rFonts w:ascii="宋体" w:eastAsia="宋体" w:hAnsi="宋体" w:cs="Times New Roman"/>
          <w:sz w:val="24"/>
          <w:szCs w:val="24"/>
        </w:rPr>
        <w:t>培训的重要意义</w:t>
      </w:r>
      <w:r w:rsidRPr="00130C90">
        <w:rPr>
          <w:rFonts w:ascii="宋体" w:eastAsia="宋体" w:hAnsi="宋体" w:cs="Times New Roman" w:hint="eastAsia"/>
          <w:sz w:val="24"/>
          <w:szCs w:val="24"/>
        </w:rPr>
        <w:t>。</w:t>
      </w:r>
    </w:p>
    <w:p w:rsidR="00D6547D" w:rsidRPr="00EE6196" w:rsidRDefault="00D6547D" w:rsidP="00D6547D">
      <w:pPr>
        <w:adjustRightInd w:val="0"/>
        <w:snapToGrid w:val="0"/>
        <w:spacing w:beforeLines="25" w:before="78" w:afterLines="25" w:after="78" w:line="312" w:lineRule="auto"/>
        <w:ind w:left="142" w:firstLineChars="200" w:firstLine="480"/>
        <w:rPr>
          <w:rFonts w:ascii="宋体" w:eastAsia="宋体" w:hAnsi="宋体" w:cs="Times New Roman"/>
          <w:sz w:val="24"/>
          <w:szCs w:val="24"/>
        </w:rPr>
      </w:pPr>
      <w:r w:rsidRPr="00EE6196">
        <w:rPr>
          <w:rFonts w:ascii="宋体" w:eastAsia="宋体" w:hAnsi="宋体" w:cs="Times New Roman" w:hint="eastAsia"/>
          <w:sz w:val="24"/>
          <w:szCs w:val="24"/>
        </w:rPr>
        <w:t>培训开发的</w:t>
      </w:r>
      <w:r>
        <w:rPr>
          <w:rFonts w:ascii="宋体" w:eastAsia="宋体" w:hAnsi="宋体" w:cs="Times New Roman" w:hint="eastAsia"/>
          <w:sz w:val="24"/>
          <w:szCs w:val="24"/>
        </w:rPr>
        <w:t>意义在于提</w:t>
      </w:r>
      <w:r w:rsidRPr="00EE6196">
        <w:rPr>
          <w:rFonts w:ascii="宋体" w:eastAsia="宋体" w:hAnsi="宋体" w:cs="Times New Roman" w:hint="eastAsia"/>
          <w:sz w:val="24"/>
          <w:szCs w:val="24"/>
        </w:rPr>
        <w:t>高员工技能与素质，促进企业的可持续发展。为此需要提供一定条件</w:t>
      </w:r>
      <w:r w:rsidRPr="00EE6196">
        <w:rPr>
          <w:rFonts w:ascii="宋体" w:eastAsia="宋体" w:hAnsi="宋体" w:cs="Times New Roman"/>
          <w:sz w:val="24"/>
          <w:szCs w:val="24"/>
        </w:rPr>
        <w:t>,施加一定影响,推动向一定方向改变。培训开发通过有意识地安排员工组织环境、提供学习内容与学习途径,推动员工按照企业需要改进自身的能力与素质，提高工作效率，与企业共同发展。</w:t>
      </w:r>
      <w:r>
        <w:rPr>
          <w:rFonts w:ascii="宋体" w:eastAsia="宋体" w:hAnsi="宋体" w:cs="Times New Roman"/>
          <w:sz w:val="24"/>
          <w:szCs w:val="24"/>
        </w:rPr>
        <w:t>百度公司通过</w:t>
      </w:r>
      <w:r>
        <w:rPr>
          <w:rFonts w:ascii="宋体" w:eastAsia="宋体" w:hAnsi="宋体" w:cs="Times New Roman" w:hint="eastAsia"/>
          <w:sz w:val="24"/>
          <w:szCs w:val="24"/>
        </w:rPr>
        <w:t>“每周一荐”的推行，旨在使得百度同学</w:t>
      </w:r>
      <w:r w:rsidRPr="00FD791F">
        <w:rPr>
          <w:rFonts w:ascii="宋体" w:eastAsia="宋体" w:hAnsi="宋体" w:cs="Times New Roman"/>
          <w:sz w:val="24"/>
          <w:szCs w:val="24"/>
        </w:rPr>
        <w:t>能够在有限的业余时间里学完即走、学完即用</w:t>
      </w:r>
      <w:r>
        <w:rPr>
          <w:rFonts w:ascii="宋体" w:eastAsia="宋体" w:hAnsi="宋体" w:cs="Times New Roman" w:hint="eastAsia"/>
          <w:sz w:val="24"/>
          <w:szCs w:val="24"/>
        </w:rPr>
        <w:t>，以提升其通用技能和个人素养</w:t>
      </w:r>
      <w:r w:rsidRPr="00FD791F">
        <w:rPr>
          <w:rFonts w:ascii="宋体" w:eastAsia="宋体" w:hAnsi="宋体" w:cs="Times New Roman"/>
          <w:sz w:val="24"/>
          <w:szCs w:val="24"/>
        </w:rPr>
        <w:t>。</w:t>
      </w:r>
    </w:p>
    <w:p w:rsidR="00D6547D" w:rsidRDefault="00D6547D" w:rsidP="00D6547D">
      <w:pPr>
        <w:numPr>
          <w:ilvl w:val="0"/>
          <w:numId w:val="24"/>
        </w:numPr>
        <w:adjustRightInd w:val="0"/>
        <w:snapToGrid w:val="0"/>
        <w:spacing w:beforeLines="25" w:before="78" w:afterLines="25" w:after="78" w:line="312" w:lineRule="auto"/>
        <w:rPr>
          <w:rFonts w:ascii="宋体" w:eastAsia="宋体" w:hAnsi="宋体" w:cs="Times New Roman"/>
          <w:sz w:val="24"/>
          <w:szCs w:val="24"/>
        </w:rPr>
      </w:pPr>
      <w:r>
        <w:rPr>
          <w:rFonts w:ascii="宋体" w:eastAsia="宋体" w:hAnsi="宋体" w:cs="Times New Roman" w:hint="eastAsia"/>
          <w:sz w:val="24"/>
          <w:szCs w:val="24"/>
        </w:rPr>
        <w:t>企业培训的方法选择</w:t>
      </w:r>
      <w:r w:rsidRPr="00130C90">
        <w:rPr>
          <w:rFonts w:ascii="宋体" w:eastAsia="宋体" w:hAnsi="宋体" w:cs="Times New Roman" w:hint="eastAsia"/>
          <w:sz w:val="24"/>
          <w:szCs w:val="24"/>
        </w:rPr>
        <w:t>。</w:t>
      </w:r>
    </w:p>
    <w:p w:rsidR="00D6547D" w:rsidRDefault="00D6547D" w:rsidP="00D6547D">
      <w:pPr>
        <w:adjustRightInd w:val="0"/>
        <w:snapToGrid w:val="0"/>
        <w:spacing w:beforeLines="25" w:before="78" w:afterLines="25" w:after="78" w:line="312" w:lineRule="auto"/>
        <w:ind w:left="142" w:firstLineChars="200" w:firstLine="480"/>
        <w:rPr>
          <w:rFonts w:ascii="宋体" w:eastAsia="宋体" w:hAnsi="宋体" w:cs="Times New Roman"/>
          <w:sz w:val="24"/>
          <w:szCs w:val="24"/>
        </w:rPr>
      </w:pPr>
      <w:r w:rsidRPr="00EE6196">
        <w:rPr>
          <w:rFonts w:ascii="宋体" w:eastAsia="宋体" w:hAnsi="宋体" w:cs="Times New Roman" w:hint="eastAsia"/>
          <w:sz w:val="24"/>
          <w:szCs w:val="24"/>
        </w:rPr>
        <w:t>培训开发方法指改进员工能力与素质的操作方式。在促进员工学习与成长的各种措施中，狭义培训开发工作具有特殊地位和作用。这一工作的特点，是为了改进员工的能力与素质，专门采取特殊的措施与方法，专门投入特殊的资源条件。不同培训方法之间没有优劣之分，只是分别适用于不同情况。在实际工作中，必须结合企业的培训目的、培训对象来选择合适的培训方法和技术。</w:t>
      </w:r>
    </w:p>
    <w:p w:rsidR="00D6547D" w:rsidRPr="00130C90" w:rsidRDefault="00D6547D" w:rsidP="00D6547D">
      <w:pPr>
        <w:adjustRightInd w:val="0"/>
        <w:snapToGrid w:val="0"/>
        <w:spacing w:beforeLines="25" w:before="78" w:afterLines="25" w:after="78" w:line="312" w:lineRule="auto"/>
        <w:ind w:left="142" w:firstLineChars="200" w:firstLine="480"/>
        <w:rPr>
          <w:rFonts w:ascii="宋体" w:eastAsia="宋体" w:hAnsi="宋体" w:cs="Times New Roman"/>
          <w:sz w:val="24"/>
          <w:szCs w:val="24"/>
        </w:rPr>
      </w:pPr>
      <w:r>
        <w:rPr>
          <w:rFonts w:ascii="宋体" w:eastAsia="宋体" w:hAnsi="宋体" w:cs="Times New Roman"/>
          <w:sz w:val="24"/>
          <w:szCs w:val="24"/>
        </w:rPr>
        <w:t>在百度公司</w:t>
      </w:r>
      <w:r>
        <w:rPr>
          <w:rFonts w:ascii="宋体" w:eastAsia="宋体" w:hAnsi="宋体" w:cs="Times New Roman" w:hint="eastAsia"/>
          <w:sz w:val="24"/>
          <w:szCs w:val="24"/>
        </w:rPr>
        <w:t>，</w:t>
      </w:r>
      <w:r>
        <w:rPr>
          <w:rFonts w:ascii="宋体" w:eastAsia="宋体" w:hAnsi="宋体" w:cs="Times New Roman"/>
          <w:sz w:val="24"/>
          <w:szCs w:val="24"/>
        </w:rPr>
        <w:t>考虑到新生代员工将</w:t>
      </w:r>
      <w:r>
        <w:rPr>
          <w:rFonts w:ascii="宋体" w:eastAsia="宋体" w:hAnsi="宋体" w:cs="Times New Roman" w:hint="eastAsia"/>
          <w:sz w:val="24"/>
          <w:szCs w:val="24"/>
        </w:rPr>
        <w:t>“可不断获取新的知识与技能</w:t>
      </w:r>
      <w:r w:rsidRPr="00EE6196">
        <w:rPr>
          <w:rFonts w:ascii="宋体" w:eastAsia="宋体" w:hAnsi="宋体" w:cs="Times New Roman" w:hint="eastAsia"/>
          <w:sz w:val="24"/>
          <w:szCs w:val="24"/>
        </w:rPr>
        <w:t>作为择业的重要标准，且他们学习目标明确，自驱力强劲，注重实用。</w:t>
      </w:r>
      <w:r>
        <w:rPr>
          <w:rFonts w:ascii="宋体" w:eastAsia="宋体" w:hAnsi="宋体" w:cs="Times New Roman" w:hint="eastAsia"/>
          <w:sz w:val="24"/>
          <w:szCs w:val="24"/>
        </w:rPr>
        <w:t>但同时面临着信息冗余、缺乏吸引力、及学习时间少等问题”，推出了</w:t>
      </w:r>
      <w:proofErr w:type="gramStart"/>
      <w:r>
        <w:rPr>
          <w:rFonts w:ascii="宋体" w:eastAsia="宋体" w:hAnsi="宋体" w:cs="Times New Roman" w:hint="eastAsia"/>
          <w:sz w:val="24"/>
          <w:szCs w:val="24"/>
        </w:rPr>
        <w:t>轻学习</w:t>
      </w:r>
      <w:proofErr w:type="gramEnd"/>
      <w:r>
        <w:rPr>
          <w:rFonts w:ascii="宋体" w:eastAsia="宋体" w:hAnsi="宋体" w:cs="Times New Roman" w:hint="eastAsia"/>
          <w:sz w:val="24"/>
          <w:szCs w:val="24"/>
        </w:rPr>
        <w:t>产品“每周一荐”。</w:t>
      </w:r>
    </w:p>
    <w:p w:rsidR="00D6547D" w:rsidRPr="00130C90" w:rsidRDefault="00D6547D" w:rsidP="00D6547D">
      <w:pPr>
        <w:numPr>
          <w:ilvl w:val="0"/>
          <w:numId w:val="24"/>
        </w:numPr>
        <w:adjustRightInd w:val="0"/>
        <w:snapToGrid w:val="0"/>
        <w:spacing w:beforeLines="25" w:before="78" w:afterLines="25" w:after="78" w:line="312" w:lineRule="auto"/>
        <w:rPr>
          <w:rFonts w:ascii="宋体" w:eastAsia="宋体" w:hAnsi="宋体" w:cs="Times New Roman"/>
          <w:sz w:val="24"/>
          <w:szCs w:val="24"/>
        </w:rPr>
      </w:pPr>
      <w:r>
        <w:rPr>
          <w:rFonts w:ascii="宋体" w:eastAsia="宋体" w:hAnsi="宋体" w:cs="Times New Roman" w:hint="eastAsia"/>
          <w:sz w:val="24"/>
          <w:szCs w:val="24"/>
        </w:rPr>
        <w:t>企业培训的操作难点</w:t>
      </w:r>
      <w:r w:rsidRPr="00130C90">
        <w:rPr>
          <w:rFonts w:ascii="宋体" w:eastAsia="宋体" w:hAnsi="宋体" w:cs="Times New Roman" w:hint="eastAsia"/>
          <w:sz w:val="24"/>
          <w:szCs w:val="24"/>
        </w:rPr>
        <w:t>。</w:t>
      </w:r>
    </w:p>
    <w:p w:rsidR="00D6547D" w:rsidRDefault="00D6547D" w:rsidP="00D6547D">
      <w:pPr>
        <w:adjustRightInd w:val="0"/>
        <w:snapToGrid w:val="0"/>
        <w:spacing w:beforeLines="25" w:before="78" w:afterLines="25" w:after="78" w:line="312" w:lineRule="auto"/>
        <w:ind w:left="142" w:firstLineChars="200" w:firstLine="480"/>
        <w:rPr>
          <w:rFonts w:ascii="宋体" w:eastAsia="宋体" w:hAnsi="宋体" w:cs="Times New Roman"/>
          <w:sz w:val="24"/>
          <w:szCs w:val="24"/>
        </w:rPr>
      </w:pPr>
      <w:r w:rsidRPr="00FD791F">
        <w:rPr>
          <w:rFonts w:ascii="宋体" w:eastAsia="宋体" w:hAnsi="宋体" w:cs="Times New Roman" w:hint="eastAsia"/>
          <w:sz w:val="24"/>
          <w:szCs w:val="24"/>
        </w:rPr>
        <w:t>随着经济增长方式与企业竞争方式的变化，如何通过培训开发促进企业可持续发展，越来越引起取得重视</w:t>
      </w:r>
      <w:r>
        <w:rPr>
          <w:rFonts w:ascii="宋体" w:eastAsia="宋体" w:hAnsi="宋体" w:cs="Times New Roman" w:hint="eastAsia"/>
          <w:sz w:val="24"/>
          <w:szCs w:val="24"/>
        </w:rPr>
        <w:t>，成为人力资源管理的战略任务。在实际操作中，以百度的王同学和李同学为例，由于不同员工对于培训的态度不同，导致培训的效果也有所不同。与此相应，如何通过企业培训的</w:t>
      </w:r>
      <w:r w:rsidRPr="00FD791F">
        <w:rPr>
          <w:rFonts w:ascii="宋体" w:eastAsia="宋体" w:hAnsi="宋体" w:cs="Times New Roman" w:hint="eastAsia"/>
          <w:sz w:val="24"/>
          <w:szCs w:val="24"/>
        </w:rPr>
        <w:t>塑造</w:t>
      </w:r>
      <w:r>
        <w:rPr>
          <w:rFonts w:ascii="宋体" w:eastAsia="宋体" w:hAnsi="宋体" w:cs="Times New Roman" w:hint="eastAsia"/>
          <w:sz w:val="24"/>
          <w:szCs w:val="24"/>
        </w:rPr>
        <w:t>员工角色，引导员工作为组织成员的行为选择，提升企业培训的效果是难点所在，需要结合企业的具体实际进行具体的设计。</w:t>
      </w:r>
    </w:p>
    <w:p w:rsidR="00D6547D" w:rsidRPr="00130C90" w:rsidRDefault="00D6547D" w:rsidP="00D6547D">
      <w:pPr>
        <w:adjustRightInd w:val="0"/>
        <w:snapToGrid w:val="0"/>
        <w:spacing w:beforeLines="25" w:before="78" w:afterLines="25" w:after="78" w:line="312" w:lineRule="auto"/>
        <w:ind w:left="142" w:firstLineChars="200" w:firstLine="480"/>
        <w:rPr>
          <w:rFonts w:ascii="宋体" w:eastAsia="宋体" w:hAnsi="宋体" w:cs="Times New Roman"/>
          <w:sz w:val="24"/>
          <w:szCs w:val="24"/>
        </w:rPr>
      </w:pPr>
    </w:p>
    <w:p w:rsidR="00D6547D" w:rsidRPr="00130C90" w:rsidRDefault="00D6547D" w:rsidP="00D6547D">
      <w:pPr>
        <w:pStyle w:val="a3"/>
        <w:numPr>
          <w:ilvl w:val="1"/>
          <w:numId w:val="16"/>
        </w:numPr>
        <w:spacing w:beforeLines="25" w:before="78" w:afterLines="25" w:after="78" w:line="312" w:lineRule="auto"/>
        <w:ind w:left="1003" w:firstLineChars="0" w:hanging="720"/>
        <w:rPr>
          <w:rFonts w:ascii="宋体" w:eastAsia="宋体" w:hAnsi="宋体" w:cs="Times New Roman"/>
          <w:b/>
          <w:sz w:val="28"/>
          <w:szCs w:val="24"/>
        </w:rPr>
      </w:pPr>
      <w:r w:rsidRPr="00130C90">
        <w:rPr>
          <w:rFonts w:ascii="宋体" w:eastAsia="宋体" w:hAnsi="宋体" w:cs="Times New Roman"/>
          <w:b/>
          <w:sz w:val="28"/>
          <w:szCs w:val="24"/>
        </w:rPr>
        <w:t>建议的课堂计划</w:t>
      </w:r>
    </w:p>
    <w:p w:rsidR="00D6547D" w:rsidRPr="00D4529A" w:rsidRDefault="00D6547D" w:rsidP="00D6547D">
      <w:pPr>
        <w:adjustRightInd w:val="0"/>
        <w:snapToGrid w:val="0"/>
        <w:spacing w:beforeLines="25" w:before="78" w:afterLines="25" w:after="78" w:line="312" w:lineRule="auto"/>
        <w:ind w:firstLine="480"/>
        <w:rPr>
          <w:rFonts w:ascii="宋体" w:eastAsia="宋体" w:hAnsi="宋体" w:cs="Times New Roman"/>
          <w:color w:val="0000FF"/>
          <w:sz w:val="24"/>
          <w:szCs w:val="24"/>
          <w:lang w:val="zh-CN"/>
        </w:rPr>
      </w:pPr>
      <w:r w:rsidRPr="00D4529A">
        <w:rPr>
          <w:rFonts w:ascii="宋体" w:eastAsia="宋体" w:hAnsi="宋体" w:cs="Times New Roman"/>
          <w:sz w:val="24"/>
          <w:szCs w:val="24"/>
        </w:rPr>
        <w:t>本案例可以作为专门的案例讨论课来进行。如下是按照时间进度提供的课堂计划建议，仅供参考。</w:t>
      </w:r>
    </w:p>
    <w:p w:rsidR="00D6547D" w:rsidRPr="00F31DF5" w:rsidRDefault="00D6547D" w:rsidP="00D6547D">
      <w:pPr>
        <w:adjustRightInd w:val="0"/>
        <w:snapToGrid w:val="0"/>
        <w:spacing w:beforeLines="25" w:before="78" w:afterLines="25" w:after="78" w:line="312" w:lineRule="auto"/>
        <w:ind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整个案例课的课堂时间控制在</w:t>
      </w:r>
      <w:r>
        <w:rPr>
          <w:rFonts w:ascii="Times New Roman" w:eastAsia="宋体" w:hAnsi="Times New Roman" w:cs="Times New Roman" w:hint="eastAsia"/>
          <w:sz w:val="24"/>
          <w:szCs w:val="24"/>
        </w:rPr>
        <w:t>4</w:t>
      </w:r>
      <w:r>
        <w:rPr>
          <w:rFonts w:ascii="Times New Roman" w:eastAsia="宋体" w:hAnsi="Times New Roman" w:cs="Times New Roman"/>
          <w:sz w:val="24"/>
          <w:szCs w:val="24"/>
        </w:rPr>
        <w:t>5</w:t>
      </w:r>
      <w:r>
        <w:rPr>
          <w:rFonts w:ascii="Times New Roman" w:eastAsia="宋体" w:hAnsi="Times New Roman" w:cs="Times New Roman" w:hint="eastAsia"/>
          <w:sz w:val="24"/>
          <w:szCs w:val="24"/>
        </w:rPr>
        <w:t>分钟</w:t>
      </w:r>
      <w:r w:rsidRPr="00F31DF5">
        <w:rPr>
          <w:rFonts w:ascii="Times New Roman" w:eastAsia="宋体" w:hAnsi="Times New Roman" w:cs="Times New Roman"/>
          <w:sz w:val="24"/>
          <w:szCs w:val="24"/>
        </w:rPr>
        <w:t>，</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学时。</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课前计划：</w:t>
      </w:r>
    </w:p>
    <w:p w:rsidR="00D6547D" w:rsidRPr="00F31DF5" w:rsidRDefault="00D6547D" w:rsidP="00D6547D">
      <w:pPr>
        <w:adjustRightInd w:val="0"/>
        <w:snapToGrid w:val="0"/>
        <w:spacing w:beforeLines="25" w:before="78" w:afterLines="25" w:after="78" w:line="312" w:lineRule="auto"/>
        <w:ind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提出启发思考题，请学生在课前完成阅读和初步思考。</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课中计划：</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1</w:t>
      </w:r>
      <w:r w:rsidRPr="00F31DF5">
        <w:rPr>
          <w:rFonts w:ascii="Times New Roman" w:eastAsia="宋体" w:hAnsi="Times New Roman" w:cs="Times New Roman"/>
          <w:sz w:val="24"/>
          <w:szCs w:val="24"/>
        </w:rPr>
        <w:t>）简要的课堂前言，简要介绍案例企业，明确案例主题（</w:t>
      </w:r>
      <w:r w:rsidRPr="00F31DF5">
        <w:rPr>
          <w:rFonts w:ascii="Times New Roman" w:eastAsia="宋体" w:hAnsi="Times New Roman" w:cs="Times New Roman"/>
          <w:sz w:val="24"/>
          <w:szCs w:val="24"/>
        </w:rPr>
        <w:t>3-5</w:t>
      </w:r>
      <w:r w:rsidRPr="00F31DF5">
        <w:rPr>
          <w:rFonts w:ascii="Times New Roman" w:eastAsia="宋体" w:hAnsi="Times New Roman" w:cs="Times New Roman"/>
          <w:sz w:val="24"/>
          <w:szCs w:val="24"/>
        </w:rPr>
        <w:t>分钟）。</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2</w:t>
      </w:r>
      <w:r w:rsidRPr="00F31DF5">
        <w:rPr>
          <w:rFonts w:ascii="Times New Roman" w:eastAsia="宋体" w:hAnsi="Times New Roman" w:cs="Times New Roman"/>
          <w:sz w:val="24"/>
          <w:szCs w:val="24"/>
        </w:rPr>
        <w:t>）根据思考题</w:t>
      </w:r>
      <w:r>
        <w:rPr>
          <w:rFonts w:ascii="Times New Roman" w:eastAsia="宋体" w:hAnsi="Times New Roman" w:cs="Times New Roman" w:hint="eastAsia"/>
          <w:sz w:val="24"/>
          <w:szCs w:val="24"/>
        </w:rPr>
        <w:t>准备发言</w:t>
      </w:r>
      <w:r w:rsidRPr="00F31DF5">
        <w:rPr>
          <w:rFonts w:ascii="Times New Roman" w:eastAsia="宋体" w:hAnsi="Times New Roman" w:cs="Times New Roman"/>
          <w:sz w:val="24"/>
          <w:szCs w:val="24"/>
        </w:rPr>
        <w:t>（</w:t>
      </w:r>
      <w:r>
        <w:rPr>
          <w:rFonts w:ascii="Times New Roman" w:eastAsia="宋体" w:hAnsi="Times New Roman" w:cs="Times New Roman" w:hint="eastAsia"/>
          <w:sz w:val="24"/>
          <w:szCs w:val="24"/>
        </w:rPr>
        <w:t>1</w:t>
      </w:r>
      <w:r>
        <w:rPr>
          <w:rFonts w:ascii="Times New Roman" w:eastAsia="宋体" w:hAnsi="Times New Roman" w:cs="Times New Roman"/>
          <w:sz w:val="24"/>
          <w:szCs w:val="24"/>
        </w:rPr>
        <w:t>0</w:t>
      </w:r>
      <w:r>
        <w:rPr>
          <w:rFonts w:ascii="Times New Roman" w:eastAsia="宋体" w:hAnsi="Times New Roman" w:cs="Times New Roman" w:hint="eastAsia"/>
          <w:sz w:val="24"/>
          <w:szCs w:val="24"/>
        </w:rPr>
        <w:t>分钟，可</w:t>
      </w:r>
      <w:r w:rsidRPr="00F31DF5">
        <w:rPr>
          <w:rFonts w:ascii="Times New Roman" w:eastAsia="宋体" w:hAnsi="Times New Roman" w:cs="Times New Roman"/>
          <w:sz w:val="24"/>
          <w:szCs w:val="24"/>
        </w:rPr>
        <w:t>分</w:t>
      </w:r>
      <w:r w:rsidRPr="00F31DF5">
        <w:rPr>
          <w:rFonts w:ascii="Times New Roman" w:eastAsia="宋体" w:hAnsi="Times New Roman" w:cs="Times New Roman"/>
          <w:sz w:val="24"/>
          <w:szCs w:val="24"/>
        </w:rPr>
        <w:t>4-5</w:t>
      </w:r>
      <w:r w:rsidRPr="00F31DF5">
        <w:rPr>
          <w:rFonts w:ascii="Times New Roman" w:eastAsia="宋体" w:hAnsi="Times New Roman" w:cs="Times New Roman"/>
          <w:sz w:val="24"/>
          <w:szCs w:val="24"/>
        </w:rPr>
        <w:t>组</w:t>
      </w:r>
      <w:r>
        <w:rPr>
          <w:rFonts w:ascii="Times New Roman" w:eastAsia="宋体" w:hAnsi="Times New Roman" w:cs="Times New Roman" w:hint="eastAsia"/>
          <w:sz w:val="24"/>
          <w:szCs w:val="24"/>
        </w:rPr>
        <w:t>分别进行</w:t>
      </w:r>
      <w:r w:rsidRPr="00F31DF5">
        <w:rPr>
          <w:rFonts w:ascii="Times New Roman" w:eastAsia="宋体" w:hAnsi="Times New Roman" w:cs="Times New Roman"/>
          <w:sz w:val="24"/>
          <w:szCs w:val="24"/>
        </w:rPr>
        <w:t>）。</w:t>
      </w:r>
    </w:p>
    <w:p w:rsidR="00D6547D"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lastRenderedPageBreak/>
        <w:t>（</w:t>
      </w:r>
      <w:r w:rsidRPr="00F31DF5">
        <w:rPr>
          <w:rFonts w:ascii="Times New Roman" w:eastAsia="宋体" w:hAnsi="Times New Roman" w:cs="Times New Roman"/>
          <w:sz w:val="24"/>
          <w:szCs w:val="24"/>
        </w:rPr>
        <w:t>3</w:t>
      </w:r>
      <w:r w:rsidRPr="00F31DF5">
        <w:rPr>
          <w:rFonts w:ascii="Times New Roman" w:eastAsia="宋体" w:hAnsi="Times New Roman" w:cs="Times New Roman"/>
          <w:sz w:val="24"/>
          <w:szCs w:val="24"/>
        </w:rPr>
        <w:t>）小组发言（</w:t>
      </w:r>
      <w:r>
        <w:rPr>
          <w:rFonts w:ascii="Times New Roman" w:eastAsia="宋体" w:hAnsi="Times New Roman" w:cs="Times New Roman" w:hint="eastAsia"/>
          <w:sz w:val="24"/>
          <w:szCs w:val="24"/>
        </w:rPr>
        <w:t>代表性小组发言，</w:t>
      </w:r>
      <w:r>
        <w:rPr>
          <w:rFonts w:ascii="Times New Roman" w:eastAsia="宋体" w:hAnsi="Times New Roman" w:cs="Times New Roman" w:hint="eastAsia"/>
          <w:sz w:val="24"/>
          <w:szCs w:val="24"/>
        </w:rPr>
        <w:t>1</w:t>
      </w:r>
      <w:r>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r>
        <w:rPr>
          <w:rFonts w:ascii="Times New Roman" w:eastAsia="宋体" w:hAnsi="Times New Roman" w:cs="Times New Roman" w:hint="eastAsia"/>
          <w:sz w:val="24"/>
          <w:szCs w:val="24"/>
        </w:rPr>
        <w:t>）</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4</w:t>
      </w:r>
      <w:r>
        <w:rPr>
          <w:rFonts w:ascii="Times New Roman" w:eastAsia="宋体" w:hAnsi="Times New Roman" w:cs="Times New Roman" w:hint="eastAsia"/>
          <w:sz w:val="24"/>
          <w:szCs w:val="24"/>
        </w:rPr>
        <w:t>）课堂讨论（</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4</w:t>
      </w:r>
      <w:r w:rsidRPr="00F31DF5">
        <w:rPr>
          <w:rFonts w:ascii="Times New Roman" w:eastAsia="宋体" w:hAnsi="Times New Roman" w:cs="Times New Roman"/>
          <w:sz w:val="24"/>
          <w:szCs w:val="24"/>
        </w:rPr>
        <w:t>）总结（</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课后计划：</w:t>
      </w:r>
    </w:p>
    <w:p w:rsidR="00D6547D" w:rsidRDefault="00D6547D" w:rsidP="00D6547D">
      <w:pPr>
        <w:adjustRightInd w:val="0"/>
        <w:snapToGrid w:val="0"/>
        <w:spacing w:beforeLines="25" w:before="78" w:afterLines="25" w:after="78" w:line="312" w:lineRule="auto"/>
        <w:ind w:firstLine="480"/>
        <w:rPr>
          <w:rFonts w:ascii="宋体" w:eastAsia="宋体" w:hAnsi="宋体" w:cs="Times New Roman"/>
          <w:sz w:val="24"/>
          <w:szCs w:val="24"/>
        </w:rPr>
      </w:pPr>
      <w:r>
        <w:rPr>
          <w:rFonts w:ascii="宋体" w:eastAsia="宋体" w:hAnsi="宋体" w:cs="Times New Roman" w:hint="eastAsia"/>
          <w:sz w:val="24"/>
          <w:szCs w:val="24"/>
        </w:rPr>
        <w:t>提交作业：</w:t>
      </w:r>
      <w:r w:rsidRPr="00D4529A">
        <w:rPr>
          <w:rFonts w:ascii="宋体" w:eastAsia="宋体" w:hAnsi="宋体" w:cs="Times New Roman"/>
          <w:sz w:val="24"/>
          <w:szCs w:val="24"/>
        </w:rPr>
        <w:t>请</w:t>
      </w:r>
      <w:r>
        <w:rPr>
          <w:rFonts w:ascii="宋体" w:eastAsia="宋体" w:hAnsi="宋体" w:cs="Times New Roman" w:hint="eastAsia"/>
          <w:sz w:val="24"/>
          <w:szCs w:val="24"/>
        </w:rPr>
        <w:t>学生依据课堂讨论，结合反馈意见将本组发言内容进一步完善，</w:t>
      </w:r>
      <w:r w:rsidRPr="00D4529A">
        <w:rPr>
          <w:rFonts w:ascii="宋体" w:eastAsia="宋体" w:hAnsi="宋体" w:cs="Times New Roman"/>
          <w:sz w:val="24"/>
          <w:szCs w:val="24"/>
        </w:rPr>
        <w:t>采用报告形式</w:t>
      </w:r>
      <w:r>
        <w:rPr>
          <w:rFonts w:ascii="宋体" w:eastAsia="宋体" w:hAnsi="宋体" w:cs="Times New Roman" w:hint="eastAsia"/>
          <w:sz w:val="24"/>
          <w:szCs w:val="24"/>
        </w:rPr>
        <w:t>提交</w:t>
      </w:r>
      <w:r w:rsidRPr="00D4529A">
        <w:rPr>
          <w:rFonts w:ascii="宋体" w:eastAsia="宋体" w:hAnsi="宋体" w:cs="Times New Roman"/>
          <w:sz w:val="24"/>
          <w:szCs w:val="24"/>
        </w:rPr>
        <w:t>。</w:t>
      </w:r>
    </w:p>
    <w:p w:rsidR="00D6547D" w:rsidRPr="00903A21" w:rsidRDefault="00D6547D" w:rsidP="00D6547D">
      <w:pPr>
        <w:adjustRightInd w:val="0"/>
        <w:snapToGrid w:val="0"/>
        <w:spacing w:beforeLines="25" w:before="78" w:afterLines="25" w:after="78" w:line="312" w:lineRule="auto"/>
        <w:ind w:firstLine="480"/>
        <w:rPr>
          <w:rFonts w:ascii="宋体" w:eastAsia="宋体" w:hAnsi="宋体" w:cs="Times New Roman"/>
          <w:sz w:val="24"/>
          <w:szCs w:val="24"/>
        </w:rPr>
      </w:pPr>
    </w:p>
    <w:p w:rsidR="00D6547D" w:rsidRPr="000B76F0" w:rsidRDefault="00D6547D" w:rsidP="00D6547D">
      <w:pPr>
        <w:pStyle w:val="a3"/>
        <w:numPr>
          <w:ilvl w:val="1"/>
          <w:numId w:val="16"/>
        </w:numPr>
        <w:spacing w:beforeLines="25" w:before="78" w:afterLines="25" w:after="78" w:line="312" w:lineRule="auto"/>
        <w:ind w:left="1003" w:firstLineChars="0" w:hanging="720"/>
        <w:rPr>
          <w:rFonts w:ascii="宋体" w:eastAsia="宋体" w:hAnsi="宋体"/>
          <w:b/>
          <w:sz w:val="28"/>
          <w:szCs w:val="24"/>
        </w:rPr>
      </w:pPr>
      <w:r w:rsidRPr="000B76F0">
        <w:rPr>
          <w:rFonts w:ascii="宋体" w:eastAsia="宋体" w:hAnsi="宋体"/>
          <w:b/>
          <w:sz w:val="28"/>
          <w:szCs w:val="24"/>
        </w:rPr>
        <w:t>案例后续进展</w:t>
      </w:r>
    </w:p>
    <w:p w:rsidR="00D6547D" w:rsidRPr="009135F1" w:rsidRDefault="00D6547D" w:rsidP="00D6547D">
      <w:pPr>
        <w:spacing w:beforeLines="25" w:before="78" w:afterLines="25" w:after="78" w:line="312" w:lineRule="auto"/>
        <w:ind w:firstLineChars="200" w:firstLine="480"/>
        <w:rPr>
          <w:rFonts w:ascii="宋体" w:eastAsia="宋体" w:hAnsi="宋体"/>
          <w:color w:val="000000" w:themeColor="text1"/>
          <w:sz w:val="24"/>
        </w:rPr>
      </w:pPr>
      <w:r w:rsidRPr="00181B3C">
        <w:rPr>
          <w:rFonts w:ascii="宋体" w:eastAsia="宋体" w:hAnsi="宋体"/>
          <w:color w:val="000000" w:themeColor="text1"/>
          <w:sz w:val="24"/>
        </w:rPr>
        <w:t>百度大学执行副校长、百度学习发展执行总监伍晖女士，</w:t>
      </w:r>
      <w:r w:rsidRPr="00351B6E">
        <w:rPr>
          <w:rFonts w:ascii="Times New Roman" w:eastAsia="宋体" w:hAnsi="宋体" w:cs="Times New Roman"/>
          <w:color w:val="000000" w:themeColor="text1"/>
          <w:sz w:val="24"/>
        </w:rPr>
        <w:t>在上海</w:t>
      </w:r>
      <w:r w:rsidRPr="00351B6E">
        <w:rPr>
          <w:rFonts w:ascii="Times New Roman" w:eastAsia="宋体" w:hAnsi="Times New Roman" w:cs="Times New Roman"/>
          <w:color w:val="000000" w:themeColor="text1"/>
          <w:sz w:val="24"/>
        </w:rPr>
        <w:t>ATD 2017</w:t>
      </w:r>
      <w:r w:rsidRPr="00351B6E">
        <w:rPr>
          <w:rFonts w:ascii="Times New Roman" w:eastAsia="宋体" w:hAnsi="宋体" w:cs="Times New Roman"/>
          <w:color w:val="000000" w:themeColor="text1"/>
          <w:sz w:val="24"/>
        </w:rPr>
        <w:t>中国峰会上，发布了最新的百度大学</w:t>
      </w:r>
      <w:proofErr w:type="spellStart"/>
      <w:r w:rsidRPr="00351B6E">
        <w:rPr>
          <w:rFonts w:ascii="Times New Roman" w:eastAsia="宋体" w:hAnsi="Times New Roman" w:cs="Times New Roman"/>
          <w:color w:val="000000" w:themeColor="text1"/>
          <w:sz w:val="24"/>
        </w:rPr>
        <w:t>AI×Learning</w:t>
      </w:r>
      <w:proofErr w:type="spellEnd"/>
      <w:r w:rsidRPr="00351B6E">
        <w:rPr>
          <w:rFonts w:ascii="Times New Roman" w:eastAsia="宋体" w:hAnsi="宋体" w:cs="Times New Roman"/>
          <w:color w:val="000000" w:themeColor="text1"/>
          <w:sz w:val="24"/>
        </w:rPr>
        <w:t>基础架构，引起了培训圈同仁的浓厚兴趣。百度大学通过涵盖了七大功能的</w:t>
      </w:r>
      <w:r w:rsidRPr="00351B6E">
        <w:rPr>
          <w:rFonts w:ascii="Times New Roman" w:eastAsia="宋体" w:hAnsi="Times New Roman" w:cs="Times New Roman"/>
          <w:color w:val="000000" w:themeColor="text1"/>
          <w:sz w:val="24"/>
        </w:rPr>
        <w:t>AI</w:t>
      </w:r>
      <w:r w:rsidRPr="00351B6E">
        <w:rPr>
          <w:rFonts w:ascii="Times New Roman" w:eastAsia="宋体" w:hAnsi="宋体" w:cs="Times New Roman"/>
          <w:color w:val="000000" w:themeColor="text1"/>
          <w:sz w:val="24"/>
        </w:rPr>
        <w:t>技术支撑层，赋能</w:t>
      </w:r>
      <w:r w:rsidRPr="009135F1">
        <w:rPr>
          <w:rFonts w:ascii="宋体" w:eastAsia="宋体" w:hAnsi="宋体"/>
          <w:color w:val="000000" w:themeColor="text1"/>
          <w:sz w:val="24"/>
        </w:rPr>
        <w:t>企业学习系统。通过系统能力层的完善，进一步优化平台服务场景，最终通过创新式地解决企业在线学习中的痛点、难点，让员工、培训部门和企业从中受益。</w:t>
      </w:r>
    </w:p>
    <w:p w:rsidR="00D6547D" w:rsidRPr="009135F1" w:rsidRDefault="00D6547D" w:rsidP="00D6547D">
      <w:pPr>
        <w:spacing w:beforeLines="25" w:before="78" w:afterLines="25" w:after="78" w:line="312" w:lineRule="auto"/>
        <w:ind w:firstLineChars="200" w:firstLine="480"/>
        <w:rPr>
          <w:rFonts w:ascii="宋体" w:eastAsia="宋体" w:hAnsi="宋体"/>
          <w:color w:val="000000" w:themeColor="text1"/>
          <w:sz w:val="24"/>
        </w:rPr>
      </w:pPr>
      <w:r w:rsidRPr="009135F1">
        <w:rPr>
          <w:rFonts w:ascii="宋体" w:eastAsia="宋体" w:hAnsi="宋体" w:hint="eastAsia"/>
          <w:color w:val="000000" w:themeColor="text1"/>
          <w:sz w:val="24"/>
        </w:rPr>
        <w:t>知识图谱，是显示知识发展进程与结构关系的一系列各种不同的图形，用可视化技术描述知识资源及其载体，挖掘、分析、构建、绘制和显示知识及它们之间的相互联系。通过知识图谱技术，能够将企业知识库中所有信息进行整合和联系，形成底层图谱。底层图谱就像一张非常“聪明的网”，它涵盖了所有企业知识，并且记录下知识与知识之间的联系。学员在线学习时，能够很轻易通过站内链接直接获取其他相关的学习内容，大大增加了学习的深度、广度和时长。</w:t>
      </w:r>
    </w:p>
    <w:p w:rsidR="00D6547D" w:rsidRPr="009135F1" w:rsidRDefault="00D6547D" w:rsidP="00D6547D">
      <w:pPr>
        <w:spacing w:beforeLines="25" w:before="78" w:afterLines="25" w:after="78" w:line="312" w:lineRule="auto"/>
        <w:ind w:firstLineChars="200" w:firstLine="480"/>
        <w:rPr>
          <w:rFonts w:ascii="宋体" w:eastAsia="宋体" w:hAnsi="宋体"/>
          <w:color w:val="000000" w:themeColor="text1"/>
          <w:sz w:val="24"/>
        </w:rPr>
      </w:pPr>
      <w:r w:rsidRPr="009135F1">
        <w:rPr>
          <w:rFonts w:ascii="宋体" w:eastAsia="宋体" w:hAnsi="宋体" w:hint="eastAsia"/>
          <w:color w:val="000000" w:themeColor="text1"/>
          <w:sz w:val="24"/>
        </w:rPr>
        <w:t>当企业利用知识图谱聚合起大量知识之后，如何能够让</w:t>
      </w:r>
      <w:proofErr w:type="gramStart"/>
      <w:r w:rsidRPr="009135F1">
        <w:rPr>
          <w:rFonts w:ascii="宋体" w:eastAsia="宋体" w:hAnsi="宋体" w:hint="eastAsia"/>
          <w:color w:val="000000" w:themeColor="text1"/>
          <w:sz w:val="24"/>
        </w:rPr>
        <w:t>员工触达知识</w:t>
      </w:r>
      <w:proofErr w:type="gramEnd"/>
      <w:r w:rsidRPr="009135F1">
        <w:rPr>
          <w:rFonts w:ascii="宋体" w:eastAsia="宋体" w:hAnsi="宋体" w:hint="eastAsia"/>
          <w:color w:val="000000" w:themeColor="text1"/>
          <w:sz w:val="24"/>
        </w:rPr>
        <w:t>、主动获取知识呢？百度的搜索技术在其中起到了关键的作用。通过</w:t>
      </w:r>
      <w:proofErr w:type="gramStart"/>
      <w:r w:rsidRPr="009135F1">
        <w:rPr>
          <w:rFonts w:ascii="宋体" w:eastAsia="宋体" w:hAnsi="宋体" w:hint="eastAsia"/>
          <w:color w:val="000000" w:themeColor="text1"/>
          <w:sz w:val="24"/>
        </w:rPr>
        <w:t>百度内搜平台</w:t>
      </w:r>
      <w:proofErr w:type="gramEnd"/>
      <w:r w:rsidRPr="009135F1">
        <w:rPr>
          <w:rFonts w:ascii="宋体" w:eastAsia="宋体" w:hAnsi="宋体" w:hint="eastAsia"/>
          <w:color w:val="000000" w:themeColor="text1"/>
          <w:sz w:val="24"/>
        </w:rPr>
        <w:t>，员工可以随时搜索到相关的知识内容，甚至是那些隐形的、碎片化的知识也可以通过底层的知识图谱等</w:t>
      </w:r>
      <w:r w:rsidRPr="009135F1">
        <w:rPr>
          <w:rFonts w:ascii="宋体" w:eastAsia="宋体" w:hAnsi="宋体"/>
          <w:color w:val="000000" w:themeColor="text1"/>
          <w:sz w:val="24"/>
        </w:rPr>
        <w:t>AI技术被链接、被激活。同时也能够更有效地催生优质内容的不断增加。</w:t>
      </w:r>
    </w:p>
    <w:p w:rsidR="00D6547D" w:rsidRPr="009135F1" w:rsidRDefault="00D6547D" w:rsidP="00D6547D">
      <w:pPr>
        <w:spacing w:beforeLines="25" w:before="78" w:afterLines="25" w:after="78" w:line="312" w:lineRule="auto"/>
        <w:ind w:firstLineChars="200" w:firstLine="480"/>
        <w:rPr>
          <w:rFonts w:ascii="宋体" w:eastAsia="宋体" w:hAnsi="宋体"/>
          <w:color w:val="000000" w:themeColor="text1"/>
          <w:sz w:val="24"/>
        </w:rPr>
      </w:pPr>
      <w:r w:rsidRPr="009135F1">
        <w:rPr>
          <w:rFonts w:ascii="宋体" w:eastAsia="宋体" w:hAnsi="宋体" w:hint="eastAsia"/>
          <w:color w:val="000000" w:themeColor="text1"/>
          <w:sz w:val="24"/>
        </w:rPr>
        <w:t>企业培训者们的痛点之一，就是往往需要为一些简单重复性的工作付出大量时间和精力，比如给视频课程加字幕这件事。培训所用的视频，往往需要字幕，目的是为了学员学习时能够不产生歧义，更准确更快速地理解课程内容。但一门带有字幕的视频课程上线，往往背后是一系列耗时耗力的基础性工作。比如首先要记录文字，然后要纠错复查，再按照视频制作要求分行，最后才能请视频制作者将字幕与视频合成。整个过程需要数个工种配合，</w:t>
      </w:r>
      <w:r>
        <w:rPr>
          <w:rFonts w:ascii="宋体" w:eastAsia="宋体" w:hAnsi="宋体" w:hint="eastAsia"/>
          <w:color w:val="000000" w:themeColor="text1"/>
          <w:sz w:val="24"/>
        </w:rPr>
        <w:t>占据数个工作日小时，有时甚至会在所难免地耽误到一些课程的时效性。</w:t>
      </w:r>
      <w:r w:rsidRPr="009135F1">
        <w:rPr>
          <w:rFonts w:ascii="宋体" w:eastAsia="宋体" w:hAnsi="宋体" w:hint="eastAsia"/>
          <w:color w:val="000000" w:themeColor="text1"/>
          <w:sz w:val="24"/>
        </w:rPr>
        <w:t>百度大学利用</w:t>
      </w:r>
      <w:r w:rsidRPr="009135F1">
        <w:rPr>
          <w:rFonts w:ascii="宋体" w:eastAsia="宋体" w:hAnsi="宋体"/>
          <w:color w:val="000000" w:themeColor="text1"/>
          <w:sz w:val="24"/>
        </w:rPr>
        <w:t>AI技术开发的内部“灵听”平台，专门用于解决培训者这一痛点。将任意一段视频上传“灵听”平台，系统就能根据语音自动识别出字幕，直接添加在视频上，培训者只需对个别识别不准之处稍加修改，即可获得一段添加好字幕的视频。一个人、几分钟，即可完成以前数人、数天的工作量。那些有时效性的视频也能够立刻加好字幕，及时上线。</w:t>
      </w:r>
    </w:p>
    <w:p w:rsidR="00D6547D" w:rsidRPr="009135F1" w:rsidRDefault="00D6547D" w:rsidP="00D6547D">
      <w:pPr>
        <w:spacing w:beforeLines="25" w:before="78" w:afterLines="25" w:after="78" w:line="312" w:lineRule="auto"/>
        <w:ind w:firstLineChars="200" w:firstLine="480"/>
        <w:rPr>
          <w:rFonts w:ascii="宋体" w:eastAsia="宋体" w:hAnsi="宋体"/>
          <w:color w:val="000000" w:themeColor="text1"/>
          <w:sz w:val="24"/>
        </w:rPr>
      </w:pPr>
      <w:r w:rsidRPr="009135F1">
        <w:rPr>
          <w:rFonts w:ascii="宋体" w:eastAsia="宋体" w:hAnsi="宋体" w:hint="eastAsia"/>
          <w:color w:val="000000" w:themeColor="text1"/>
          <w:sz w:val="24"/>
        </w:rPr>
        <w:lastRenderedPageBreak/>
        <w:t>企业培训者们，常常需要进行学员调研以收集课程反馈，或辅助课程开发。传统的调研题目往往是选择题为主，主要是便于统计。借助自然语言语义分析技术，这类调研完全可以打破题型的限制，将培训者的时间和双手从整理问卷的工作中解放出来。在百度大学一次学员调研中，针对某个开放性问题，总计收集到</w:t>
      </w:r>
      <w:r w:rsidRPr="009135F1">
        <w:rPr>
          <w:rFonts w:ascii="宋体" w:eastAsia="宋体" w:hAnsi="宋体"/>
          <w:color w:val="000000" w:themeColor="text1"/>
          <w:sz w:val="24"/>
        </w:rPr>
        <w:t>22万字的文本。一个人仅仅是以正常的速度阅读完这22万字可能至少需要5个小时，但借助技术，只需要5秒钟，就获得了如下的结果，清晰地显示出了学员都某个问题正向和负向的评价。</w:t>
      </w:r>
      <w:r w:rsidRPr="009135F1">
        <w:rPr>
          <w:rFonts w:ascii="宋体" w:eastAsia="宋体" w:hAnsi="宋体" w:hint="eastAsia"/>
          <w:color w:val="000000" w:themeColor="text1"/>
          <w:sz w:val="24"/>
        </w:rPr>
        <w:t>由于自然语言语义分析技术的存在，今后在调研中，学员完全可以用更自由的文字形式将自己的想法写下来，甚至不需要太有逻辑和章法。所有文字内容经过技术处理，完全能够提炼出核心观点。</w:t>
      </w:r>
    </w:p>
    <w:p w:rsidR="00D6547D" w:rsidRDefault="00D6547D" w:rsidP="00D6547D">
      <w:pPr>
        <w:spacing w:beforeLines="25" w:before="78" w:afterLines="25" w:after="78" w:line="312" w:lineRule="auto"/>
        <w:ind w:firstLineChars="200" w:firstLine="480"/>
        <w:rPr>
          <w:rFonts w:ascii="宋体" w:eastAsia="宋体" w:hAnsi="宋体"/>
          <w:color w:val="000000" w:themeColor="text1"/>
          <w:sz w:val="24"/>
        </w:rPr>
      </w:pPr>
      <w:r w:rsidRPr="009135F1">
        <w:rPr>
          <w:rFonts w:ascii="宋体" w:eastAsia="宋体" w:hAnsi="宋体" w:hint="eastAsia"/>
          <w:color w:val="000000" w:themeColor="text1"/>
          <w:sz w:val="24"/>
        </w:rPr>
        <w:t>类似“颜值”之于演员、电视节目主持人，“音值”之于培训者也是非常重要的条件之一。尤其是现在，在早起、路上、睡前等一些不适合阅读文字的环境中，许多学员喜欢用“听”的方式学习碎片化的知识。培训者的声音美不美、语调语气对不对，都很大程度上影响学员对一门课的评价和喜爱程度。虽然现在的语音合成技术，已经能够广泛支持将文档直接转化为语音，让设备直接将文字内容“读”给用户听，但许多培训者也期待能有机会让设备能够模仿自己的声音合成语音，并且优美、准确地传达课程内容。百度从技术上，已经能够满足这些个性化语音合成需求，百度大学的培训者们可以自己训练声音模型，修饰和美化自己的声音。学员使用语音“听”某段文字课程内容时，也可以选择自己更喜欢的声音，有效延长在线学习时长。</w:t>
      </w:r>
    </w:p>
    <w:p w:rsidR="00D6547D" w:rsidRPr="00D6547D" w:rsidRDefault="00D6547D" w:rsidP="00D6547D">
      <w:pPr>
        <w:tabs>
          <w:tab w:val="left" w:pos="6060"/>
        </w:tabs>
        <w:spacing w:beforeLines="25" w:before="78" w:afterLines="25" w:after="78" w:line="312" w:lineRule="auto"/>
        <w:rPr>
          <w:rFonts w:ascii="宋体" w:eastAsia="宋体" w:hAnsi="宋体" w:cs="Times New Roman" w:hint="eastAsia"/>
          <w:bCs/>
          <w:sz w:val="24"/>
          <w:szCs w:val="24"/>
        </w:rPr>
      </w:pPr>
      <w:r w:rsidRPr="00130C90">
        <w:rPr>
          <w:rFonts w:ascii="宋体" w:eastAsia="宋体" w:hAnsi="宋体" w:cs="Times New Roman"/>
          <w:bCs/>
          <w:sz w:val="24"/>
          <w:szCs w:val="24"/>
        </w:rPr>
        <w:tab/>
      </w:r>
    </w:p>
    <w:p w:rsidR="00D6547D" w:rsidRDefault="00D6547D" w:rsidP="00D6547D">
      <w:pPr>
        <w:spacing w:beforeLines="25" w:before="78" w:afterLines="25" w:after="78" w:line="312" w:lineRule="auto"/>
        <w:jc w:val="center"/>
        <w:rPr>
          <w:sz w:val="24"/>
          <w:szCs w:val="24"/>
        </w:rPr>
      </w:pPr>
      <w:r>
        <w:rPr>
          <w:rFonts w:hint="eastAsia"/>
          <w:noProof/>
          <w:sz w:val="24"/>
          <w:szCs w:val="24"/>
        </w:rPr>
        <w:drawing>
          <wp:inline distT="0" distB="0" distL="0" distR="0">
            <wp:extent cx="5158409" cy="4333641"/>
            <wp:effectExtent l="0" t="0" r="0" b="0"/>
            <wp:docPr id="16" name="图片 16"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全国职业经理MBA双证班.jpg"/>
                    <pic:cNvPicPr/>
                  </pic:nvPicPr>
                  <pic:blipFill>
                    <a:blip r:embed="rId12">
                      <a:extLst>
                        <a:ext uri="{28A0092B-C50C-407E-A947-70E740481C1C}">
                          <a14:useLocalDpi xmlns:a14="http://schemas.microsoft.com/office/drawing/2010/main" val="0"/>
                        </a:ext>
                      </a:extLst>
                    </a:blip>
                    <a:stretch>
                      <a:fillRect/>
                    </a:stretch>
                  </pic:blipFill>
                  <pic:spPr>
                    <a:xfrm>
                      <a:off x="0" y="0"/>
                      <a:ext cx="5167140" cy="4340976"/>
                    </a:xfrm>
                    <a:prstGeom prst="rect">
                      <a:avLst/>
                    </a:prstGeom>
                  </pic:spPr>
                </pic:pic>
              </a:graphicData>
            </a:graphic>
          </wp:inline>
        </w:drawing>
      </w:r>
    </w:p>
    <w:p w:rsidR="00D6547D" w:rsidRDefault="00D6547D" w:rsidP="00D6547D">
      <w:pPr>
        <w:spacing w:beforeLines="25" w:before="78" w:afterLines="25" w:after="78" w:line="312" w:lineRule="auto"/>
        <w:jc w:val="center"/>
        <w:rPr>
          <w:sz w:val="24"/>
          <w:szCs w:val="24"/>
        </w:rPr>
      </w:pPr>
    </w:p>
    <w:p w:rsidR="00D6547D" w:rsidRPr="00782A6D" w:rsidRDefault="00D6547D" w:rsidP="00D6547D">
      <w:pPr>
        <w:spacing w:beforeLines="25" w:before="78" w:afterLines="25" w:after="78" w:line="312" w:lineRule="auto"/>
        <w:rPr>
          <w:rFonts w:ascii="幼圆" w:eastAsia="幼圆"/>
          <w:b/>
          <w:sz w:val="30"/>
          <w:szCs w:val="30"/>
        </w:rPr>
      </w:pPr>
      <w:r w:rsidRPr="00782A6D">
        <w:rPr>
          <w:rFonts w:ascii="幼圆" w:eastAsia="幼圆" w:hint="eastAsia"/>
          <w:b/>
          <w:sz w:val="30"/>
          <w:szCs w:val="30"/>
        </w:rPr>
        <w:t>案例正文</w:t>
      </w:r>
    </w:p>
    <w:p w:rsidR="00D6547D" w:rsidRDefault="00D6547D" w:rsidP="00D6547D">
      <w:pPr>
        <w:spacing w:beforeLines="25" w:before="78" w:afterLines="25" w:after="78" w:line="312" w:lineRule="auto"/>
        <w:jc w:val="center"/>
        <w:rPr>
          <w:rFonts w:ascii="幼圆" w:eastAsia="幼圆"/>
          <w:b/>
          <w:sz w:val="32"/>
          <w:szCs w:val="32"/>
        </w:rPr>
      </w:pPr>
      <w:r>
        <w:rPr>
          <w:rFonts w:ascii="幼圆" w:eastAsia="幼圆" w:hint="eastAsia"/>
          <w:b/>
          <w:sz w:val="32"/>
          <w:szCs w:val="32"/>
        </w:rPr>
        <w:t>如何把</w:t>
      </w:r>
      <w:r>
        <w:rPr>
          <w:rFonts w:ascii="幼圆" w:eastAsia="幼圆"/>
          <w:b/>
          <w:sz w:val="32"/>
          <w:szCs w:val="32"/>
        </w:rPr>
        <w:t>考评指标落实到</w:t>
      </w:r>
      <w:r>
        <w:rPr>
          <w:rFonts w:ascii="幼圆" w:eastAsia="幼圆" w:hint="eastAsia"/>
          <w:b/>
          <w:sz w:val="32"/>
          <w:szCs w:val="32"/>
        </w:rPr>
        <w:t>员工</w:t>
      </w:r>
    </w:p>
    <w:p w:rsidR="00D6547D" w:rsidRDefault="00D6547D" w:rsidP="00D6547D">
      <w:pPr>
        <w:spacing w:beforeLines="25" w:before="78" w:afterLines="25" w:after="78" w:line="312" w:lineRule="auto"/>
        <w:rPr>
          <w:rFonts w:ascii="宋体" w:eastAsia="宋体" w:hAnsi="宋体"/>
          <w:b/>
          <w:sz w:val="24"/>
          <w:szCs w:val="24"/>
        </w:rPr>
      </w:pPr>
      <w:r>
        <w:rPr>
          <w:rFonts w:ascii="宋体" w:eastAsia="宋体" w:hAnsi="宋体" w:hint="eastAsia"/>
          <w:b/>
          <w:sz w:val="24"/>
          <w:szCs w:val="24"/>
        </w:rPr>
        <w:t xml:space="preserve">                 </w:t>
      </w:r>
    </w:p>
    <w:p w:rsidR="00D6547D" w:rsidRPr="00E50FF0" w:rsidRDefault="00D6547D" w:rsidP="00D6547D">
      <w:pPr>
        <w:spacing w:beforeLines="25" w:before="78" w:afterLines="25" w:after="78" w:line="312" w:lineRule="auto"/>
        <w:rPr>
          <w:rFonts w:ascii="宋体" w:eastAsia="宋体" w:hAnsi="宋体"/>
          <w:sz w:val="24"/>
          <w:szCs w:val="24"/>
        </w:rPr>
      </w:pPr>
      <w:r w:rsidRPr="00E50FF0">
        <w:rPr>
          <w:rFonts w:ascii="宋体" w:eastAsia="宋体" w:hAnsi="宋体" w:hint="eastAsia"/>
          <w:b/>
          <w:sz w:val="24"/>
          <w:szCs w:val="24"/>
        </w:rPr>
        <w:t>摘要：</w:t>
      </w:r>
      <w:r w:rsidRPr="00E50FF0">
        <w:rPr>
          <w:rFonts w:ascii="宋体" w:eastAsia="宋体" w:hAnsi="宋体" w:hint="eastAsia"/>
          <w:sz w:val="24"/>
          <w:szCs w:val="24"/>
        </w:rPr>
        <w:t>员工考评是对于员工绩效的</w:t>
      </w:r>
      <w:r>
        <w:rPr>
          <w:rFonts w:ascii="宋体" w:eastAsia="宋体" w:hAnsi="宋体" w:hint="eastAsia"/>
          <w:sz w:val="24"/>
          <w:szCs w:val="24"/>
        </w:rPr>
        <w:t>考察</w:t>
      </w:r>
      <w:r w:rsidRPr="00E50FF0">
        <w:rPr>
          <w:rFonts w:ascii="宋体" w:eastAsia="宋体" w:hAnsi="宋体" w:hint="eastAsia"/>
          <w:sz w:val="24"/>
          <w:szCs w:val="24"/>
        </w:rPr>
        <w:t>与评价</w:t>
      </w:r>
      <w:r>
        <w:rPr>
          <w:rFonts w:ascii="宋体" w:eastAsia="宋体" w:hAnsi="宋体" w:hint="eastAsia"/>
          <w:sz w:val="24"/>
          <w:szCs w:val="24"/>
        </w:rPr>
        <w:t>，不同企业战略对于员工绩效有不同的要求</w:t>
      </w:r>
      <w:r w:rsidRPr="00E50FF0">
        <w:rPr>
          <w:rFonts w:ascii="宋体" w:eastAsia="宋体" w:hAnsi="宋体" w:hint="eastAsia"/>
          <w:sz w:val="24"/>
          <w:szCs w:val="24"/>
        </w:rPr>
        <w:t>。</w:t>
      </w:r>
      <w:r>
        <w:rPr>
          <w:rFonts w:ascii="宋体" w:eastAsia="宋体" w:hAnsi="宋体" w:hint="eastAsia"/>
          <w:sz w:val="24"/>
          <w:szCs w:val="24"/>
        </w:rPr>
        <w:t>本案例以ABC公司为例，介绍了其“把考评指标落实到员工”的绩效管理与员工考评思路，以及如何</w:t>
      </w:r>
      <w:r>
        <w:rPr>
          <w:rFonts w:hint="eastAsia"/>
          <w:sz w:val="24"/>
          <w:szCs w:val="24"/>
        </w:rPr>
        <w:t>按照企业发展战略建立绩效指标体系，使之更为科学合理地</w:t>
      </w:r>
      <w:proofErr w:type="gramStart"/>
      <w:r>
        <w:rPr>
          <w:rFonts w:hint="eastAsia"/>
          <w:sz w:val="24"/>
          <w:szCs w:val="24"/>
        </w:rPr>
        <w:t>测评员工</w:t>
      </w:r>
      <w:proofErr w:type="gramEnd"/>
      <w:r>
        <w:rPr>
          <w:rFonts w:hint="eastAsia"/>
          <w:sz w:val="24"/>
          <w:szCs w:val="24"/>
        </w:rPr>
        <w:t>绩效，促进员工提高绩效</w:t>
      </w:r>
      <w:r>
        <w:rPr>
          <w:rFonts w:ascii="宋体" w:eastAsia="宋体" w:hAnsi="宋体" w:hint="eastAsia"/>
          <w:sz w:val="24"/>
          <w:szCs w:val="24"/>
        </w:rPr>
        <w:t>。</w:t>
      </w:r>
    </w:p>
    <w:p w:rsidR="00D6547D" w:rsidRDefault="00D6547D" w:rsidP="00D6547D">
      <w:pPr>
        <w:spacing w:beforeLines="25" w:before="78" w:afterLines="25" w:after="78" w:line="312" w:lineRule="auto"/>
        <w:rPr>
          <w:rFonts w:ascii="宋体" w:eastAsia="宋体" w:hAnsi="宋体"/>
          <w:sz w:val="24"/>
          <w:szCs w:val="24"/>
        </w:rPr>
      </w:pPr>
      <w:r w:rsidRPr="00E50FF0">
        <w:rPr>
          <w:rFonts w:ascii="宋体" w:eastAsia="宋体" w:hAnsi="宋体" w:hint="eastAsia"/>
          <w:b/>
          <w:sz w:val="24"/>
          <w:szCs w:val="24"/>
        </w:rPr>
        <w:t>关键词：</w:t>
      </w:r>
      <w:r w:rsidRPr="001516B5">
        <w:rPr>
          <w:rFonts w:ascii="宋体" w:eastAsia="宋体" w:hAnsi="宋体" w:hint="eastAsia"/>
          <w:sz w:val="24"/>
          <w:szCs w:val="24"/>
        </w:rPr>
        <w:t xml:space="preserve">企业战略 </w:t>
      </w:r>
      <w:r>
        <w:rPr>
          <w:rFonts w:ascii="宋体" w:eastAsia="宋体" w:hAnsi="宋体" w:hint="eastAsia"/>
          <w:b/>
          <w:sz w:val="24"/>
          <w:szCs w:val="24"/>
        </w:rPr>
        <w:t xml:space="preserve"> </w:t>
      </w:r>
      <w:r w:rsidRPr="00E50FF0">
        <w:rPr>
          <w:rFonts w:ascii="宋体" w:eastAsia="宋体" w:hAnsi="宋体" w:hint="eastAsia"/>
          <w:sz w:val="24"/>
          <w:szCs w:val="24"/>
        </w:rPr>
        <w:t>员工绩效  绩效考评</w:t>
      </w:r>
      <w:r>
        <w:rPr>
          <w:rFonts w:ascii="宋体" w:eastAsia="宋体" w:hAnsi="宋体" w:hint="eastAsia"/>
          <w:sz w:val="24"/>
          <w:szCs w:val="24"/>
        </w:rPr>
        <w:t xml:space="preserve">  </w:t>
      </w:r>
    </w:p>
    <w:p w:rsidR="00D6547D" w:rsidRDefault="00D6547D" w:rsidP="00D6547D">
      <w:pPr>
        <w:spacing w:beforeLines="25" w:before="78" w:afterLines="25" w:after="78" w:line="312" w:lineRule="auto"/>
        <w:rPr>
          <w:rFonts w:ascii="宋体" w:eastAsia="宋体" w:hAnsi="宋体"/>
          <w:sz w:val="24"/>
          <w:szCs w:val="24"/>
        </w:rPr>
      </w:pPr>
    </w:p>
    <w:p w:rsidR="00D6547D" w:rsidRPr="000C5101" w:rsidRDefault="00D6547D" w:rsidP="00D6547D">
      <w:pPr>
        <w:pStyle w:val="a3"/>
        <w:numPr>
          <w:ilvl w:val="0"/>
          <w:numId w:val="43"/>
        </w:numPr>
        <w:spacing w:beforeLines="25" w:before="78" w:afterLines="25" w:after="78" w:line="312" w:lineRule="auto"/>
        <w:ind w:firstLineChars="0"/>
        <w:rPr>
          <w:b/>
          <w:bCs/>
          <w:sz w:val="28"/>
          <w:szCs w:val="24"/>
        </w:rPr>
      </w:pPr>
      <w:r w:rsidRPr="000C5101">
        <w:rPr>
          <w:rFonts w:hint="eastAsia"/>
          <w:b/>
          <w:bCs/>
          <w:sz w:val="28"/>
          <w:szCs w:val="24"/>
        </w:rPr>
        <w:t>组织状况</w:t>
      </w:r>
    </w:p>
    <w:p w:rsidR="00D6547D" w:rsidRPr="00A56A88"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A56A88">
        <w:rPr>
          <w:rFonts w:ascii="Times New Roman" w:eastAsia="宋体" w:hAnsi="Times New Roman" w:cs="Times New Roman"/>
          <w:sz w:val="24"/>
          <w:szCs w:val="24"/>
        </w:rPr>
        <w:t>ABC</w:t>
      </w:r>
      <w:r w:rsidRPr="00A56A88">
        <w:rPr>
          <w:rFonts w:ascii="Times New Roman" w:eastAsia="宋体" w:hAnsi="Times New Roman" w:cs="Times New Roman"/>
          <w:sz w:val="24"/>
          <w:szCs w:val="24"/>
        </w:rPr>
        <w:t>公司</w:t>
      </w:r>
      <w:r>
        <w:rPr>
          <w:rFonts w:ascii="Times New Roman" w:eastAsia="宋体" w:hAnsi="Times New Roman" w:cs="Times New Roman" w:hint="eastAsia"/>
          <w:sz w:val="24"/>
          <w:szCs w:val="24"/>
        </w:rPr>
        <w:t>是一个中外合资的</w:t>
      </w:r>
      <w:r w:rsidRPr="00A56A88">
        <w:rPr>
          <w:rFonts w:ascii="Times New Roman" w:hAnsi="Times New Roman" w:cs="Times New Roman"/>
          <w:sz w:val="24"/>
          <w:szCs w:val="24"/>
        </w:rPr>
        <w:t>咨询</w:t>
      </w:r>
      <w:r>
        <w:rPr>
          <w:rFonts w:ascii="Times New Roman" w:hAnsi="Times New Roman" w:cs="Times New Roman" w:hint="eastAsia"/>
          <w:sz w:val="24"/>
          <w:szCs w:val="24"/>
        </w:rPr>
        <w:t>公司</w:t>
      </w:r>
      <w:r w:rsidRPr="00A56A88">
        <w:rPr>
          <w:rFonts w:ascii="Times New Roman" w:hAnsi="Times New Roman" w:cs="Times New Roman"/>
          <w:sz w:val="24"/>
          <w:szCs w:val="24"/>
        </w:rPr>
        <w:t>，目前员工</w:t>
      </w:r>
      <w:r w:rsidRPr="00A56A88">
        <w:rPr>
          <w:rFonts w:ascii="Times New Roman" w:hAnsi="Times New Roman" w:cs="Times New Roman"/>
          <w:sz w:val="24"/>
          <w:szCs w:val="24"/>
        </w:rPr>
        <w:t>185</w:t>
      </w:r>
      <w:r w:rsidRPr="00A56A88">
        <w:rPr>
          <w:rFonts w:ascii="Times New Roman" w:hAnsi="Times New Roman" w:cs="Times New Roman"/>
          <w:sz w:val="24"/>
          <w:szCs w:val="24"/>
        </w:rPr>
        <w:t>人，除</w:t>
      </w:r>
      <w:r w:rsidRPr="00A56A88">
        <w:rPr>
          <w:rFonts w:ascii="Times New Roman" w:hAnsi="Times New Roman" w:cs="Times New Roman"/>
          <w:sz w:val="24"/>
          <w:szCs w:val="24"/>
        </w:rPr>
        <w:t>15</w:t>
      </w:r>
      <w:r w:rsidRPr="00A56A88">
        <w:rPr>
          <w:rFonts w:ascii="Times New Roman" w:hAnsi="Times New Roman" w:cs="Times New Roman"/>
          <w:sz w:val="24"/>
          <w:szCs w:val="24"/>
        </w:rPr>
        <w:t>人的支持团队外，其余都是专业人员。专业人员</w:t>
      </w:r>
      <w:r>
        <w:rPr>
          <w:rFonts w:ascii="Times New Roman" w:hAnsi="Times New Roman" w:cs="Times New Roman" w:hint="eastAsia"/>
          <w:sz w:val="24"/>
          <w:szCs w:val="24"/>
        </w:rPr>
        <w:t>都是本科以上学历，不乏国内外著名高校的硕士和博士，其中</w:t>
      </w:r>
      <w:r w:rsidRPr="00A56A88">
        <w:rPr>
          <w:rFonts w:ascii="Times New Roman" w:hAnsi="Times New Roman" w:cs="Times New Roman"/>
          <w:sz w:val="24"/>
          <w:szCs w:val="24"/>
        </w:rPr>
        <w:t>85%</w:t>
      </w:r>
      <w:r w:rsidRPr="00A56A88">
        <w:rPr>
          <w:rFonts w:ascii="Times New Roman" w:hAnsi="Times New Roman" w:cs="Times New Roman"/>
          <w:sz w:val="24"/>
          <w:szCs w:val="24"/>
        </w:rPr>
        <w:t>为本地员工，</w:t>
      </w:r>
      <w:r w:rsidRPr="00A56A88">
        <w:rPr>
          <w:rFonts w:ascii="Times New Roman" w:hAnsi="Times New Roman" w:cs="Times New Roman"/>
          <w:sz w:val="24"/>
          <w:szCs w:val="24"/>
        </w:rPr>
        <w:t>15%</w:t>
      </w:r>
      <w:r w:rsidRPr="00A56A88">
        <w:rPr>
          <w:rFonts w:ascii="Times New Roman" w:hAnsi="Times New Roman" w:cs="Times New Roman"/>
          <w:sz w:val="24"/>
          <w:szCs w:val="24"/>
        </w:rPr>
        <w:t>为外籍员工。</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C5101">
        <w:rPr>
          <w:rFonts w:ascii="Times New Roman" w:hAnsi="Times New Roman" w:cs="Times New Roman" w:hint="eastAsia"/>
          <w:sz w:val="24"/>
          <w:szCs w:val="24"/>
        </w:rPr>
        <w:t>像所有专业服务公司一样，</w:t>
      </w:r>
      <w:r>
        <w:rPr>
          <w:rFonts w:ascii="Times New Roman" w:hAnsi="Times New Roman" w:cs="Times New Roman" w:hint="eastAsia"/>
          <w:sz w:val="24"/>
          <w:szCs w:val="24"/>
        </w:rPr>
        <w:t>A</w:t>
      </w:r>
      <w:r>
        <w:rPr>
          <w:rFonts w:ascii="Times New Roman" w:hAnsi="Times New Roman" w:cs="Times New Roman"/>
          <w:sz w:val="24"/>
          <w:szCs w:val="24"/>
        </w:rPr>
        <w:t>BC</w:t>
      </w:r>
      <w:r>
        <w:rPr>
          <w:rFonts w:ascii="Times New Roman" w:hAnsi="Times New Roman" w:cs="Times New Roman" w:hint="eastAsia"/>
          <w:sz w:val="24"/>
          <w:szCs w:val="24"/>
        </w:rPr>
        <w:t>公司</w:t>
      </w:r>
      <w:r w:rsidRPr="00A56A88">
        <w:rPr>
          <w:rFonts w:ascii="Times New Roman" w:hAnsi="Times New Roman" w:cs="Times New Roman"/>
          <w:sz w:val="24"/>
          <w:szCs w:val="24"/>
        </w:rPr>
        <w:t>以</w:t>
      </w:r>
      <w:r>
        <w:rPr>
          <w:rFonts w:ascii="Times New Roman" w:hAnsi="Times New Roman" w:cs="Times New Roman" w:hint="eastAsia"/>
          <w:sz w:val="24"/>
          <w:szCs w:val="24"/>
        </w:rPr>
        <w:t>咨询</w:t>
      </w:r>
      <w:r w:rsidRPr="00A56A88">
        <w:rPr>
          <w:rFonts w:ascii="Times New Roman" w:hAnsi="Times New Roman" w:cs="Times New Roman"/>
          <w:sz w:val="24"/>
          <w:szCs w:val="24"/>
        </w:rPr>
        <w:t>项目</w:t>
      </w:r>
      <w:r>
        <w:rPr>
          <w:rFonts w:ascii="Times New Roman" w:hAnsi="Times New Roman" w:cs="Times New Roman" w:hint="eastAsia"/>
          <w:sz w:val="24"/>
          <w:szCs w:val="24"/>
        </w:rPr>
        <w:t>团队的分工协作形式</w:t>
      </w:r>
      <w:r w:rsidRPr="00A56A88">
        <w:rPr>
          <w:rFonts w:ascii="Times New Roman" w:hAnsi="Times New Roman" w:cs="Times New Roman"/>
          <w:sz w:val="24"/>
          <w:szCs w:val="24"/>
        </w:rPr>
        <w:t>开展，</w:t>
      </w:r>
      <w:r w:rsidRPr="000C5101">
        <w:rPr>
          <w:rFonts w:ascii="Times New Roman" w:hAnsi="Times New Roman" w:cs="Times New Roman" w:hint="eastAsia"/>
          <w:sz w:val="24"/>
          <w:szCs w:val="24"/>
        </w:rPr>
        <w:t>组织结构如下图所示：</w:t>
      </w:r>
    </w:p>
    <w:p w:rsidR="00D6547D" w:rsidRPr="000C5101" w:rsidRDefault="00D6547D" w:rsidP="00D6547D">
      <w:pPr>
        <w:spacing w:beforeLines="25" w:before="78" w:afterLines="25" w:after="78" w:line="312" w:lineRule="auto"/>
        <w:ind w:firstLineChars="300" w:firstLine="720"/>
        <w:rPr>
          <w:rFonts w:ascii="Times New Roman" w:hAnsi="Times New Roman" w:cs="Times New Roman"/>
          <w:sz w:val="24"/>
          <w:szCs w:val="24"/>
        </w:rPr>
      </w:pPr>
      <w:r>
        <w:rPr>
          <w:rFonts w:ascii="Times New Roman" w:hAnsi="Times New Roman" w:cs="Times New Roman"/>
          <w:sz w:val="24"/>
          <w:szCs w:val="24"/>
        </w:rPr>
        <w:pict>
          <v:group id="组合 5" o:spid="_x0000_s1131" style="position:absolute;left:0;text-align:left;margin-left:35.7pt;margin-top:7.4pt;width:330pt;height:212.85pt;z-index:251779072" coordorigin="3385,3189" coordsize="6662,39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">
            <v:group id="Group 3" o:spid="_x0000_s1132" style="position:absolute;left:3385;top:3189;width:4176;height:3838" coordorigin="5172,7628" coordsize="4176,38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4" o:spid="_x0000_s1133" type="#_x0000_t5" style="position:absolute;left:5172;top:7628;width:4176;height:38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uOcMA&#10;AADaAAAADwAAAGRycy9kb3ducmV2LnhtbESPwWrDMBBE74X8g9hALqWR20NTXMshBEJLLyV2KOS2&#10;WBvb2FoZSY6dv68KhRyHmXnDZNvZ9OJKzreWFTyvExDEldUt1wpO5eHpDYQPyBp7y6TgRh62+eIh&#10;w1TbiY90LUItIoR9igqaEIZUSl81ZNCv7UAcvYt1BkOUrpba4RThppcvSfIqDbYcFxocaN9Q1RWj&#10;UYDd+efL6G85lnWbfJzHx03ZkVKr5bx7BxFoDvfwf/tTK9jA35V4A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euOcMAAADaAAAADwAAAAAAAAAAAAAAAACYAgAAZHJzL2Rv&#10;d25yZXYueG1sUEsFBgAAAAAEAAQA9QAAAIgDAAAAAA==&#10;"/>
              <v:line id="Line 5" o:spid="_x0000_s1134" style="position:absolute;visibility:visible" from="6480,9216" to="8064,9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W+rcEAAADaAAAADwAAAGRycy9kb3ducmV2LnhtbERPz2vCMBS+C/sfwht403QTilSjyMZA&#10;PYi6wTw+m2db17yUJLb1vzcHYceP7/d82ZtatOR8ZVnB2zgBQZxbXXGh4Of7azQF4QOyxtoyKbiT&#10;h+XiZTDHTNuOD9QeQyFiCPsMFZQhNJmUPi/JoB/bhjhyF+sMhghdIbXDLoabWr4nSSoNVhwbSmzo&#10;o6T873gzCnaTfdquNtt1/7tJz/nn4Xy6dk6p4Wu/moEI1Id/8dO91gri1ngl3gC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Fb6twQAAANoAAAAPAAAAAAAAAAAAAAAA&#10;AKECAABkcnMvZG93bnJldi54bWxQSwUGAAAAAAQABAD5AAAAjwMAAAAA&#10;"/>
              <v:line id="Line 6" o:spid="_x0000_s1135" style="position:absolute;visibility:visible" from="6048,9841" to="8496,98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kbNsUAAADaAAAADwAAAGRycy9kb3ducmV2LnhtbESPT2vCQBTE74V+h+UJvdWNLYQaXUVa&#10;Cuqh1D+gx2f2mcRm34bdNUm/vSsUehxm5jfMdN6bWrTkfGVZwWiYgCDOra64ULDffT6/gfABWWNt&#10;mRT8kof57PFhipm2HW+o3YZCRAj7DBWUITSZlD4vyaAf2oY4emfrDIYoXSG1wy7CTS1fkiSVBiuO&#10;CyU29F5S/rO9GgVfr99pu1itl/1hlZ7yj83peOmcUk+DfjEBEagP/+G/9lIrGMP9SrwB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FkbNsUAAADaAAAADwAAAAAAAAAA&#10;AAAAAAChAgAAZHJzL2Rvd25yZXYueG1sUEsFBgAAAAAEAAQA+QAAAJMDAAAAAA==&#10;"/>
              <v:line id="Line 7" o:spid="_x0000_s1136" style="position:absolute;visibility:visible" from="5784,10389" to="8808,103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2uE8MAAADbAAAADwAAAGRycy9kb3ducmV2LnhtbERPTWvCQBC9F/wPywje6sYWQomuIoqg&#10;PZRqBT2O2TGJZmfD7pqk/75bKPQ2j/c5s0VvatGS85VlBZNxAoI4t7riQsHxa/P8BsIHZI21ZVLw&#10;TR4W88HTDDNtO95TewiFiCHsM1RQhtBkUvq8JIN+bBviyF2tMxgidIXUDrsYbmr5kiSpNFhxbCix&#10;oVVJ+f3wMAo+Xj/Tdrl73/anXXrJ1/vL+dY5pUbDfjkFEagP/+I/91bH+RP4/SUeIO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trhPDAAAA2wAAAA8AAAAAAAAAAAAA&#10;AAAAoQIAAGRycy9kb3ducmV2LnhtbFBLBQYAAAAABAAEAPkAAACRAwAAAAA=&#10;"/>
              <v:line id="Line 8" o:spid="_x0000_s1137" style="position:absolute;visibility:visible" from="5531,10965" to="9131,10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8wZMMAAADbAAAADwAAAGRycy9kb3ducmV2LnhtbERPTWvCQBC9C/6HZYTedKOFUKKriFLQ&#10;Hkq1gh7H7JhEs7Nhd5uk/75bKPQ2j/c5i1VvatGS85VlBdNJAoI4t7riQsHp83X8AsIHZI21ZVLw&#10;TR5Wy+FggZm2HR+oPYZCxBD2GSooQ2gyKX1ekkE/sQ1x5G7WGQwRukJqh10MN7WcJUkqDVYcG0ps&#10;aFNS/jh+GQXv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MGTDAAAA2wAAAA8AAAAAAAAAAAAA&#10;AAAAoQIAAGRycy9kb3ducmV2LnhtbFBLBQYAAAAABAAEAPkAAACRAwAAAAA=&#10;"/>
            </v:group>
            <v:shape id="WordArt 9" o:spid="_x0000_s1138" type="#_x0000_t202" style="position:absolute;left:4719;top:4137;width:1402;height: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o:lock v:ext="edit" shapetype="t"/>
              <v:textbox style="mso-next-textbox:#WordArt 9">
                <w:txbxContent>
                  <w:p w:rsidR="00D6547D" w:rsidRDefault="00D6547D" w:rsidP="00D6547D">
                    <w:pPr>
                      <w:pStyle w:val="aa"/>
                      <w:jc w:val="center"/>
                      <w:rPr>
                        <w:rFonts w:ascii="Arial Black"/>
                        <w:outline/>
                        <w:color w:val="000000"/>
                        <w:sz w:val="18"/>
                        <w:szCs w:val="18"/>
                      </w:rPr>
                    </w:pPr>
                    <w:r>
                      <w:rPr>
                        <w:rFonts w:ascii="Arial Black"/>
                        <w:outline/>
                        <w:color w:val="000000"/>
                        <w:sz w:val="18"/>
                        <w:szCs w:val="18"/>
                      </w:rPr>
                      <w:t>合伙人</w:t>
                    </w:r>
                  </w:p>
                  <w:p w:rsidR="00D6547D" w:rsidRPr="009D6000" w:rsidRDefault="00D6547D" w:rsidP="00D6547D">
                    <w:pPr>
                      <w:pStyle w:val="aa"/>
                      <w:jc w:val="center"/>
                      <w:rPr>
                        <w:sz w:val="18"/>
                        <w:szCs w:val="18"/>
                      </w:rPr>
                    </w:pPr>
                  </w:p>
                </w:txbxContent>
              </v:textbox>
            </v:shape>
            <v:shape id="WordArt 10" o:spid="_x0000_s1139" type="#_x0000_t202" style="position:absolute;left:4561;top:4857;width:2148;height:4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o:lock v:ext="edit" shapetype="t"/>
              <v:textbox style="mso-next-textbox:#WordArt 10">
                <w:txbxContent>
                  <w:p w:rsidR="00D6547D" w:rsidRPr="009D6000" w:rsidRDefault="00D6547D" w:rsidP="00D6547D">
                    <w:pPr>
                      <w:pStyle w:val="aa"/>
                      <w:jc w:val="center"/>
                      <w:rPr>
                        <w:sz w:val="18"/>
                        <w:szCs w:val="18"/>
                      </w:rPr>
                    </w:pPr>
                    <w:r w:rsidRPr="009D6000">
                      <w:rPr>
                        <w:rFonts w:ascii="Arial Black"/>
                        <w:outline/>
                        <w:color w:val="000000"/>
                        <w:sz w:val="18"/>
                        <w:szCs w:val="18"/>
                      </w:rPr>
                      <w:t>高级经理</w:t>
                    </w:r>
                  </w:p>
                </w:txbxContent>
              </v:textbox>
            </v:shape>
            <v:shape id="WordArt 11" o:spid="_x0000_s1140" type="#_x0000_t202" style="position:absolute;left:4719;top:5531;width:1295;height:3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o:lock v:ext="edit" shapetype="t"/>
              <v:textbox style="mso-next-textbox:#WordArt 11">
                <w:txbxContent>
                  <w:p w:rsidR="00D6547D" w:rsidRPr="009D6000" w:rsidRDefault="00D6547D" w:rsidP="00D6547D">
                    <w:pPr>
                      <w:pStyle w:val="aa"/>
                      <w:jc w:val="center"/>
                      <w:rPr>
                        <w:sz w:val="18"/>
                        <w:szCs w:val="18"/>
                      </w:rPr>
                    </w:pPr>
                    <w:r w:rsidRPr="009D6000">
                      <w:rPr>
                        <w:rFonts w:ascii="Arial Black"/>
                        <w:outline/>
                        <w:color w:val="000000"/>
                        <w:sz w:val="18"/>
                        <w:szCs w:val="18"/>
                      </w:rPr>
                      <w:t>经理</w:t>
                    </w:r>
                  </w:p>
                </w:txbxContent>
              </v:textbox>
            </v:shape>
            <v:shape id="WordArt 12" o:spid="_x0000_s1141" type="#_x0000_t202" style="position:absolute;left:4499;top:6072;width:2017;height:3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o:lock v:ext="edit" shapetype="t"/>
              <v:textbox style="mso-next-textbox:#WordArt 12">
                <w:txbxContent>
                  <w:p w:rsidR="00D6547D" w:rsidRPr="009D6000" w:rsidRDefault="00D6547D" w:rsidP="00D6547D">
                    <w:pPr>
                      <w:pStyle w:val="aa"/>
                      <w:jc w:val="center"/>
                      <w:rPr>
                        <w:sz w:val="18"/>
                        <w:szCs w:val="18"/>
                      </w:rPr>
                    </w:pPr>
                    <w:r w:rsidRPr="009D6000">
                      <w:rPr>
                        <w:rFonts w:ascii="Arial Black"/>
                        <w:outline/>
                        <w:color w:val="000000"/>
                        <w:sz w:val="18"/>
                        <w:szCs w:val="18"/>
                      </w:rPr>
                      <w:t>高级顾问</w:t>
                    </w:r>
                  </w:p>
                </w:txbxContent>
              </v:textbox>
            </v:shape>
            <v:shape id="WordArt 13" o:spid="_x0000_s1142" type="#_x0000_t202" style="position:absolute;left:4735;top:6631;width:1295;height:4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Z/8QA&#10;AADbAAAADwAAAGRycy9kb3ducmV2LnhtbESPT2vCQBDF70K/wzIFb7rbYkWjq5SWgqcW4x/wNmTH&#10;JDQ7G7JbE79951DobYb35r3frLeDb9SNulgHtvA0NaCIi+BqLi0cDx+TBaiYkB02gcnCnSJsNw+j&#10;NWYu9LynW55KJSEcM7RQpdRmWseiIo9xGlpi0a6h85hk7UrtOuwl3Df62Zi59lizNFTY0ltFxXf+&#10;4y2cPq+X88x8le/+pe3DYDT7pbZ2/Di8rkAlGtK/+e965wRfY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22f/EAAAA2wAAAA8AAAAAAAAAAAAAAAAAmAIAAGRycy9k&#10;b3ducmV2LnhtbFBLBQYAAAAABAAEAPUAAACJAwAAAAA=&#10;" filled="f" stroked="f">
              <o:lock v:ext="edit" shapetype="t"/>
              <v:textbox style="mso-next-textbox:#WordArt 13">
                <w:txbxContent>
                  <w:p w:rsidR="00D6547D" w:rsidRDefault="00D6547D" w:rsidP="00D6547D">
                    <w:pPr>
                      <w:pStyle w:val="aa"/>
                      <w:jc w:val="center"/>
                    </w:pPr>
                    <w:r>
                      <w:rPr>
                        <w:rFonts w:ascii="Arial Black"/>
                        <w:outline/>
                        <w:color w:val="000000"/>
                        <w:sz w:val="20"/>
                        <w:szCs w:val="20"/>
                      </w:rPr>
                      <w:t>顾问</w:t>
                    </w:r>
                  </w:p>
                </w:txbxContent>
              </v:textbox>
            </v:shape>
            <v:rect id="Rectangle 14" o:spid="_x0000_s1143" style="position:absolute;left:8397;top:4692;width:1650;height:8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XkA8IA&#10;AADbAAAADwAAAGRycy9kb3ducmV2LnhtbERPS2vCQBC+F/oflin0VjdVkBrdhNKi1GOMF29jdkzS&#10;ZmdDdvPQX98tFLzNx/ecTTqZRgzUudqygtdZBIK4sLrmUsEx3768gXAeWWNjmRRcyUGaPD5sMNZ2&#10;5IyGgy9FCGEXo4LK+zaW0hUVGXQz2xIH7mI7gz7ArpS6wzGEm0bOo2gpDdYcGips6aOi4ufQGwXn&#10;en7EW5bvIrPaLvx+yr/706dSz0/T+xqEp8nfxf/uLx3mr+Dvl3CAT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eQDwgAAANsAAAAPAAAAAAAAAAAAAAAAAJgCAABkcnMvZG93&#10;bnJldi54bWxQSwUGAAAAAAQABAD1AAAAhwMAAAAA&#10;">
              <v:textbox style="mso-next-textbox:#Rectangle 14">
                <w:txbxContent>
                  <w:p w:rsidR="00D6547D" w:rsidRDefault="00D6547D" w:rsidP="00D6547D">
                    <w:pPr>
                      <w:jc w:val="center"/>
                    </w:pPr>
                    <w:r>
                      <w:rPr>
                        <w:rFonts w:hint="eastAsia"/>
                      </w:rPr>
                      <w:t>15</w:t>
                    </w:r>
                    <w:r>
                      <w:rPr>
                        <w:rFonts w:hint="eastAsia"/>
                      </w:rPr>
                      <w:t>人</w:t>
                    </w:r>
                  </w:p>
                </w:txbxContent>
              </v:textbox>
            </v:rect>
            <v:rect id="Rectangle 15" o:spid="_x0000_s1144" style="position:absolute;left:8397;top:6063;width:1627;height:5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OHI78A&#10;AADbAAAADwAAAGRycy9kb3ducmV2LnhtbERPTa/BQBTdv8R/mFyJ3TNViTxliBDCktrYXZ2rLZ07&#10;TWdQfr1ZSN7y5HxP562pxIMaV1pWMOhHIIgzq0vOFRzT9e8fCOeRNVaWScGLHMxnnZ8pJto+eU+P&#10;g89FCGGXoILC+zqR0mUFGXR9WxMH7mIbgz7AJpe6wWcIN5WMo2gkDZYcGgqsaVlQdjvcjYJzGR/x&#10;vU83kRmvh37Xptf7aaVUr9suJiA8tf5f/HVvtYI4rA9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w4cjvwAAANsAAAAPAAAAAAAAAAAAAAAAAJgCAABkcnMvZG93bnJl&#10;di54bWxQSwUGAAAAAAQABAD1AAAAhAMAAAAA&#10;">
              <v:textbox style="mso-next-textbox:#Rectangle 15">
                <w:txbxContent>
                  <w:p w:rsidR="00D6547D" w:rsidRDefault="00D6547D" w:rsidP="00D6547D">
                    <w:pPr>
                      <w:jc w:val="center"/>
                    </w:pPr>
                    <w:r>
                      <w:t>6</w:t>
                    </w:r>
                    <w:r>
                      <w:rPr>
                        <w:rFonts w:hint="eastAsia"/>
                      </w:rPr>
                      <w:t>0</w:t>
                    </w:r>
                    <w:r>
                      <w:rPr>
                        <w:rFonts w:hint="eastAsia"/>
                      </w:rPr>
                      <w:t>人</w:t>
                    </w:r>
                  </w:p>
                </w:txbxContent>
              </v:textbox>
            </v:rect>
            <v:shape id="Text Box 16" o:spid="_x0000_s1145" type="#_x0000_t202" style="position:absolute;left:8397;top:3340;width:1650;height:13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5Ahr8A&#10;AADbAAAADwAAAGRycy9kb3ducmV2LnhtbESPwQrCMBBE74L/EFbwpqkeRKpRRFA8iGD10OPSrG2x&#10;2dQm1vr3RhA8DrPzZme57kwlWmpcaVnBZByBIM6sLjlXcL3sRnMQziNrrCyTgjc5WK/6vSXG2r74&#10;TG3icxEg7GJUUHhfx1K6rCCDbmxr4uDdbGPQB9nkUjf4CnBTyWkUzaTBkkNDgTVtC8ruydOEN8zl&#10;dH3YlnZpUu5lUs8PUXpUajjoNgsQnjr/P/6lD1rBdALfLQEAcv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HkCGvwAAANsAAAAPAAAAAAAAAAAAAAAAAJgCAABkcnMvZG93bnJl&#10;di54bWxQSwUGAAAAAAQABAD1AAAAhAMAAAAA&#10;">
              <v:textbox style="mso-next-textbox:#Text Box 16" inset=",6.3mm">
                <w:txbxContent>
                  <w:p w:rsidR="00D6547D" w:rsidRDefault="00D6547D" w:rsidP="00D6547D">
                    <w:pPr>
                      <w:jc w:val="center"/>
                    </w:pPr>
                    <w:r>
                      <w:rPr>
                        <w:rFonts w:hint="eastAsia"/>
                      </w:rPr>
                      <w:t>8</w:t>
                    </w:r>
                    <w:r>
                      <w:rPr>
                        <w:rFonts w:hint="eastAsia"/>
                      </w:rPr>
                      <w:t>人</w:t>
                    </w:r>
                  </w:p>
                </w:txbxContent>
              </v:textbox>
            </v:shape>
            <v:rect id="Rectangle 17" o:spid="_x0000_s1146" style="position:absolute;left:8397;top:5505;width:1650;height:5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28z8IA&#10;AADbAAAADwAAAGRycy9kb3ducmV2LnhtbESPQYvCMBSE7wv+h/AEb2tqFxatRhHFxT1qvXh7Ns+2&#10;2ryUJmr11xtB8DjMzDfMZNaaSlypcaVlBYN+BII4s7rkXMEuXX0PQTiPrLGyTAru5GA27XxNMNH2&#10;xhu6bn0uAoRdggoK7+tESpcVZND1bU0cvKNtDPogm1zqBm8BbioZR9GvNFhyWCiwpkVB2Xl7MQoO&#10;ZbzDxyb9i8xo9eP/2/R02S+V6nXb+RiEp9Z/wu/2WiuIY3h9CT9AT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XbzPwgAAANsAAAAPAAAAAAAAAAAAAAAAAJgCAABkcnMvZG93&#10;bnJldi54bWxQSwUGAAAAAAQABAD1AAAAhwMAAAAA&#10;">
              <v:textbox style="mso-next-textbox:#Rectangle 17">
                <w:txbxContent>
                  <w:p w:rsidR="00D6547D" w:rsidRDefault="00D6547D" w:rsidP="00D6547D">
                    <w:pPr>
                      <w:jc w:val="center"/>
                    </w:pPr>
                    <w:r>
                      <w:rPr>
                        <w:rFonts w:hint="eastAsia"/>
                      </w:rPr>
                      <w:t>30</w:t>
                    </w:r>
                    <w:r>
                      <w:rPr>
                        <w:rFonts w:hint="eastAsia"/>
                      </w:rPr>
                      <w:t>人</w:t>
                    </w:r>
                  </w:p>
                </w:txbxContent>
              </v:textbox>
            </v:rect>
            <v:rect id="Rectangle 18" o:spid="_x0000_s1147" style="position:absolute;left:8397;top:6589;width:1603;height:5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EZVMQA&#10;AADbAAAADwAAAGRycy9kb3ducmV2LnhtbESPQWvCQBSE70L/w/IKvemmEUqNrlJaUtqjxou3Z/aZ&#10;xGbfhuxGV3+9KxQ8DjPzDbNYBdOKE/WusazgdZKAIC6tbrhSsC3y8TsI55E1tpZJwYUcrJZPowVm&#10;2p55TaeNr0SEsMtQQe19l0npypoMuontiKN3sL1BH2VfSd3jOcJNK9MkeZMGG44LNXb0WVP5txmM&#10;gn2TbvG6Lr4TM8un/jcUx2H3pdTLc/iYg/AU/CP83/7RCtIp3L/E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RGVTEAAAA2wAAAA8AAAAAAAAAAAAAAAAAmAIAAGRycy9k&#10;b3ducmV2LnhtbFBLBQYAAAAABAAEAPUAAACJAwAAAAA=&#10;">
              <v:textbox style="mso-next-textbox:#Rectangle 18">
                <w:txbxContent>
                  <w:p w:rsidR="00D6547D" w:rsidRDefault="00D6547D" w:rsidP="00D6547D">
                    <w:pPr>
                      <w:jc w:val="center"/>
                    </w:pPr>
                    <w:r>
                      <w:t>12</w:t>
                    </w:r>
                    <w:r>
                      <w:rPr>
                        <w:rFonts w:hint="eastAsia"/>
                      </w:rPr>
                      <w:t>0</w:t>
                    </w:r>
                    <w:r>
                      <w:rPr>
                        <w:rFonts w:hint="eastAsia"/>
                      </w:rPr>
                      <w:t>人</w:t>
                    </w:r>
                  </w:p>
                </w:txbxContent>
              </v:textbox>
            </v:rect>
          </v:group>
        </w:pict>
      </w:r>
    </w:p>
    <w:p w:rsidR="00D6547D" w:rsidRPr="000C5101" w:rsidRDefault="00D6547D" w:rsidP="00D6547D">
      <w:pPr>
        <w:spacing w:beforeLines="25" w:before="78" w:afterLines="25" w:after="78" w:line="312" w:lineRule="auto"/>
        <w:rPr>
          <w:rFonts w:ascii="Times New Roman" w:hAnsi="Times New Roman" w:cs="Times New Roman"/>
          <w:sz w:val="24"/>
          <w:szCs w:val="24"/>
        </w:rPr>
      </w:pPr>
    </w:p>
    <w:p w:rsidR="00D6547D" w:rsidRPr="000C5101" w:rsidRDefault="00D6547D" w:rsidP="00D6547D">
      <w:pPr>
        <w:spacing w:beforeLines="25" w:before="78" w:afterLines="25" w:after="78" w:line="312" w:lineRule="auto"/>
        <w:rPr>
          <w:rFonts w:ascii="Times New Roman" w:hAnsi="Times New Roman" w:cs="Times New Roman"/>
          <w:sz w:val="24"/>
          <w:szCs w:val="24"/>
        </w:rPr>
      </w:pPr>
    </w:p>
    <w:p w:rsidR="00D6547D" w:rsidRPr="000C5101" w:rsidRDefault="00D6547D" w:rsidP="00D6547D">
      <w:pPr>
        <w:spacing w:beforeLines="25" w:before="78" w:afterLines="25" w:after="78" w:line="312" w:lineRule="auto"/>
        <w:rPr>
          <w:rFonts w:ascii="Times New Roman" w:hAnsi="Times New Roman" w:cs="Times New Roman"/>
          <w:sz w:val="24"/>
          <w:szCs w:val="24"/>
        </w:rPr>
      </w:pPr>
    </w:p>
    <w:p w:rsidR="00D6547D" w:rsidRPr="000C5101" w:rsidRDefault="00D6547D" w:rsidP="00D6547D">
      <w:pPr>
        <w:spacing w:beforeLines="25" w:before="78" w:afterLines="25" w:after="78" w:line="312" w:lineRule="auto"/>
        <w:rPr>
          <w:rFonts w:ascii="Times New Roman" w:hAnsi="Times New Roman" w:cs="Times New Roman"/>
          <w:sz w:val="24"/>
          <w:szCs w:val="24"/>
        </w:rPr>
      </w:pPr>
    </w:p>
    <w:p w:rsidR="00D6547D" w:rsidRPr="000C5101" w:rsidRDefault="00D6547D" w:rsidP="00D6547D">
      <w:pPr>
        <w:spacing w:beforeLines="25" w:before="78" w:afterLines="25" w:after="78" w:line="312" w:lineRule="auto"/>
        <w:rPr>
          <w:rFonts w:ascii="Times New Roman" w:hAnsi="Times New Roman" w:cs="Times New Roman"/>
          <w:sz w:val="24"/>
          <w:szCs w:val="24"/>
        </w:rPr>
      </w:pPr>
    </w:p>
    <w:p w:rsidR="00D6547D" w:rsidRPr="000C5101" w:rsidRDefault="00D6547D" w:rsidP="00D6547D">
      <w:pPr>
        <w:spacing w:beforeLines="25" w:before="78" w:afterLines="25" w:after="78" w:line="312" w:lineRule="auto"/>
        <w:rPr>
          <w:rFonts w:ascii="Times New Roman" w:hAnsi="Times New Roman" w:cs="Times New Roman"/>
          <w:sz w:val="24"/>
          <w:szCs w:val="24"/>
        </w:rPr>
      </w:pPr>
    </w:p>
    <w:p w:rsidR="00D6547D" w:rsidRPr="000C5101" w:rsidRDefault="00D6547D" w:rsidP="00D6547D">
      <w:pPr>
        <w:spacing w:beforeLines="25" w:before="78" w:afterLines="25" w:after="78" w:line="312" w:lineRule="auto"/>
        <w:ind w:firstLineChars="300" w:firstLine="720"/>
        <w:rPr>
          <w:rFonts w:ascii="Times New Roman" w:hAnsi="Times New Roman" w:cs="Times New Roman"/>
          <w:sz w:val="24"/>
          <w:szCs w:val="24"/>
        </w:rPr>
      </w:pPr>
    </w:p>
    <w:p w:rsidR="00D6547D" w:rsidRPr="000C5101" w:rsidRDefault="00D6547D" w:rsidP="00D6547D">
      <w:pPr>
        <w:spacing w:beforeLines="25" w:before="78" w:afterLines="25" w:after="78" w:line="312" w:lineRule="auto"/>
        <w:ind w:firstLineChars="1600" w:firstLine="3840"/>
        <w:rPr>
          <w:rFonts w:ascii="Times New Roman" w:hAnsi="Times New Roman" w:cs="Times New Roman"/>
          <w:sz w:val="24"/>
          <w:szCs w:val="24"/>
        </w:rPr>
      </w:pPr>
      <w:r>
        <w:rPr>
          <w:rFonts w:ascii="Times New Roman" w:hAnsi="Times New Roman" w:cs="Times New Roman"/>
          <w:sz w:val="24"/>
          <w:szCs w:val="24"/>
        </w:rPr>
        <w:t>图</w:t>
      </w:r>
      <w:r>
        <w:rPr>
          <w:rFonts w:ascii="Times New Roman" w:hAnsi="Times New Roman" w:cs="Times New Roman" w:hint="eastAsia"/>
          <w:sz w:val="24"/>
          <w:szCs w:val="24"/>
        </w:rPr>
        <w:t xml:space="preserve">1 </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p>
    <w:p w:rsidR="00D6547D" w:rsidRPr="000C5101"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在</w:t>
      </w:r>
      <w:r w:rsidRPr="000C5101">
        <w:rPr>
          <w:rFonts w:ascii="Times New Roman" w:hAnsi="Times New Roman" w:cs="Times New Roman" w:hint="eastAsia"/>
          <w:sz w:val="24"/>
          <w:szCs w:val="24"/>
        </w:rPr>
        <w:t>ABC</w:t>
      </w:r>
      <w:r w:rsidRPr="000C5101">
        <w:rPr>
          <w:rFonts w:ascii="Times New Roman" w:hAnsi="Times New Roman" w:cs="Times New Roman" w:hint="eastAsia"/>
          <w:sz w:val="24"/>
          <w:szCs w:val="24"/>
        </w:rPr>
        <w:t>公司</w:t>
      </w:r>
      <w:r>
        <w:rPr>
          <w:rFonts w:ascii="Times New Roman" w:hAnsi="Times New Roman" w:cs="Times New Roman" w:hint="eastAsia"/>
          <w:sz w:val="24"/>
          <w:szCs w:val="24"/>
        </w:rPr>
        <w:t>的</w:t>
      </w:r>
      <w:r w:rsidRPr="000C5101">
        <w:rPr>
          <w:rFonts w:ascii="Times New Roman" w:hAnsi="Times New Roman" w:cs="Times New Roman" w:hint="eastAsia"/>
          <w:sz w:val="24"/>
          <w:szCs w:val="24"/>
        </w:rPr>
        <w:t>项目</w:t>
      </w:r>
      <w:r>
        <w:rPr>
          <w:rFonts w:ascii="Times New Roman" w:hAnsi="Times New Roman" w:cs="Times New Roman" w:hint="eastAsia"/>
          <w:sz w:val="24"/>
          <w:szCs w:val="24"/>
        </w:rPr>
        <w:t>团队中，通常</w:t>
      </w:r>
      <w:r w:rsidRPr="000C5101">
        <w:rPr>
          <w:rFonts w:ascii="Times New Roman" w:hAnsi="Times New Roman" w:cs="Times New Roman" w:hint="eastAsia"/>
          <w:sz w:val="24"/>
          <w:szCs w:val="24"/>
        </w:rPr>
        <w:t>包括一个合伙人，一个高级经理或经理，一个高级顾问和若干个顾问。项目小组动态结合。合伙人</w:t>
      </w:r>
      <w:r>
        <w:rPr>
          <w:rFonts w:ascii="Times New Roman" w:hAnsi="Times New Roman" w:cs="Times New Roman" w:hint="eastAsia"/>
          <w:sz w:val="24"/>
          <w:szCs w:val="24"/>
        </w:rPr>
        <w:t>是项目责任人，</w:t>
      </w:r>
      <w:r w:rsidRPr="000C5101">
        <w:rPr>
          <w:rFonts w:ascii="Times New Roman" w:hAnsi="Times New Roman" w:cs="Times New Roman" w:hint="eastAsia"/>
          <w:sz w:val="24"/>
          <w:szCs w:val="24"/>
        </w:rPr>
        <w:t>根据</w:t>
      </w:r>
      <w:r>
        <w:rPr>
          <w:rFonts w:ascii="Times New Roman" w:hAnsi="Times New Roman" w:cs="Times New Roman" w:hint="eastAsia"/>
          <w:sz w:val="24"/>
          <w:szCs w:val="24"/>
        </w:rPr>
        <w:t>项目</w:t>
      </w:r>
      <w:r w:rsidRPr="000C5101">
        <w:rPr>
          <w:rFonts w:ascii="Times New Roman" w:hAnsi="Times New Roman" w:cs="Times New Roman" w:hint="eastAsia"/>
          <w:sz w:val="24"/>
          <w:szCs w:val="24"/>
        </w:rPr>
        <w:t>需要挑选高级经理或经理，高级经理或经理挑选高级顾问，高级顾问协助</w:t>
      </w:r>
      <w:r>
        <w:rPr>
          <w:rFonts w:ascii="Times New Roman" w:hAnsi="Times New Roman" w:cs="Times New Roman" w:hint="eastAsia"/>
          <w:sz w:val="24"/>
          <w:szCs w:val="24"/>
        </w:rPr>
        <w:t>高级</w:t>
      </w:r>
      <w:r w:rsidRPr="000C5101">
        <w:rPr>
          <w:rFonts w:ascii="Times New Roman" w:hAnsi="Times New Roman" w:cs="Times New Roman" w:hint="eastAsia"/>
          <w:sz w:val="24"/>
          <w:szCs w:val="24"/>
        </w:rPr>
        <w:t>经理挑选一般顾问，也就是基层专业人员。项目结束后项目</w:t>
      </w:r>
      <w:r>
        <w:rPr>
          <w:rFonts w:ascii="Times New Roman" w:hAnsi="Times New Roman" w:cs="Times New Roman" w:hint="eastAsia"/>
          <w:sz w:val="24"/>
          <w:szCs w:val="24"/>
        </w:rPr>
        <w:t>团队进行业绩考评，确定奖酬办法后</w:t>
      </w:r>
      <w:r w:rsidRPr="000C5101">
        <w:rPr>
          <w:rFonts w:ascii="Times New Roman" w:hAnsi="Times New Roman" w:cs="Times New Roman" w:hint="eastAsia"/>
          <w:sz w:val="24"/>
          <w:szCs w:val="24"/>
        </w:rPr>
        <w:t>解散</w:t>
      </w:r>
      <w:r>
        <w:rPr>
          <w:rFonts w:ascii="Times New Roman" w:hAnsi="Times New Roman" w:cs="Times New Roman" w:hint="eastAsia"/>
          <w:sz w:val="24"/>
          <w:szCs w:val="24"/>
        </w:rPr>
        <w:t>，</w:t>
      </w:r>
      <w:r w:rsidRPr="000C5101">
        <w:rPr>
          <w:rFonts w:ascii="Times New Roman" w:hAnsi="Times New Roman" w:cs="Times New Roman" w:hint="eastAsia"/>
          <w:sz w:val="24"/>
          <w:szCs w:val="24"/>
        </w:rPr>
        <w:t>接受新的项目组合。</w:t>
      </w:r>
    </w:p>
    <w:p w:rsidR="00D6547D" w:rsidRPr="000C5101"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lastRenderedPageBreak/>
        <w:t>在实际工作中，</w:t>
      </w:r>
      <w:r w:rsidRPr="000C5101">
        <w:rPr>
          <w:rFonts w:ascii="Times New Roman" w:hAnsi="Times New Roman" w:cs="Times New Roman" w:hint="eastAsia"/>
          <w:sz w:val="24"/>
          <w:szCs w:val="24"/>
        </w:rPr>
        <w:t>业务活动由业务</w:t>
      </w:r>
      <w:r>
        <w:rPr>
          <w:rFonts w:ascii="Times New Roman" w:hAnsi="Times New Roman" w:cs="Times New Roman" w:hint="eastAsia"/>
          <w:sz w:val="24"/>
          <w:szCs w:val="24"/>
        </w:rPr>
        <w:t>联系</w:t>
      </w:r>
      <w:r w:rsidRPr="000C5101">
        <w:rPr>
          <w:rFonts w:ascii="Times New Roman" w:hAnsi="Times New Roman" w:cs="Times New Roman" w:hint="eastAsia"/>
          <w:sz w:val="24"/>
          <w:szCs w:val="24"/>
        </w:rPr>
        <w:t>、处理、质量控制、客户关系管理等环节组成</w:t>
      </w:r>
      <w:r>
        <w:rPr>
          <w:rFonts w:ascii="Times New Roman" w:hAnsi="Times New Roman" w:cs="Times New Roman" w:hint="eastAsia"/>
          <w:sz w:val="24"/>
          <w:szCs w:val="24"/>
        </w:rPr>
        <w:t>，涉及</w:t>
      </w:r>
      <w:r w:rsidRPr="000C5101">
        <w:rPr>
          <w:rFonts w:ascii="Times New Roman" w:hAnsi="Times New Roman" w:cs="Times New Roman" w:hint="eastAsia"/>
          <w:sz w:val="24"/>
          <w:szCs w:val="24"/>
        </w:rPr>
        <w:t>报表，报告等书面文件</w:t>
      </w:r>
      <w:r>
        <w:rPr>
          <w:rFonts w:ascii="Times New Roman" w:hAnsi="Times New Roman" w:cs="Times New Roman" w:hint="eastAsia"/>
          <w:sz w:val="24"/>
          <w:szCs w:val="24"/>
        </w:rPr>
        <w:t>处理</w:t>
      </w:r>
      <w:r w:rsidRPr="000C5101">
        <w:rPr>
          <w:rFonts w:ascii="Times New Roman" w:hAnsi="Times New Roman" w:cs="Times New Roman" w:hint="eastAsia"/>
          <w:sz w:val="24"/>
          <w:szCs w:val="24"/>
        </w:rPr>
        <w:t>，以及信件，传真，电子邮件，电话，会议等客户沟通活动。高级经理不仅是管理者而且是关键作业者。在两种角色发生冲突时，很多经理会牺牲其管理者角色。因此</w:t>
      </w:r>
      <w:r w:rsidRPr="000C5101">
        <w:rPr>
          <w:rFonts w:ascii="Times New Roman" w:hAnsi="Times New Roman" w:cs="Times New Roman" w:hint="eastAsia"/>
          <w:sz w:val="24"/>
          <w:szCs w:val="24"/>
        </w:rPr>
        <w:t>ABC</w:t>
      </w:r>
      <w:r w:rsidRPr="000C5101">
        <w:rPr>
          <w:rFonts w:ascii="Times New Roman" w:hAnsi="Times New Roman" w:cs="Times New Roman" w:hint="eastAsia"/>
          <w:sz w:val="24"/>
          <w:szCs w:val="24"/>
        </w:rPr>
        <w:t>公司的员工管理，具有很强的专业人员管理色彩。</w:t>
      </w:r>
    </w:p>
    <w:p w:rsidR="00D6547D" w:rsidRPr="000C5101" w:rsidRDefault="00D6547D" w:rsidP="00D6547D">
      <w:pPr>
        <w:pStyle w:val="a3"/>
        <w:numPr>
          <w:ilvl w:val="0"/>
          <w:numId w:val="43"/>
        </w:numPr>
        <w:spacing w:beforeLines="25" w:before="78" w:afterLines="25" w:after="78" w:line="312" w:lineRule="auto"/>
        <w:ind w:firstLineChars="0"/>
        <w:rPr>
          <w:b/>
          <w:bCs/>
          <w:sz w:val="28"/>
          <w:szCs w:val="24"/>
        </w:rPr>
      </w:pPr>
      <w:r w:rsidRPr="000C5101">
        <w:rPr>
          <w:rFonts w:hint="eastAsia"/>
          <w:b/>
          <w:bCs/>
          <w:sz w:val="28"/>
          <w:szCs w:val="24"/>
        </w:rPr>
        <w:t>绩效管理</w:t>
      </w:r>
    </w:p>
    <w:p w:rsidR="00D6547D" w:rsidRPr="000C5101"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C5101">
        <w:rPr>
          <w:rFonts w:ascii="Times New Roman" w:hAnsi="Times New Roman" w:cs="Times New Roman" w:hint="eastAsia"/>
          <w:sz w:val="24"/>
          <w:szCs w:val="24"/>
        </w:rPr>
        <w:t>ABC</w:t>
      </w:r>
      <w:r w:rsidRPr="000C5101">
        <w:rPr>
          <w:rFonts w:ascii="Times New Roman" w:hAnsi="Times New Roman" w:cs="Times New Roman" w:hint="eastAsia"/>
          <w:sz w:val="24"/>
          <w:szCs w:val="24"/>
        </w:rPr>
        <w:t>公司的业务收费很高，达到国内公司同类业务标准的</w:t>
      </w:r>
      <w:r w:rsidRPr="000C5101">
        <w:rPr>
          <w:rFonts w:ascii="Times New Roman" w:hAnsi="Times New Roman" w:cs="Times New Roman" w:hint="eastAsia"/>
          <w:sz w:val="24"/>
          <w:szCs w:val="24"/>
        </w:rPr>
        <w:t>10</w:t>
      </w:r>
      <w:r w:rsidRPr="000C5101">
        <w:rPr>
          <w:rFonts w:ascii="Times New Roman" w:hAnsi="Times New Roman" w:cs="Times New Roman" w:hint="eastAsia"/>
          <w:sz w:val="24"/>
          <w:szCs w:val="24"/>
        </w:rPr>
        <w:t>倍。客户之所以愿意支付高价，是被</w:t>
      </w:r>
      <w:r w:rsidRPr="000C5101">
        <w:rPr>
          <w:rFonts w:ascii="Times New Roman" w:hAnsi="Times New Roman" w:cs="Times New Roman" w:hint="eastAsia"/>
          <w:sz w:val="24"/>
          <w:szCs w:val="24"/>
        </w:rPr>
        <w:t>ABC</w:t>
      </w:r>
      <w:r w:rsidRPr="000C5101">
        <w:rPr>
          <w:rFonts w:ascii="Times New Roman" w:hAnsi="Times New Roman" w:cs="Times New Roman" w:hint="eastAsia"/>
          <w:sz w:val="24"/>
          <w:szCs w:val="24"/>
        </w:rPr>
        <w:t>公司的高服务水准所吸引。但是，随着税务与会计服务市场的发展，竞争越来越激烈，服务越来越复杂。如何进一步提高服务水平，是维持</w:t>
      </w:r>
      <w:r w:rsidRPr="000C5101">
        <w:rPr>
          <w:rFonts w:ascii="Times New Roman" w:hAnsi="Times New Roman" w:cs="Times New Roman" w:hint="eastAsia"/>
          <w:sz w:val="24"/>
          <w:szCs w:val="24"/>
        </w:rPr>
        <w:t>ABC</w:t>
      </w:r>
      <w:r w:rsidRPr="000C5101">
        <w:rPr>
          <w:rFonts w:ascii="Times New Roman" w:hAnsi="Times New Roman" w:cs="Times New Roman" w:hint="eastAsia"/>
          <w:sz w:val="24"/>
          <w:szCs w:val="24"/>
        </w:rPr>
        <w:t>公司高收入的基本条件。为此，公司决定围绕客户关系改进和工作质量提升加强绩效管理。公司目的是通过客户关系改进、业务工作聚焦、客户需求管理、服务方式创新，提高公司服务水平。</w:t>
      </w:r>
    </w:p>
    <w:p w:rsidR="00D6547D" w:rsidRPr="000C5101"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C5101">
        <w:rPr>
          <w:rFonts w:ascii="Times New Roman" w:hAnsi="Times New Roman" w:cs="Times New Roman" w:hint="eastAsia"/>
          <w:sz w:val="24"/>
          <w:szCs w:val="24"/>
        </w:rPr>
        <w:t>上述目标的实现直接与员工队伍的工作状况相关，因此公司针对员工情况进行了系统调查。调查发现，员工队伍在知识面、工作能力、工作积极性、团队合作等方面存在差距。为此公司决定，将改进员工能力和专业知识作为绩效改进的突破口。</w:t>
      </w:r>
    </w:p>
    <w:p w:rsidR="00D6547D" w:rsidRPr="000C5101"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C5101">
        <w:rPr>
          <w:rFonts w:ascii="Times New Roman" w:hAnsi="Times New Roman" w:cs="Times New Roman" w:hint="eastAsia"/>
          <w:sz w:val="24"/>
          <w:szCs w:val="24"/>
        </w:rPr>
        <w:t>在实际工作中，员工队伍的管理和开发，通过人员录用与在职培训、职位提升和绩效考评、薪资分配和福利安排等不同方面措施来实现。因此绩效改进工作牵动了一系列员工管理环节，重点放在如下几个方面：团队协作、员工发展、人员招募、技术开发、知识分享等。为了落实这一绩效管理的工作思路，</w:t>
      </w:r>
      <w:r w:rsidRPr="000C5101">
        <w:rPr>
          <w:rFonts w:ascii="Times New Roman" w:hAnsi="Times New Roman" w:cs="Times New Roman" w:hint="eastAsia"/>
          <w:sz w:val="24"/>
          <w:szCs w:val="24"/>
        </w:rPr>
        <w:t>ABC</w:t>
      </w:r>
      <w:r w:rsidRPr="000C5101">
        <w:rPr>
          <w:rFonts w:ascii="Times New Roman" w:hAnsi="Times New Roman" w:cs="Times New Roman" w:hint="eastAsia"/>
          <w:sz w:val="24"/>
          <w:szCs w:val="24"/>
        </w:rPr>
        <w:t>公司在原有绩效指标基础上，增加了员工、内部流程和顾客三个方面指标。调整后的绩效指标，确认了公司经营管理的三个基本领域，提高员工绩效的五项战略重点。三大领域中，市场经营领域包括业务发展和客户关系管理两大重点，项目管理领域包括项目实施和业务改进两大重点，员工开发领域包括员工招聘、使用与发展的各个具体环节。</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C5101">
        <w:rPr>
          <w:rFonts w:ascii="Times New Roman" w:hAnsi="Times New Roman" w:cs="Times New Roman" w:hint="eastAsia"/>
          <w:sz w:val="24"/>
          <w:szCs w:val="24"/>
        </w:rPr>
        <w:t>根据公司绩效管理的部署，</w:t>
      </w:r>
      <w:r w:rsidRPr="000C5101">
        <w:rPr>
          <w:rFonts w:ascii="Times New Roman" w:hAnsi="Times New Roman" w:cs="Times New Roman" w:hint="eastAsia"/>
          <w:sz w:val="24"/>
          <w:szCs w:val="24"/>
        </w:rPr>
        <w:t>5</w:t>
      </w:r>
      <w:r w:rsidRPr="000C5101">
        <w:rPr>
          <w:rFonts w:ascii="Times New Roman" w:hAnsi="Times New Roman" w:cs="Times New Roman" w:hint="eastAsia"/>
          <w:sz w:val="24"/>
          <w:szCs w:val="24"/>
        </w:rPr>
        <w:t>个战略重点的工作内容，按照因果关系被进一步分解成</w:t>
      </w:r>
      <w:r w:rsidRPr="000C5101">
        <w:rPr>
          <w:rFonts w:ascii="Times New Roman" w:hAnsi="Times New Roman" w:cs="Times New Roman" w:hint="eastAsia"/>
          <w:sz w:val="24"/>
          <w:szCs w:val="24"/>
        </w:rPr>
        <w:t>1</w:t>
      </w:r>
      <w:r w:rsidRPr="000C5101">
        <w:rPr>
          <w:rFonts w:ascii="Times New Roman" w:hAnsi="Times New Roman" w:cs="Times New Roman"/>
          <w:sz w:val="24"/>
          <w:szCs w:val="24"/>
        </w:rPr>
        <w:t>9</w:t>
      </w:r>
      <w:r w:rsidRPr="000C5101">
        <w:rPr>
          <w:rFonts w:ascii="Times New Roman" w:hAnsi="Times New Roman" w:cs="Times New Roman" w:hint="eastAsia"/>
          <w:sz w:val="24"/>
          <w:szCs w:val="24"/>
        </w:rPr>
        <w:t>个工作类别。不同战略重点在总体战略中所占的权重不同，并和</w:t>
      </w:r>
      <w:r w:rsidRPr="000C5101">
        <w:rPr>
          <w:rFonts w:ascii="Times New Roman" w:hAnsi="Times New Roman" w:cs="Times New Roman" w:hint="eastAsia"/>
          <w:sz w:val="24"/>
          <w:szCs w:val="24"/>
        </w:rPr>
        <w:t>1</w:t>
      </w:r>
      <w:r w:rsidRPr="000C5101">
        <w:rPr>
          <w:rFonts w:ascii="Times New Roman" w:hAnsi="Times New Roman" w:cs="Times New Roman"/>
          <w:sz w:val="24"/>
          <w:szCs w:val="24"/>
        </w:rPr>
        <w:t>7</w:t>
      </w:r>
      <w:r w:rsidRPr="000C5101">
        <w:rPr>
          <w:rFonts w:ascii="Times New Roman" w:hAnsi="Times New Roman" w:cs="Times New Roman" w:hint="eastAsia"/>
          <w:sz w:val="24"/>
          <w:szCs w:val="24"/>
        </w:rPr>
        <w:t>项工作类别形成结构化的联系。战略重点与工作类别的关系如下</w:t>
      </w:r>
      <w:r>
        <w:rPr>
          <w:rFonts w:ascii="Times New Roman" w:hAnsi="Times New Roman" w:cs="Times New Roman" w:hint="eastAsia"/>
          <w:sz w:val="24"/>
          <w:szCs w:val="24"/>
        </w:rPr>
        <w:t>表</w:t>
      </w:r>
      <w:r w:rsidRPr="000C5101">
        <w:rPr>
          <w:rFonts w:ascii="Times New Roman" w:hAnsi="Times New Roman" w:cs="Times New Roman" w:hint="eastAsia"/>
          <w:sz w:val="24"/>
          <w:szCs w:val="24"/>
        </w:rPr>
        <w:t>：</w:t>
      </w:r>
    </w:p>
    <w:p w:rsidR="00D6547D" w:rsidRPr="00A947E5" w:rsidRDefault="00D6547D" w:rsidP="00D6547D">
      <w:pPr>
        <w:spacing w:beforeLines="25" w:before="78" w:afterLines="25" w:after="78" w:line="312" w:lineRule="auto"/>
        <w:ind w:firstLineChars="1500" w:firstLine="3150"/>
        <w:jc w:val="left"/>
        <w:rPr>
          <w:rFonts w:ascii="Times New Roman" w:hAnsi="Times New Roman" w:cs="Times New Roman"/>
          <w:szCs w:val="24"/>
        </w:rPr>
      </w:pPr>
      <w:r w:rsidRPr="00A947E5">
        <w:rPr>
          <w:rFonts w:ascii="Times New Roman" w:hAnsi="Times New Roman" w:cs="Times New Roman"/>
          <w:szCs w:val="24"/>
        </w:rPr>
        <w:t>表</w:t>
      </w:r>
      <w:r w:rsidRPr="00A947E5">
        <w:rPr>
          <w:rFonts w:ascii="Times New Roman" w:hAnsi="Times New Roman" w:cs="Times New Roman" w:hint="eastAsia"/>
          <w:szCs w:val="24"/>
        </w:rPr>
        <w:t>1</w:t>
      </w:r>
    </w:p>
    <w:tbl>
      <w:tblPr>
        <w:tblW w:w="0" w:type="auto"/>
        <w:tblInd w:w="7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6"/>
        <w:gridCol w:w="1843"/>
        <w:gridCol w:w="3429"/>
      </w:tblGrid>
      <w:tr w:rsidR="00D6547D" w:rsidRPr="000C5101" w:rsidTr="00797507">
        <w:tc>
          <w:tcPr>
            <w:tcW w:w="1446" w:type="dxa"/>
          </w:tcPr>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szCs w:val="24"/>
              </w:rPr>
              <w:br w:type="page"/>
            </w:r>
            <w:r w:rsidRPr="00A947E5">
              <w:rPr>
                <w:rFonts w:ascii="Times New Roman" w:hAnsi="Times New Roman" w:cs="Times New Roman"/>
                <w:szCs w:val="24"/>
              </w:rPr>
              <w:br w:type="page"/>
            </w:r>
            <w:r w:rsidRPr="00A947E5">
              <w:rPr>
                <w:rFonts w:ascii="Times New Roman" w:hAnsi="Times New Roman" w:cs="Times New Roman"/>
                <w:szCs w:val="24"/>
              </w:rPr>
              <w:br w:type="page"/>
            </w:r>
            <w:r w:rsidRPr="00A947E5">
              <w:rPr>
                <w:rFonts w:ascii="Times New Roman" w:hAnsi="Times New Roman" w:cs="Times New Roman" w:hint="eastAsia"/>
                <w:szCs w:val="24"/>
              </w:rPr>
              <w:t>活动权重</w:t>
            </w:r>
            <w:r w:rsidRPr="00A947E5">
              <w:rPr>
                <w:rFonts w:ascii="Times New Roman" w:hAnsi="Times New Roman" w:cs="Times New Roman" w:hint="eastAsia"/>
                <w:szCs w:val="24"/>
              </w:rPr>
              <w:t>%</w:t>
            </w:r>
          </w:p>
        </w:tc>
        <w:tc>
          <w:tcPr>
            <w:tcW w:w="1843" w:type="dxa"/>
          </w:tcPr>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szCs w:val="24"/>
              </w:rPr>
              <w:t>GDF</w:t>
            </w:r>
            <w:r w:rsidRPr="00A947E5">
              <w:rPr>
                <w:rFonts w:ascii="Times New Roman" w:hAnsi="Times New Roman" w:cs="Times New Roman" w:hint="eastAsia"/>
                <w:szCs w:val="24"/>
              </w:rPr>
              <w:t>战略活动</w:t>
            </w:r>
          </w:p>
        </w:tc>
        <w:tc>
          <w:tcPr>
            <w:tcW w:w="3429" w:type="dxa"/>
          </w:tcPr>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hint="eastAsia"/>
                <w:szCs w:val="24"/>
              </w:rPr>
              <w:t>工作类别</w:t>
            </w:r>
          </w:p>
        </w:tc>
      </w:tr>
      <w:tr w:rsidR="00D6547D" w:rsidRPr="000C5101" w:rsidTr="00797507">
        <w:tc>
          <w:tcPr>
            <w:tcW w:w="1446" w:type="dxa"/>
          </w:tcPr>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hint="eastAsia"/>
                <w:szCs w:val="24"/>
              </w:rPr>
              <w:t>25%</w:t>
            </w:r>
          </w:p>
        </w:tc>
        <w:tc>
          <w:tcPr>
            <w:tcW w:w="1843" w:type="dxa"/>
          </w:tcPr>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hint="eastAsia"/>
                <w:szCs w:val="24"/>
              </w:rPr>
              <w:t>员工发展</w:t>
            </w:r>
          </w:p>
        </w:tc>
        <w:tc>
          <w:tcPr>
            <w:tcW w:w="3429" w:type="dxa"/>
          </w:tcPr>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hint="eastAsia"/>
                <w:szCs w:val="24"/>
              </w:rPr>
              <w:t>团队建设</w:t>
            </w:r>
            <w:r w:rsidRPr="00A947E5">
              <w:rPr>
                <w:rFonts w:ascii="Times New Roman" w:hAnsi="Times New Roman" w:cs="Times New Roman" w:hint="eastAsia"/>
                <w:szCs w:val="24"/>
              </w:rPr>
              <w:t xml:space="preserve"> </w:t>
            </w:r>
            <w:r w:rsidRPr="00A947E5">
              <w:rPr>
                <w:rFonts w:ascii="Times New Roman" w:hAnsi="Times New Roman" w:cs="Times New Roman" w:hint="eastAsia"/>
                <w:szCs w:val="24"/>
              </w:rPr>
              <w:t>发展其他员工</w:t>
            </w:r>
          </w:p>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hint="eastAsia"/>
                <w:szCs w:val="24"/>
              </w:rPr>
              <w:t>自我发展员工招募</w:t>
            </w:r>
          </w:p>
        </w:tc>
      </w:tr>
      <w:tr w:rsidR="00D6547D" w:rsidRPr="000C5101" w:rsidTr="00797507">
        <w:tc>
          <w:tcPr>
            <w:tcW w:w="1446" w:type="dxa"/>
          </w:tcPr>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hint="eastAsia"/>
                <w:szCs w:val="24"/>
              </w:rPr>
              <w:t>15%</w:t>
            </w:r>
          </w:p>
        </w:tc>
        <w:tc>
          <w:tcPr>
            <w:tcW w:w="1843" w:type="dxa"/>
          </w:tcPr>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hint="eastAsia"/>
                <w:szCs w:val="24"/>
              </w:rPr>
              <w:t>专业知识</w:t>
            </w:r>
          </w:p>
        </w:tc>
        <w:tc>
          <w:tcPr>
            <w:tcW w:w="3429" w:type="dxa"/>
          </w:tcPr>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hint="eastAsia"/>
                <w:szCs w:val="24"/>
              </w:rPr>
              <w:t>专业能力专门化知识分享</w:t>
            </w:r>
          </w:p>
        </w:tc>
      </w:tr>
      <w:tr w:rsidR="00D6547D" w:rsidRPr="000C5101" w:rsidTr="00797507">
        <w:tc>
          <w:tcPr>
            <w:tcW w:w="1446" w:type="dxa"/>
          </w:tcPr>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hint="eastAsia"/>
                <w:szCs w:val="24"/>
              </w:rPr>
              <w:t>15%</w:t>
            </w:r>
          </w:p>
        </w:tc>
        <w:tc>
          <w:tcPr>
            <w:tcW w:w="1843" w:type="dxa"/>
          </w:tcPr>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hint="eastAsia"/>
                <w:szCs w:val="24"/>
              </w:rPr>
              <w:t>业务与项目管理</w:t>
            </w:r>
          </w:p>
        </w:tc>
        <w:tc>
          <w:tcPr>
            <w:tcW w:w="3429" w:type="dxa"/>
          </w:tcPr>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hint="eastAsia"/>
                <w:szCs w:val="24"/>
              </w:rPr>
              <w:t>计划交付沟通风险管理</w:t>
            </w:r>
          </w:p>
        </w:tc>
      </w:tr>
      <w:tr w:rsidR="00D6547D" w:rsidRPr="000C5101" w:rsidTr="00797507">
        <w:tc>
          <w:tcPr>
            <w:tcW w:w="1446" w:type="dxa"/>
          </w:tcPr>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hint="eastAsia"/>
                <w:szCs w:val="24"/>
              </w:rPr>
              <w:t>25%</w:t>
            </w:r>
          </w:p>
        </w:tc>
        <w:tc>
          <w:tcPr>
            <w:tcW w:w="1843" w:type="dxa"/>
          </w:tcPr>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hint="eastAsia"/>
                <w:szCs w:val="24"/>
              </w:rPr>
              <w:t>客户关系管理</w:t>
            </w:r>
          </w:p>
        </w:tc>
        <w:tc>
          <w:tcPr>
            <w:tcW w:w="3429" w:type="dxa"/>
          </w:tcPr>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hint="eastAsia"/>
                <w:szCs w:val="24"/>
              </w:rPr>
              <w:t>关系管理行业聚焦</w:t>
            </w:r>
          </w:p>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hint="eastAsia"/>
                <w:szCs w:val="24"/>
              </w:rPr>
              <w:lastRenderedPageBreak/>
              <w:t>满足客户需求创新</w:t>
            </w:r>
          </w:p>
        </w:tc>
      </w:tr>
      <w:tr w:rsidR="00D6547D" w:rsidRPr="000C5101" w:rsidTr="00797507">
        <w:tc>
          <w:tcPr>
            <w:tcW w:w="1446" w:type="dxa"/>
          </w:tcPr>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hint="eastAsia"/>
                <w:szCs w:val="24"/>
              </w:rPr>
              <w:lastRenderedPageBreak/>
              <w:t>20%</w:t>
            </w:r>
          </w:p>
        </w:tc>
        <w:tc>
          <w:tcPr>
            <w:tcW w:w="1843" w:type="dxa"/>
          </w:tcPr>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hint="eastAsia"/>
                <w:szCs w:val="24"/>
              </w:rPr>
              <w:t>业务拓展</w:t>
            </w:r>
          </w:p>
        </w:tc>
        <w:tc>
          <w:tcPr>
            <w:tcW w:w="3429" w:type="dxa"/>
          </w:tcPr>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hint="eastAsia"/>
                <w:szCs w:val="24"/>
              </w:rPr>
              <w:t>网络公司形象开发解决方案</w:t>
            </w:r>
          </w:p>
          <w:p w:rsidR="00D6547D" w:rsidRPr="00A947E5" w:rsidRDefault="00D6547D" w:rsidP="00797507">
            <w:pPr>
              <w:spacing w:beforeLines="25" w:before="78" w:afterLines="25" w:after="78" w:line="312" w:lineRule="auto"/>
              <w:jc w:val="center"/>
              <w:rPr>
                <w:rFonts w:ascii="Times New Roman" w:hAnsi="Times New Roman" w:cs="Times New Roman"/>
                <w:szCs w:val="24"/>
              </w:rPr>
            </w:pPr>
            <w:r w:rsidRPr="00A947E5">
              <w:rPr>
                <w:rFonts w:ascii="Times New Roman" w:hAnsi="Times New Roman" w:cs="Times New Roman" w:hint="eastAsia"/>
                <w:szCs w:val="24"/>
              </w:rPr>
              <w:t>销售解决方案</w:t>
            </w:r>
          </w:p>
        </w:tc>
      </w:tr>
    </w:tbl>
    <w:p w:rsidR="00D6547D" w:rsidRPr="000C5101"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C5101">
        <w:rPr>
          <w:rFonts w:ascii="Times New Roman" w:hAnsi="Times New Roman" w:cs="Times New Roman" w:hint="eastAsia"/>
          <w:sz w:val="24"/>
          <w:szCs w:val="24"/>
        </w:rPr>
        <w:t>1</w:t>
      </w:r>
      <w:r w:rsidRPr="000C5101">
        <w:rPr>
          <w:rFonts w:ascii="Times New Roman" w:hAnsi="Times New Roman" w:cs="Times New Roman"/>
          <w:sz w:val="24"/>
          <w:szCs w:val="24"/>
        </w:rPr>
        <w:t>9</w:t>
      </w:r>
      <w:r w:rsidRPr="000C5101">
        <w:rPr>
          <w:rFonts w:ascii="Times New Roman" w:hAnsi="Times New Roman" w:cs="Times New Roman" w:hint="eastAsia"/>
          <w:sz w:val="24"/>
          <w:szCs w:val="24"/>
        </w:rPr>
        <w:t>个工作类别又进一步分解成</w:t>
      </w:r>
      <w:r w:rsidRPr="000C5101">
        <w:rPr>
          <w:rFonts w:ascii="Times New Roman" w:hAnsi="Times New Roman" w:cs="Times New Roman" w:hint="eastAsia"/>
          <w:sz w:val="24"/>
          <w:szCs w:val="24"/>
        </w:rPr>
        <w:t>51</w:t>
      </w:r>
      <w:r w:rsidRPr="000C5101">
        <w:rPr>
          <w:rFonts w:ascii="Times New Roman" w:hAnsi="Times New Roman" w:cs="Times New Roman" w:hint="eastAsia"/>
          <w:sz w:val="24"/>
          <w:szCs w:val="24"/>
        </w:rPr>
        <w:t>个考评指标，作为员工绩效考评的依据。</w:t>
      </w:r>
    </w:p>
    <w:p w:rsidR="00D6547D" w:rsidRPr="000C5101" w:rsidRDefault="00D6547D" w:rsidP="00D6547D">
      <w:pPr>
        <w:spacing w:beforeLines="25" w:before="78" w:afterLines="25" w:after="78" w:line="312" w:lineRule="auto"/>
        <w:rPr>
          <w:rFonts w:ascii="Times New Roman" w:hAnsi="Times New Roman" w:cs="Times New Roman"/>
          <w:sz w:val="24"/>
          <w:szCs w:val="24"/>
        </w:rPr>
      </w:pPr>
      <w:r w:rsidRPr="000C5101">
        <w:rPr>
          <w:rFonts w:ascii="Times New Roman" w:hAnsi="Times New Roman" w:cs="Times New Roman" w:hint="eastAsia"/>
          <w:sz w:val="24"/>
          <w:szCs w:val="24"/>
        </w:rPr>
        <w:t>这些考评指标内容广泛，形式多样。大致可以分为结果性指标和过程性指标。结果性指标反映工作成果，如“从新客户取得的收入数”。结果指标可以依据</w:t>
      </w:r>
      <w:r w:rsidRPr="000C5101">
        <w:rPr>
          <w:rFonts w:ascii="Times New Roman" w:hAnsi="Times New Roman" w:cs="Times New Roman" w:hint="eastAsia"/>
          <w:sz w:val="24"/>
          <w:szCs w:val="24"/>
        </w:rPr>
        <w:t>ABC</w:t>
      </w:r>
      <w:r w:rsidRPr="000C5101">
        <w:rPr>
          <w:rFonts w:ascii="Times New Roman" w:hAnsi="Times New Roman" w:cs="Times New Roman" w:hint="eastAsia"/>
          <w:sz w:val="24"/>
          <w:szCs w:val="24"/>
        </w:rPr>
        <w:t>公司管理信息系统的数据来考评，考评结果具有精确性。过程性项目则是针对达到结果的行为方式进行考评，如“通过介绍或定制新的产品和服务来创造客户需求”。过程性项目能指导员工实现结果指标，还能反映结果指标的变动趋势。结果性项目和过程性项目的结合，将各种业务活动与公司发展战略紧密联系起来。</w:t>
      </w:r>
    </w:p>
    <w:p w:rsidR="00D6547D" w:rsidRPr="000C5101" w:rsidRDefault="00D6547D" w:rsidP="00D6547D">
      <w:pPr>
        <w:pStyle w:val="a3"/>
        <w:numPr>
          <w:ilvl w:val="0"/>
          <w:numId w:val="43"/>
        </w:numPr>
        <w:spacing w:beforeLines="25" w:before="78" w:afterLines="25" w:after="78" w:line="312" w:lineRule="auto"/>
        <w:ind w:firstLineChars="0"/>
        <w:rPr>
          <w:b/>
          <w:bCs/>
          <w:sz w:val="28"/>
          <w:szCs w:val="24"/>
        </w:rPr>
      </w:pPr>
      <w:r w:rsidRPr="000C5101">
        <w:rPr>
          <w:rFonts w:hint="eastAsia"/>
          <w:b/>
          <w:bCs/>
          <w:sz w:val="28"/>
          <w:szCs w:val="24"/>
        </w:rPr>
        <w:t>员工考评</w:t>
      </w:r>
    </w:p>
    <w:p w:rsidR="00D6547D" w:rsidRPr="000C5101"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C5101">
        <w:rPr>
          <w:rFonts w:ascii="Times New Roman" w:hAnsi="Times New Roman" w:cs="Times New Roman" w:hint="eastAsia"/>
          <w:sz w:val="24"/>
          <w:szCs w:val="24"/>
        </w:rPr>
        <w:t>在</w:t>
      </w:r>
      <w:r w:rsidRPr="000C5101">
        <w:rPr>
          <w:rFonts w:ascii="Times New Roman" w:hAnsi="Times New Roman" w:cs="Times New Roman" w:hint="eastAsia"/>
          <w:sz w:val="24"/>
          <w:szCs w:val="24"/>
        </w:rPr>
        <w:t>ABC</w:t>
      </w:r>
      <w:r w:rsidRPr="000C5101">
        <w:rPr>
          <w:rFonts w:ascii="Times New Roman" w:hAnsi="Times New Roman" w:cs="Times New Roman" w:hint="eastAsia"/>
          <w:sz w:val="24"/>
          <w:szCs w:val="24"/>
        </w:rPr>
        <w:t>公司，绩效考评的重点不是部门而是员工。所制定的绩效指标，都直接落实到员工头上。之所以如此，是因为公司组织结构的部门化不强，主要以项目团队形式开展业务工作。不仅如此，</w:t>
      </w:r>
      <w:r w:rsidRPr="000C5101">
        <w:rPr>
          <w:rFonts w:ascii="Times New Roman" w:hAnsi="Times New Roman" w:cs="Times New Roman" w:hint="eastAsia"/>
          <w:sz w:val="24"/>
          <w:szCs w:val="24"/>
        </w:rPr>
        <w:t>ABC</w:t>
      </w:r>
      <w:r w:rsidRPr="000C5101">
        <w:rPr>
          <w:rFonts w:ascii="Times New Roman" w:hAnsi="Times New Roman" w:cs="Times New Roman" w:hint="eastAsia"/>
          <w:sz w:val="24"/>
          <w:szCs w:val="24"/>
        </w:rPr>
        <w:t>公司所提供服务的技术含量很高，自主空间很大，服务工作质量主要通过员工个人表现来保障。最后，</w:t>
      </w:r>
      <w:r w:rsidRPr="000C5101">
        <w:rPr>
          <w:rFonts w:ascii="Times New Roman" w:hAnsi="Times New Roman" w:cs="Times New Roman" w:hint="eastAsia"/>
          <w:sz w:val="24"/>
          <w:szCs w:val="24"/>
        </w:rPr>
        <w:t>ABC</w:t>
      </w:r>
      <w:r w:rsidRPr="000C5101">
        <w:rPr>
          <w:rFonts w:ascii="Times New Roman" w:hAnsi="Times New Roman" w:cs="Times New Roman" w:hint="eastAsia"/>
          <w:sz w:val="24"/>
          <w:szCs w:val="24"/>
        </w:rPr>
        <w:t>公司的员工都是知识型员工，其自主性很强，职业素质也较高，需要直接体现员工差异化的绩效考评方式。</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C5101">
        <w:rPr>
          <w:rFonts w:ascii="Times New Roman" w:hAnsi="Times New Roman" w:cs="Times New Roman" w:hint="eastAsia"/>
          <w:sz w:val="24"/>
          <w:szCs w:val="24"/>
        </w:rPr>
        <w:t>因此，</w:t>
      </w:r>
      <w:r w:rsidRPr="000C5101">
        <w:rPr>
          <w:rFonts w:ascii="Times New Roman" w:hAnsi="Times New Roman" w:cs="Times New Roman" w:hint="eastAsia"/>
          <w:sz w:val="24"/>
          <w:szCs w:val="24"/>
        </w:rPr>
        <w:t>ABC</w:t>
      </w:r>
      <w:r w:rsidRPr="000C5101">
        <w:rPr>
          <w:rFonts w:ascii="Times New Roman" w:hAnsi="Times New Roman" w:cs="Times New Roman" w:hint="eastAsia"/>
          <w:sz w:val="24"/>
          <w:szCs w:val="24"/>
        </w:rPr>
        <w:t>公司绩效管理的操作特点是：按照企业战略重点所建立的绩效指标，直接落实到员工头上，并对处于不同位置的不同员工，提出不同的绩效考评标准。具体情况如下表所示：</w:t>
      </w:r>
    </w:p>
    <w:p w:rsidR="00D6547D" w:rsidRPr="00A947E5" w:rsidRDefault="00D6547D" w:rsidP="00D6547D">
      <w:pPr>
        <w:spacing w:beforeLines="25" w:before="78" w:afterLines="25" w:after="78" w:line="312" w:lineRule="auto"/>
        <w:ind w:firstLineChars="1600" w:firstLine="3360"/>
        <w:rPr>
          <w:rFonts w:ascii="Times New Roman" w:hAnsi="Times New Roman" w:cs="Times New Roman"/>
          <w:szCs w:val="24"/>
        </w:rPr>
      </w:pPr>
      <w:r w:rsidRPr="00A947E5">
        <w:rPr>
          <w:rFonts w:ascii="Times New Roman" w:hAnsi="Times New Roman" w:cs="Times New Roman"/>
          <w:szCs w:val="24"/>
        </w:rPr>
        <w:t>表</w:t>
      </w:r>
      <w:r w:rsidRPr="00A947E5">
        <w:rPr>
          <w:rFonts w:ascii="Times New Roman" w:hAnsi="Times New Roman" w:cs="Times New Roman" w:hint="eastAsia"/>
          <w:szCs w:val="24"/>
        </w:rPr>
        <w:t>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417"/>
        <w:gridCol w:w="2268"/>
        <w:gridCol w:w="1843"/>
        <w:gridCol w:w="1701"/>
      </w:tblGrid>
      <w:tr w:rsidR="00D6547D" w:rsidRPr="00A947E5" w:rsidTr="00797507">
        <w:tc>
          <w:tcPr>
            <w:tcW w:w="851"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szCs w:val="24"/>
              </w:rPr>
              <w:br w:type="page"/>
            </w:r>
          </w:p>
        </w:tc>
        <w:tc>
          <w:tcPr>
            <w:tcW w:w="1417"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客户关系</w:t>
            </w:r>
          </w:p>
        </w:tc>
        <w:tc>
          <w:tcPr>
            <w:tcW w:w="2268"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业务拓展</w:t>
            </w:r>
          </w:p>
        </w:tc>
        <w:tc>
          <w:tcPr>
            <w:tcW w:w="1843"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业务操作</w:t>
            </w:r>
          </w:p>
        </w:tc>
        <w:tc>
          <w:tcPr>
            <w:tcW w:w="1701"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员工发展</w:t>
            </w:r>
          </w:p>
        </w:tc>
      </w:tr>
      <w:tr w:rsidR="00D6547D" w:rsidRPr="00A947E5" w:rsidTr="00797507">
        <w:tc>
          <w:tcPr>
            <w:tcW w:w="851"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合伙</w:t>
            </w:r>
          </w:p>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人</w:t>
            </w:r>
          </w:p>
        </w:tc>
        <w:tc>
          <w:tcPr>
            <w:tcW w:w="1417"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制定营销战略</w:t>
            </w:r>
          </w:p>
        </w:tc>
        <w:tc>
          <w:tcPr>
            <w:tcW w:w="2268"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通过创新性的解决方案，服务现有及新客户，寻找新的业务机会</w:t>
            </w:r>
          </w:p>
        </w:tc>
        <w:tc>
          <w:tcPr>
            <w:tcW w:w="1843"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为业务活动提供思想领导</w:t>
            </w:r>
          </w:p>
        </w:tc>
        <w:tc>
          <w:tcPr>
            <w:tcW w:w="1701"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骨干人才识别与培养</w:t>
            </w:r>
          </w:p>
        </w:tc>
      </w:tr>
      <w:tr w:rsidR="00D6547D" w:rsidRPr="00A947E5" w:rsidTr="00797507">
        <w:tc>
          <w:tcPr>
            <w:tcW w:w="851"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高级</w:t>
            </w:r>
          </w:p>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经理</w:t>
            </w:r>
          </w:p>
          <w:p w:rsidR="00D6547D" w:rsidRPr="00A947E5" w:rsidRDefault="00D6547D" w:rsidP="00797507">
            <w:pPr>
              <w:spacing w:beforeLines="25" w:before="78" w:afterLines="25" w:after="78" w:line="312" w:lineRule="auto"/>
              <w:rPr>
                <w:rFonts w:ascii="Times New Roman" w:hAnsi="Times New Roman" w:cs="Times New Roman"/>
                <w:szCs w:val="24"/>
              </w:rPr>
            </w:pPr>
          </w:p>
          <w:p w:rsidR="00D6547D" w:rsidRPr="00A947E5" w:rsidRDefault="00D6547D" w:rsidP="00797507">
            <w:pPr>
              <w:spacing w:beforeLines="25" w:before="78" w:afterLines="25" w:after="78" w:line="312" w:lineRule="auto"/>
              <w:rPr>
                <w:rFonts w:ascii="Times New Roman" w:hAnsi="Times New Roman" w:cs="Times New Roman"/>
                <w:szCs w:val="24"/>
              </w:rPr>
            </w:pPr>
          </w:p>
        </w:tc>
        <w:tc>
          <w:tcPr>
            <w:tcW w:w="1417"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维护复杂及要求高的客户关系</w:t>
            </w:r>
          </w:p>
        </w:tc>
        <w:tc>
          <w:tcPr>
            <w:tcW w:w="2268"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负责客户关系管理，包括业务联系，服务费谈判，风险管理，交付服务</w:t>
            </w:r>
          </w:p>
        </w:tc>
        <w:tc>
          <w:tcPr>
            <w:tcW w:w="1843"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在咨询业务中担任工作领导</w:t>
            </w:r>
          </w:p>
        </w:tc>
        <w:tc>
          <w:tcPr>
            <w:tcW w:w="1701"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保证员工掌握新出台的税收政策</w:t>
            </w:r>
          </w:p>
        </w:tc>
      </w:tr>
      <w:tr w:rsidR="00D6547D" w:rsidRPr="00A947E5" w:rsidTr="00797507">
        <w:tc>
          <w:tcPr>
            <w:tcW w:w="851"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经理</w:t>
            </w:r>
          </w:p>
        </w:tc>
        <w:tc>
          <w:tcPr>
            <w:tcW w:w="1417"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负责业务约定及服务费</w:t>
            </w:r>
            <w:r w:rsidRPr="00A947E5">
              <w:rPr>
                <w:rFonts w:ascii="Times New Roman" w:hAnsi="Times New Roman" w:cs="Times New Roman" w:hint="eastAsia"/>
                <w:szCs w:val="24"/>
              </w:rPr>
              <w:lastRenderedPageBreak/>
              <w:t>谈判</w:t>
            </w:r>
          </w:p>
        </w:tc>
        <w:tc>
          <w:tcPr>
            <w:tcW w:w="2268"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lastRenderedPageBreak/>
              <w:t>参与业务拓展</w:t>
            </w:r>
          </w:p>
        </w:tc>
        <w:tc>
          <w:tcPr>
            <w:tcW w:w="1843"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完成咨询项目；维持外部关系；负责</w:t>
            </w:r>
            <w:r w:rsidRPr="00A947E5">
              <w:rPr>
                <w:rFonts w:ascii="Times New Roman" w:hAnsi="Times New Roman" w:cs="Times New Roman" w:hint="eastAsia"/>
                <w:szCs w:val="24"/>
              </w:rPr>
              <w:lastRenderedPageBreak/>
              <w:t>项目计划与管理</w:t>
            </w:r>
          </w:p>
        </w:tc>
        <w:tc>
          <w:tcPr>
            <w:tcW w:w="1701"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lastRenderedPageBreak/>
              <w:t>指导及发展员工的能力</w:t>
            </w:r>
          </w:p>
        </w:tc>
      </w:tr>
      <w:tr w:rsidR="00D6547D" w:rsidRPr="00A947E5" w:rsidTr="00797507">
        <w:tc>
          <w:tcPr>
            <w:tcW w:w="851"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高级顾问</w:t>
            </w:r>
          </w:p>
        </w:tc>
        <w:tc>
          <w:tcPr>
            <w:tcW w:w="1417" w:type="dxa"/>
          </w:tcPr>
          <w:p w:rsidR="00D6547D" w:rsidRPr="00A947E5" w:rsidRDefault="00D6547D" w:rsidP="00797507">
            <w:pPr>
              <w:spacing w:beforeLines="25" w:before="78" w:afterLines="25" w:after="78" w:line="312" w:lineRule="auto"/>
              <w:rPr>
                <w:rFonts w:ascii="Times New Roman" w:hAnsi="Times New Roman" w:cs="Times New Roman"/>
                <w:szCs w:val="24"/>
              </w:rPr>
            </w:pPr>
          </w:p>
        </w:tc>
        <w:tc>
          <w:tcPr>
            <w:tcW w:w="2268" w:type="dxa"/>
          </w:tcPr>
          <w:p w:rsidR="00D6547D" w:rsidRPr="00A947E5" w:rsidRDefault="00D6547D" w:rsidP="00797507">
            <w:pPr>
              <w:spacing w:beforeLines="25" w:before="78" w:afterLines="25" w:after="78" w:line="312" w:lineRule="auto"/>
              <w:rPr>
                <w:rFonts w:ascii="Times New Roman" w:hAnsi="Times New Roman" w:cs="Times New Roman"/>
                <w:szCs w:val="24"/>
              </w:rPr>
            </w:pPr>
          </w:p>
        </w:tc>
        <w:tc>
          <w:tcPr>
            <w:tcW w:w="1843"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管理及完成项目；深入参与项目</w:t>
            </w:r>
          </w:p>
        </w:tc>
        <w:tc>
          <w:tcPr>
            <w:tcW w:w="1701"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发展员工业务能力</w:t>
            </w:r>
          </w:p>
        </w:tc>
      </w:tr>
      <w:tr w:rsidR="00D6547D" w:rsidRPr="00A947E5" w:rsidTr="00797507">
        <w:tc>
          <w:tcPr>
            <w:tcW w:w="851"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顾问</w:t>
            </w:r>
          </w:p>
        </w:tc>
        <w:tc>
          <w:tcPr>
            <w:tcW w:w="1417" w:type="dxa"/>
          </w:tcPr>
          <w:p w:rsidR="00D6547D" w:rsidRPr="00A947E5" w:rsidRDefault="00D6547D" w:rsidP="00797507">
            <w:pPr>
              <w:spacing w:beforeLines="25" w:before="78" w:afterLines="25" w:after="78" w:line="312" w:lineRule="auto"/>
              <w:rPr>
                <w:rFonts w:ascii="Times New Roman" w:hAnsi="Times New Roman" w:cs="Times New Roman"/>
                <w:szCs w:val="24"/>
              </w:rPr>
            </w:pPr>
          </w:p>
        </w:tc>
        <w:tc>
          <w:tcPr>
            <w:tcW w:w="2268" w:type="dxa"/>
          </w:tcPr>
          <w:p w:rsidR="00D6547D" w:rsidRPr="00A947E5" w:rsidRDefault="00D6547D" w:rsidP="00797507">
            <w:pPr>
              <w:spacing w:beforeLines="25" w:before="78" w:afterLines="25" w:after="78" w:line="312" w:lineRule="auto"/>
              <w:rPr>
                <w:rFonts w:ascii="Times New Roman" w:hAnsi="Times New Roman" w:cs="Times New Roman"/>
                <w:szCs w:val="24"/>
              </w:rPr>
            </w:pPr>
          </w:p>
        </w:tc>
        <w:tc>
          <w:tcPr>
            <w:tcW w:w="1843" w:type="dxa"/>
          </w:tcPr>
          <w:p w:rsidR="00D6547D" w:rsidRPr="00A947E5" w:rsidRDefault="00D6547D" w:rsidP="00797507">
            <w:pPr>
              <w:spacing w:beforeLines="25" w:before="78" w:afterLines="25" w:after="78" w:line="312" w:lineRule="auto"/>
              <w:rPr>
                <w:rFonts w:ascii="Times New Roman" w:hAnsi="Times New Roman" w:cs="Times New Roman"/>
                <w:szCs w:val="24"/>
              </w:rPr>
            </w:pPr>
            <w:r w:rsidRPr="00A947E5">
              <w:rPr>
                <w:rFonts w:ascii="Times New Roman" w:hAnsi="Times New Roman" w:cs="Times New Roman" w:hint="eastAsia"/>
                <w:szCs w:val="24"/>
              </w:rPr>
              <w:t>简单的业务操作</w:t>
            </w:r>
          </w:p>
        </w:tc>
        <w:tc>
          <w:tcPr>
            <w:tcW w:w="1701" w:type="dxa"/>
          </w:tcPr>
          <w:p w:rsidR="00D6547D" w:rsidRPr="00A947E5" w:rsidRDefault="00D6547D" w:rsidP="00797507">
            <w:pPr>
              <w:spacing w:beforeLines="25" w:before="78" w:afterLines="25" w:after="78" w:line="312" w:lineRule="auto"/>
              <w:rPr>
                <w:rFonts w:ascii="Times New Roman" w:hAnsi="Times New Roman" w:cs="Times New Roman"/>
                <w:szCs w:val="24"/>
              </w:rPr>
            </w:pPr>
          </w:p>
        </w:tc>
      </w:tr>
    </w:tbl>
    <w:p w:rsidR="00D6547D" w:rsidRPr="000C5101"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C5101">
        <w:rPr>
          <w:rFonts w:ascii="Times New Roman" w:hAnsi="Times New Roman" w:cs="Times New Roman" w:hint="eastAsia"/>
          <w:sz w:val="24"/>
          <w:szCs w:val="24"/>
        </w:rPr>
        <w:t>可以看出，在公司战略重点落实中，不同员工由于地位和权力不同，承担的工作责任不同，对于同样工作的考评标准也不同。实际考评时，每类员工的每类活动都做专门分析和比较，按照五级评分标准进行打分，确定员工的实际员工绩效。</w:t>
      </w:r>
    </w:p>
    <w:p w:rsidR="00D6547D" w:rsidRPr="00782A6D" w:rsidRDefault="00D6547D" w:rsidP="00D6547D">
      <w:pPr>
        <w:spacing w:beforeLines="25" w:before="78" w:afterLines="25" w:after="78" w:line="312" w:lineRule="auto"/>
        <w:rPr>
          <w:sz w:val="24"/>
          <w:szCs w:val="24"/>
        </w:rPr>
      </w:pPr>
    </w:p>
    <w:p w:rsidR="00D6547D" w:rsidRPr="00782A6D" w:rsidRDefault="00D6547D" w:rsidP="00D6547D">
      <w:pPr>
        <w:spacing w:beforeLines="25" w:before="78" w:afterLines="25" w:after="78" w:line="312" w:lineRule="auto"/>
        <w:rPr>
          <w:rFonts w:ascii="幼圆" w:eastAsia="幼圆"/>
          <w:b/>
          <w:sz w:val="30"/>
          <w:szCs w:val="30"/>
        </w:rPr>
      </w:pPr>
      <w:r w:rsidRPr="00782A6D">
        <w:rPr>
          <w:rFonts w:ascii="幼圆" w:eastAsia="幼圆" w:hint="eastAsia"/>
          <w:b/>
          <w:sz w:val="30"/>
          <w:szCs w:val="30"/>
        </w:rPr>
        <w:t>案例使用说明</w:t>
      </w:r>
    </w:p>
    <w:p w:rsidR="00D6547D" w:rsidRDefault="00D6547D" w:rsidP="00D6547D">
      <w:pPr>
        <w:spacing w:beforeLines="25" w:before="78" w:afterLines="25" w:after="78" w:line="312" w:lineRule="auto"/>
        <w:ind w:firstLineChars="800" w:firstLine="2570"/>
        <w:rPr>
          <w:rFonts w:ascii="幼圆" w:eastAsia="幼圆"/>
          <w:b/>
          <w:sz w:val="32"/>
          <w:szCs w:val="32"/>
        </w:rPr>
      </w:pPr>
      <w:r>
        <w:rPr>
          <w:rFonts w:ascii="幼圆" w:eastAsia="幼圆" w:hint="eastAsia"/>
          <w:b/>
          <w:sz w:val="32"/>
          <w:szCs w:val="32"/>
        </w:rPr>
        <w:t>如何</w:t>
      </w:r>
      <w:r w:rsidRPr="000C5101">
        <w:rPr>
          <w:rFonts w:ascii="幼圆" w:eastAsia="幼圆" w:hint="eastAsia"/>
          <w:b/>
          <w:sz w:val="32"/>
          <w:szCs w:val="32"/>
        </w:rPr>
        <w:t>把考评指标落实到员工</w:t>
      </w:r>
    </w:p>
    <w:p w:rsidR="00D6547D" w:rsidRDefault="00D6547D" w:rsidP="00D6547D">
      <w:pPr>
        <w:spacing w:beforeLines="25" w:before="78" w:afterLines="25" w:after="78" w:line="312" w:lineRule="auto"/>
        <w:rPr>
          <w:rFonts w:ascii="幼圆" w:eastAsia="幼圆"/>
          <w:b/>
          <w:sz w:val="32"/>
          <w:szCs w:val="32"/>
        </w:rPr>
      </w:pPr>
      <w:r>
        <w:rPr>
          <w:rFonts w:hint="eastAsia"/>
          <w:b/>
          <w:sz w:val="28"/>
          <w:szCs w:val="24"/>
        </w:rPr>
        <w:t>一、教学目的与用途</w:t>
      </w:r>
    </w:p>
    <w:p w:rsidR="00D6547D" w:rsidRPr="005F0F58"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sz w:val="24"/>
          <w:szCs w:val="24"/>
        </w:rPr>
        <w:t xml:space="preserve">1. </w:t>
      </w:r>
      <w:r>
        <w:rPr>
          <w:rFonts w:ascii="Times New Roman" w:cs="Times New Roman"/>
          <w:sz w:val="24"/>
          <w:szCs w:val="24"/>
        </w:rPr>
        <w:t>本案例主要适用于本科《人力资源管理</w:t>
      </w:r>
      <w:r w:rsidRPr="005F0F58">
        <w:rPr>
          <w:rFonts w:ascii="Times New Roman" w:cs="Times New Roman"/>
          <w:sz w:val="24"/>
          <w:szCs w:val="24"/>
        </w:rPr>
        <w:t>》第八章</w:t>
      </w:r>
      <w:r>
        <w:rPr>
          <w:rFonts w:ascii="Times New Roman" w:cs="Times New Roman" w:hint="eastAsia"/>
          <w:sz w:val="24"/>
          <w:szCs w:val="24"/>
        </w:rPr>
        <w:t>“</w:t>
      </w:r>
      <w:r w:rsidRPr="005F0F58">
        <w:rPr>
          <w:rFonts w:ascii="Times New Roman" w:cs="Times New Roman"/>
          <w:sz w:val="24"/>
          <w:szCs w:val="24"/>
        </w:rPr>
        <w:t>绩效考评</w:t>
      </w:r>
      <w:r>
        <w:rPr>
          <w:rFonts w:ascii="Times New Roman" w:cs="Times New Roman" w:hint="eastAsia"/>
          <w:sz w:val="24"/>
          <w:szCs w:val="24"/>
        </w:rPr>
        <w:t>”</w:t>
      </w:r>
      <w:r w:rsidRPr="005F0F58">
        <w:rPr>
          <w:rFonts w:ascii="Times New Roman" w:cs="Times New Roman"/>
          <w:sz w:val="24"/>
          <w:szCs w:val="24"/>
        </w:rPr>
        <w:t>。</w:t>
      </w:r>
    </w:p>
    <w:p w:rsidR="00D6547D" w:rsidRDefault="00D6547D" w:rsidP="00D6547D">
      <w:pPr>
        <w:spacing w:beforeLines="25" w:before="78" w:afterLines="25" w:after="78" w:line="312" w:lineRule="auto"/>
        <w:ind w:firstLineChars="200" w:firstLine="480"/>
        <w:rPr>
          <w:rFonts w:ascii="Times New Roman" w:cs="Times New Roman"/>
          <w:sz w:val="24"/>
          <w:szCs w:val="24"/>
        </w:rPr>
      </w:pPr>
      <w:r w:rsidRPr="005F0F58">
        <w:rPr>
          <w:rFonts w:ascii="Times New Roman" w:hAnsi="Times New Roman" w:cs="Times New Roman"/>
          <w:sz w:val="24"/>
          <w:szCs w:val="24"/>
        </w:rPr>
        <w:t xml:space="preserve">2. </w:t>
      </w:r>
      <w:r>
        <w:rPr>
          <w:rFonts w:ascii="Times New Roman" w:cs="Times New Roman"/>
          <w:sz w:val="24"/>
          <w:szCs w:val="24"/>
        </w:rPr>
        <w:t>本案例的教学目的</w:t>
      </w:r>
      <w:r>
        <w:rPr>
          <w:rFonts w:ascii="Times New Roman" w:cs="Times New Roman" w:hint="eastAsia"/>
          <w:sz w:val="24"/>
          <w:szCs w:val="24"/>
        </w:rPr>
        <w:t>：</w:t>
      </w:r>
      <w:r w:rsidRPr="005F0F58">
        <w:rPr>
          <w:rFonts w:ascii="Times New Roman" w:cs="Times New Roman"/>
          <w:sz w:val="24"/>
          <w:szCs w:val="24"/>
        </w:rPr>
        <w:t>理解企业战略与员工绩效之间的关系</w:t>
      </w:r>
      <w:r>
        <w:rPr>
          <w:rFonts w:ascii="Times New Roman" w:cs="Times New Roman"/>
          <w:sz w:val="24"/>
          <w:szCs w:val="24"/>
        </w:rPr>
        <w:t>；</w:t>
      </w:r>
      <w:r>
        <w:rPr>
          <w:rFonts w:ascii="Times New Roman" w:cs="Times New Roman" w:hint="eastAsia"/>
          <w:sz w:val="24"/>
          <w:szCs w:val="24"/>
        </w:rPr>
        <w:t>掌握</w:t>
      </w:r>
      <w:r w:rsidRPr="00355E44">
        <w:rPr>
          <w:rFonts w:ascii="Times New Roman" w:cs="Times New Roman" w:hint="eastAsia"/>
          <w:sz w:val="24"/>
          <w:szCs w:val="24"/>
        </w:rPr>
        <w:t>员工绩效指标的结构和建立方法</w:t>
      </w:r>
      <w:r>
        <w:rPr>
          <w:rFonts w:ascii="Times New Roman" w:cs="Times New Roman" w:hint="eastAsia"/>
          <w:sz w:val="24"/>
          <w:szCs w:val="24"/>
        </w:rPr>
        <w:t>；</w:t>
      </w:r>
      <w:r w:rsidRPr="005F0F58">
        <w:rPr>
          <w:rFonts w:ascii="Times New Roman" w:cs="Times New Roman"/>
          <w:sz w:val="24"/>
          <w:szCs w:val="24"/>
        </w:rPr>
        <w:t>理解</w:t>
      </w:r>
      <w:r>
        <w:rPr>
          <w:rFonts w:ascii="Times New Roman" w:cs="Times New Roman"/>
          <w:sz w:val="24"/>
          <w:szCs w:val="24"/>
        </w:rPr>
        <w:t>员工</w:t>
      </w:r>
      <w:r w:rsidRPr="005F0F58">
        <w:rPr>
          <w:rFonts w:ascii="Times New Roman" w:cs="Times New Roman"/>
          <w:sz w:val="24"/>
          <w:szCs w:val="24"/>
        </w:rPr>
        <w:t>绩效考评对于员工</w:t>
      </w:r>
      <w:r>
        <w:rPr>
          <w:rFonts w:ascii="Times New Roman" w:cs="Times New Roman" w:hint="eastAsia"/>
          <w:sz w:val="24"/>
          <w:szCs w:val="24"/>
        </w:rPr>
        <w:t>价值实现</w:t>
      </w:r>
      <w:r w:rsidRPr="005F0F58">
        <w:rPr>
          <w:rFonts w:ascii="Times New Roman" w:cs="Times New Roman"/>
          <w:sz w:val="24"/>
          <w:szCs w:val="24"/>
        </w:rPr>
        <w:t>的意义。</w:t>
      </w:r>
    </w:p>
    <w:p w:rsidR="00D6547D" w:rsidRPr="00355E44" w:rsidRDefault="00D6547D" w:rsidP="00D6547D">
      <w:pPr>
        <w:spacing w:beforeLines="25" w:before="78" w:afterLines="25" w:after="78" w:line="312" w:lineRule="auto"/>
        <w:ind w:firstLineChars="200" w:firstLine="480"/>
        <w:rPr>
          <w:rFonts w:ascii="Times New Roman" w:hAnsi="Times New Roman" w:cs="Times New Roman"/>
          <w:sz w:val="24"/>
          <w:szCs w:val="24"/>
        </w:rPr>
      </w:pPr>
    </w:p>
    <w:p w:rsidR="00D6547D" w:rsidRPr="005F0F58" w:rsidRDefault="00D6547D" w:rsidP="00D6547D">
      <w:pPr>
        <w:spacing w:beforeLines="25" w:before="78" w:afterLines="25" w:after="78" w:line="312" w:lineRule="auto"/>
        <w:rPr>
          <w:rFonts w:ascii="Times New Roman" w:hAnsi="Times New Roman" w:cs="Times New Roman"/>
          <w:b/>
          <w:sz w:val="28"/>
          <w:szCs w:val="24"/>
        </w:rPr>
      </w:pPr>
      <w:r w:rsidRPr="005F0F58">
        <w:rPr>
          <w:rFonts w:ascii="Times New Roman" w:cs="Times New Roman"/>
          <w:b/>
          <w:sz w:val="28"/>
          <w:szCs w:val="24"/>
        </w:rPr>
        <w:t>二、启发思考题</w:t>
      </w:r>
    </w:p>
    <w:p w:rsidR="00D6547D" w:rsidRPr="00E50FF0" w:rsidRDefault="00D6547D" w:rsidP="00D6547D">
      <w:pPr>
        <w:spacing w:beforeLines="25" w:before="78" w:afterLines="25" w:after="78" w:line="312" w:lineRule="auto"/>
        <w:ind w:firstLineChars="150" w:firstLine="360"/>
        <w:rPr>
          <w:rFonts w:ascii="Times New Roman" w:hAnsi="Times New Roman" w:cs="Times New Roman"/>
          <w:sz w:val="24"/>
          <w:szCs w:val="24"/>
        </w:rPr>
      </w:pPr>
      <w:r>
        <w:rPr>
          <w:rFonts w:ascii="Times New Roman" w:hAnsi="Times New Roman" w:cs="Times New Roman" w:hint="eastAsia"/>
          <w:sz w:val="24"/>
          <w:szCs w:val="24"/>
        </w:rPr>
        <w:t xml:space="preserve">1. </w:t>
      </w:r>
      <w:r>
        <w:rPr>
          <w:rFonts w:ascii="Times New Roman" w:hAnsi="Times New Roman" w:cs="Times New Roman"/>
          <w:sz w:val="24"/>
          <w:szCs w:val="24"/>
        </w:rPr>
        <w:t xml:space="preserve"> </w:t>
      </w:r>
      <w:r w:rsidRPr="00E50FF0">
        <w:rPr>
          <w:rFonts w:ascii="Times New Roman" w:hAnsi="Times New Roman" w:cs="Times New Roman" w:hint="eastAsia"/>
          <w:sz w:val="24"/>
          <w:szCs w:val="24"/>
        </w:rPr>
        <w:t>ABC</w:t>
      </w:r>
      <w:r>
        <w:rPr>
          <w:rFonts w:ascii="Times New Roman" w:hAnsi="Times New Roman" w:cs="Times New Roman" w:hint="eastAsia"/>
          <w:sz w:val="24"/>
          <w:szCs w:val="24"/>
        </w:rPr>
        <w:t>公司的员工管理有何</w:t>
      </w:r>
      <w:r w:rsidRPr="00E50FF0">
        <w:rPr>
          <w:rFonts w:ascii="Times New Roman" w:hAnsi="Times New Roman" w:cs="Times New Roman" w:hint="eastAsia"/>
          <w:sz w:val="24"/>
          <w:szCs w:val="24"/>
        </w:rPr>
        <w:t>特点？</w:t>
      </w:r>
      <w:r>
        <w:rPr>
          <w:rFonts w:ascii="Times New Roman" w:hAnsi="Times New Roman" w:cs="Times New Roman" w:hint="eastAsia"/>
          <w:sz w:val="24"/>
          <w:szCs w:val="24"/>
        </w:rPr>
        <w:t>与</w:t>
      </w:r>
      <w:r w:rsidRPr="00E50FF0">
        <w:rPr>
          <w:rFonts w:ascii="Times New Roman" w:hAnsi="Times New Roman" w:cs="Times New Roman" w:hint="eastAsia"/>
          <w:sz w:val="24"/>
          <w:szCs w:val="24"/>
        </w:rPr>
        <w:t>员工绩效考评</w:t>
      </w:r>
      <w:r>
        <w:rPr>
          <w:rFonts w:ascii="Times New Roman" w:hAnsi="Times New Roman" w:cs="Times New Roman" w:hint="eastAsia"/>
          <w:sz w:val="24"/>
          <w:szCs w:val="24"/>
        </w:rPr>
        <w:t>有什么联系</w:t>
      </w:r>
      <w:r w:rsidRPr="00E50FF0">
        <w:rPr>
          <w:rFonts w:ascii="Times New Roman" w:hAnsi="Times New Roman" w:cs="Times New Roman" w:hint="eastAsia"/>
          <w:sz w:val="24"/>
          <w:szCs w:val="24"/>
        </w:rPr>
        <w:t>？</w:t>
      </w:r>
    </w:p>
    <w:p w:rsidR="00D6547D" w:rsidRPr="00E50FF0" w:rsidRDefault="00D6547D" w:rsidP="00D6547D">
      <w:pPr>
        <w:spacing w:beforeLines="25" w:before="78" w:afterLines="25" w:after="78" w:line="312" w:lineRule="auto"/>
        <w:ind w:firstLineChars="150" w:firstLine="360"/>
        <w:rPr>
          <w:rFonts w:ascii="Times New Roman" w:hAnsi="Times New Roman" w:cs="Times New Roman"/>
          <w:sz w:val="24"/>
          <w:szCs w:val="24"/>
        </w:rPr>
      </w:pPr>
      <w:r>
        <w:rPr>
          <w:rFonts w:ascii="Times New Roman" w:hAnsi="Times New Roman" w:cs="Times New Roman" w:hint="eastAsia"/>
          <w:sz w:val="24"/>
          <w:szCs w:val="24"/>
        </w:rPr>
        <w:t xml:space="preserve">2. </w:t>
      </w:r>
      <w:r>
        <w:rPr>
          <w:rFonts w:ascii="Times New Roman" w:hAnsi="Times New Roman" w:cs="Times New Roman"/>
          <w:sz w:val="24"/>
          <w:szCs w:val="24"/>
        </w:rPr>
        <w:t xml:space="preserve"> </w:t>
      </w:r>
      <w:r>
        <w:rPr>
          <w:rFonts w:ascii="Times New Roman" w:hAnsi="Times New Roman" w:cs="Times New Roman" w:hint="eastAsia"/>
          <w:sz w:val="24"/>
          <w:szCs w:val="24"/>
        </w:rPr>
        <w:t>ABC</w:t>
      </w:r>
      <w:r>
        <w:rPr>
          <w:rFonts w:ascii="Times New Roman" w:hAnsi="Times New Roman" w:cs="Times New Roman" w:hint="eastAsia"/>
          <w:sz w:val="24"/>
          <w:szCs w:val="24"/>
        </w:rPr>
        <w:t>公司员工考评标准设定的依据在哪里</w:t>
      </w:r>
      <w:r w:rsidRPr="00E50FF0">
        <w:rPr>
          <w:rFonts w:ascii="Times New Roman" w:hAnsi="Times New Roman" w:cs="Times New Roman" w:hint="eastAsia"/>
          <w:sz w:val="24"/>
          <w:szCs w:val="24"/>
        </w:rPr>
        <w:t>？</w:t>
      </w:r>
    </w:p>
    <w:p w:rsidR="00D6547D" w:rsidRDefault="00D6547D" w:rsidP="00D6547D">
      <w:pPr>
        <w:spacing w:beforeLines="25" w:before="78" w:afterLines="25" w:after="78" w:line="312" w:lineRule="auto"/>
        <w:ind w:firstLineChars="150" w:firstLine="360"/>
        <w:rPr>
          <w:rFonts w:ascii="Times New Roman" w:hAnsi="Times New Roman" w:cs="Times New Roman"/>
          <w:sz w:val="24"/>
          <w:szCs w:val="24"/>
        </w:rPr>
      </w:pPr>
      <w:r>
        <w:rPr>
          <w:rFonts w:ascii="Times New Roman" w:hAnsi="Times New Roman" w:cs="Times New Roman" w:hint="eastAsia"/>
          <w:sz w:val="24"/>
          <w:szCs w:val="24"/>
        </w:rPr>
        <w:t>3.</w:t>
      </w:r>
      <w:r w:rsidRPr="000478CF">
        <w:rPr>
          <w:rFonts w:ascii="Times New Roman" w:hAnsi="Times New Roman" w:cs="Times New Roman" w:hint="eastAsia"/>
          <w:sz w:val="24"/>
          <w:szCs w:val="24"/>
        </w:rPr>
        <w:t xml:space="preserve"> </w:t>
      </w:r>
      <w:r>
        <w:rPr>
          <w:rFonts w:ascii="Times New Roman" w:hAnsi="Times New Roman" w:cs="Times New Roman"/>
          <w:sz w:val="24"/>
          <w:szCs w:val="24"/>
        </w:rPr>
        <w:t xml:space="preserve"> </w:t>
      </w:r>
      <w:r>
        <w:rPr>
          <w:rFonts w:ascii="Times New Roman" w:hAnsi="Times New Roman" w:cs="Times New Roman" w:hint="eastAsia"/>
          <w:sz w:val="24"/>
          <w:szCs w:val="24"/>
        </w:rPr>
        <w:t>ABC</w:t>
      </w:r>
      <w:r>
        <w:rPr>
          <w:rFonts w:ascii="Times New Roman" w:hAnsi="Times New Roman" w:cs="Times New Roman" w:hint="eastAsia"/>
          <w:sz w:val="24"/>
          <w:szCs w:val="24"/>
        </w:rPr>
        <w:t>公司</w:t>
      </w:r>
      <w:r w:rsidRPr="00E50FF0">
        <w:rPr>
          <w:rFonts w:ascii="Times New Roman" w:hAnsi="Times New Roman" w:cs="Times New Roman" w:hint="eastAsia"/>
          <w:sz w:val="24"/>
          <w:szCs w:val="24"/>
        </w:rPr>
        <w:t>如何</w:t>
      </w:r>
      <w:r>
        <w:rPr>
          <w:rFonts w:ascii="Times New Roman" w:hAnsi="Times New Roman" w:cs="Times New Roman" w:hint="eastAsia"/>
          <w:sz w:val="24"/>
          <w:szCs w:val="24"/>
        </w:rPr>
        <w:t>把业绩指标落实到员工头上，关键环节是什么</w:t>
      </w:r>
      <w:r w:rsidRPr="00E50FF0">
        <w:rPr>
          <w:rFonts w:ascii="Times New Roman" w:hAnsi="Times New Roman" w:cs="Times New Roman" w:hint="eastAsia"/>
          <w:sz w:val="24"/>
          <w:szCs w:val="24"/>
        </w:rPr>
        <w:t>？</w:t>
      </w:r>
    </w:p>
    <w:p w:rsidR="00D6547D" w:rsidRDefault="00D6547D" w:rsidP="00D6547D">
      <w:pPr>
        <w:spacing w:beforeLines="25" w:before="78" w:afterLines="25" w:after="78" w:line="312" w:lineRule="auto"/>
        <w:ind w:firstLineChars="150" w:firstLine="360"/>
        <w:rPr>
          <w:rFonts w:ascii="Times New Roman" w:hAnsi="Times New Roman" w:cs="Times New Roman"/>
          <w:sz w:val="24"/>
          <w:szCs w:val="24"/>
        </w:rPr>
      </w:pPr>
      <w:r>
        <w:rPr>
          <w:rFonts w:ascii="Times New Roman" w:hAnsi="Times New Roman" w:cs="Times New Roman" w:hint="eastAsia"/>
          <w:sz w:val="24"/>
          <w:szCs w:val="24"/>
        </w:rPr>
        <w:t>4</w:t>
      </w:r>
      <w:r>
        <w:rPr>
          <w:rFonts w:ascii="Times New Roman" w:hAnsi="Times New Roman" w:cs="Times New Roman" w:hint="eastAsia"/>
          <w:sz w:val="24"/>
          <w:szCs w:val="24"/>
        </w:rPr>
        <w:t>．</w:t>
      </w:r>
      <w:r>
        <w:rPr>
          <w:rFonts w:ascii="Times New Roman" w:hAnsi="Times New Roman" w:cs="Times New Roman" w:hint="eastAsia"/>
          <w:sz w:val="24"/>
          <w:szCs w:val="24"/>
        </w:rPr>
        <w:t>ABC</w:t>
      </w:r>
      <w:r>
        <w:rPr>
          <w:rFonts w:ascii="Times New Roman" w:hAnsi="Times New Roman" w:cs="Times New Roman" w:hint="eastAsia"/>
          <w:sz w:val="24"/>
          <w:szCs w:val="24"/>
        </w:rPr>
        <w:t>公司如何通过绩效考评体现员工价值差异？</w:t>
      </w:r>
    </w:p>
    <w:p w:rsidR="00D6547D" w:rsidRPr="00666DCC" w:rsidRDefault="00D6547D" w:rsidP="00D6547D">
      <w:pPr>
        <w:spacing w:beforeLines="25" w:before="78" w:afterLines="25" w:after="78" w:line="312" w:lineRule="auto"/>
        <w:ind w:firstLineChars="150" w:firstLine="360"/>
        <w:rPr>
          <w:rFonts w:ascii="Times New Roman" w:hAnsi="Times New Roman" w:cs="Times New Roman"/>
          <w:sz w:val="24"/>
          <w:szCs w:val="24"/>
        </w:rPr>
      </w:pPr>
    </w:p>
    <w:p w:rsidR="00D6547D" w:rsidRPr="005F0F58" w:rsidRDefault="00D6547D" w:rsidP="00D6547D">
      <w:pPr>
        <w:spacing w:beforeLines="25" w:before="78" w:afterLines="25" w:after="78" w:line="312" w:lineRule="auto"/>
        <w:rPr>
          <w:rFonts w:ascii="Times New Roman" w:hAnsi="Times New Roman" w:cs="Times New Roman"/>
          <w:b/>
          <w:sz w:val="28"/>
          <w:szCs w:val="24"/>
        </w:rPr>
      </w:pPr>
      <w:r w:rsidRPr="005F0F58">
        <w:rPr>
          <w:rFonts w:ascii="Times New Roman" w:cs="Times New Roman"/>
          <w:b/>
          <w:sz w:val="28"/>
          <w:szCs w:val="24"/>
        </w:rPr>
        <w:t>三、分析思路</w:t>
      </w:r>
    </w:p>
    <w:p w:rsidR="00D6547D" w:rsidRPr="005F0F58"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5F0F58">
        <w:rPr>
          <w:rFonts w:ascii="Times New Roman" w:cs="Times New Roman"/>
          <w:sz w:val="24"/>
          <w:szCs w:val="24"/>
        </w:rPr>
        <w:t>教师可以根据自己的教学目标（目的）来灵活使用本案例。这里提出本案例的分析思路，仅供参考。</w:t>
      </w:r>
    </w:p>
    <w:p w:rsidR="00D6547D" w:rsidRPr="00130C90" w:rsidRDefault="00D6547D" w:rsidP="00D6547D">
      <w:pPr>
        <w:spacing w:beforeLines="25" w:before="78" w:afterLines="25" w:after="78" w:line="312" w:lineRule="auto"/>
        <w:ind w:firstLineChars="100" w:firstLine="241"/>
        <w:rPr>
          <w:rFonts w:ascii="宋体" w:eastAsia="宋体" w:hAnsi="宋体" w:cs="Times New Roman"/>
          <w:sz w:val="24"/>
          <w:szCs w:val="24"/>
        </w:rPr>
      </w:pPr>
      <w:r>
        <w:rPr>
          <w:rFonts w:ascii="宋体" w:eastAsia="宋体" w:hAnsi="宋体" w:cs="Times New Roman"/>
          <w:b/>
          <w:sz w:val="24"/>
          <w:szCs w:val="24"/>
        </w:rPr>
        <w:pict>
          <v:shape id="_x0000_s1148" type="#_x0000_t202" style="position:absolute;left:0;text-align:left;margin-left:-32.65pt;margin-top:20.35pt;width:149.75pt;height:81pt;z-index:251780096">
            <v:textbox style="mso-next-textbox:#_x0000_s1148">
              <w:txbxContent>
                <w:p w:rsidR="00D6547D" w:rsidRPr="00374806" w:rsidRDefault="00D6547D" w:rsidP="00D6547D">
                  <w:pPr>
                    <w:pStyle w:val="a3"/>
                    <w:numPr>
                      <w:ilvl w:val="0"/>
                      <w:numId w:val="44"/>
                    </w:numPr>
                    <w:ind w:firstLineChars="0"/>
                    <w:rPr>
                      <w:rFonts w:ascii="宋体" w:eastAsia="宋体" w:hAnsi="宋体"/>
                    </w:rPr>
                  </w:pPr>
                  <w:r w:rsidRPr="00374806">
                    <w:rPr>
                      <w:rFonts w:ascii="宋体" w:eastAsia="宋体" w:hAnsi="宋体" w:hint="eastAsia"/>
                    </w:rPr>
                    <w:t>ABC</w:t>
                  </w:r>
                  <w:r>
                    <w:rPr>
                      <w:rFonts w:ascii="宋体" w:eastAsia="宋体" w:hAnsi="宋体" w:hint="eastAsia"/>
                    </w:rPr>
                    <w:t>公司进行绩效改进设计的原因。</w:t>
                  </w:r>
                </w:p>
                <w:p w:rsidR="00D6547D" w:rsidRPr="00CB374D" w:rsidRDefault="00D6547D" w:rsidP="00D6547D">
                  <w:pPr>
                    <w:pStyle w:val="a3"/>
                    <w:ind w:left="360"/>
                    <w:rPr>
                      <w:rFonts w:ascii="宋体" w:eastAsia="宋体" w:hAnsi="宋体"/>
                    </w:rPr>
                  </w:pPr>
                  <w:r w:rsidRPr="00CB374D">
                    <w:rPr>
                      <w:rFonts w:ascii="宋体" w:eastAsia="宋体" w:hAnsi="宋体" w:hint="eastAsia"/>
                    </w:rPr>
                    <w:t>（描述）</w:t>
                  </w:r>
                </w:p>
              </w:txbxContent>
            </v:textbox>
          </v:shape>
        </w:pict>
      </w:r>
      <w:r>
        <w:rPr>
          <w:rFonts w:ascii="宋体" w:eastAsia="宋体" w:hAnsi="宋体" w:cs="Times New Roman"/>
          <w:b/>
          <w:sz w:val="24"/>
          <w:szCs w:val="24"/>
        </w:rPr>
        <w:pict>
          <v:shape id="_x0000_s1149" type="#_x0000_t202" style="position:absolute;left:0;text-align:left;margin-left:138.05pt;margin-top:20.35pt;width:146.6pt;height:81.9pt;z-index:251781120">
            <v:textbox style="mso-next-textbox:#_x0000_s1149">
              <w:txbxContent>
                <w:p w:rsidR="00D6547D" w:rsidRPr="00D13B17" w:rsidRDefault="00D6547D" w:rsidP="00D6547D">
                  <w:pPr>
                    <w:pStyle w:val="a3"/>
                    <w:numPr>
                      <w:ilvl w:val="0"/>
                      <w:numId w:val="11"/>
                    </w:numPr>
                    <w:ind w:firstLineChars="0"/>
                    <w:rPr>
                      <w:rFonts w:ascii="宋体" w:eastAsia="宋体" w:hAnsi="宋体"/>
                    </w:rPr>
                  </w:pPr>
                  <w:r w:rsidRPr="00D13B17">
                    <w:rPr>
                      <w:rFonts w:ascii="宋体" w:eastAsia="宋体" w:hAnsi="宋体" w:hint="eastAsia"/>
                    </w:rPr>
                    <w:t>绩效改进影响因素</w:t>
                  </w:r>
                </w:p>
                <w:p w:rsidR="00D6547D" w:rsidRPr="00D13B17" w:rsidRDefault="00D6547D" w:rsidP="00D6547D">
                  <w:pPr>
                    <w:rPr>
                      <w:rFonts w:ascii="宋体" w:eastAsia="宋体" w:hAnsi="宋体"/>
                    </w:rPr>
                  </w:pPr>
                </w:p>
              </w:txbxContent>
            </v:textbox>
          </v:shape>
        </w:pict>
      </w:r>
      <w:r>
        <w:rPr>
          <w:rFonts w:ascii="宋体" w:eastAsia="宋体" w:hAnsi="宋体" w:cs="Times New Roman"/>
          <w:b/>
          <w:sz w:val="24"/>
          <w:szCs w:val="24"/>
        </w:rPr>
        <w:pict>
          <v:shape id="_x0000_s1150" type="#_x0000_t202" style="position:absolute;left:0;text-align:left;margin-left:307.6pt;margin-top:19.5pt;width:192.9pt;height:82.75pt;z-index:251782144">
            <v:textbox style="mso-next-textbox:#_x0000_s1150">
              <w:txbxContent>
                <w:p w:rsidR="00D6547D" w:rsidRPr="00E5031B" w:rsidRDefault="00D6547D" w:rsidP="00D6547D">
                  <w:pPr>
                    <w:rPr>
                      <w:rFonts w:ascii="宋体" w:eastAsia="宋体" w:hAnsi="宋体"/>
                    </w:rPr>
                  </w:pPr>
                  <w:r>
                    <w:rPr>
                      <w:rFonts w:ascii="宋体" w:eastAsia="宋体" w:hAnsi="宋体" w:hint="eastAsia"/>
                    </w:rPr>
                    <w:t>1.</w:t>
                  </w:r>
                  <w:r w:rsidRPr="00E5031B">
                    <w:rPr>
                      <w:rFonts w:ascii="宋体" w:eastAsia="宋体" w:hAnsi="宋体" w:hint="eastAsia"/>
                    </w:rPr>
                    <w:t>调查发现，员工队伍在知识面、工作能力、工作积极性、团队合作等方面存在差距。公司决定，将改进员工能力和专业知识作为绩效改进的突破口。</w:t>
                  </w:r>
                </w:p>
              </w:txbxContent>
            </v:textbox>
          </v:shape>
        </w:pict>
      </w:r>
      <w:r>
        <w:rPr>
          <w:rFonts w:ascii="宋体" w:eastAsia="宋体" w:hAnsi="宋体" w:cs="Times New Roman"/>
          <w:b/>
          <w:sz w:val="24"/>
          <w:szCs w:val="24"/>
        </w:rPr>
        <w:pict>
          <v:shape id="_x0000_s1158" type="#_x0000_t13" style="position:absolute;left:0;text-align:left;margin-left:265.6pt;margin-top:8.3pt;width:78.95pt;height:8.3pt;z-index:251790336" fillcolor="black"/>
        </w:pict>
      </w:r>
      <w:r>
        <w:rPr>
          <w:rFonts w:ascii="宋体" w:eastAsia="宋体" w:hAnsi="宋体" w:cs="Times New Roman"/>
          <w:b/>
          <w:sz w:val="24"/>
          <w:szCs w:val="24"/>
        </w:rPr>
        <w:pict>
          <v:shape id="_x0000_s1157" type="#_x0000_t66" style="position:absolute;left:0;text-align:left;margin-left:83.4pt;margin-top:6.4pt;width:71.35pt;height:8.9pt;z-index:251789312" fillcolor="black"/>
        </w:pict>
      </w:r>
      <w:r w:rsidRPr="00130C90">
        <w:rPr>
          <w:rFonts w:ascii="宋体" w:eastAsia="宋体" w:hAnsi="宋体" w:cs="Times New Roman"/>
          <w:b/>
          <w:sz w:val="24"/>
          <w:szCs w:val="24"/>
        </w:rPr>
        <w:t>讨论问题</w:t>
      </w:r>
      <w:r w:rsidRPr="00130C90">
        <w:rPr>
          <w:rFonts w:ascii="宋体" w:eastAsia="宋体" w:hAnsi="宋体" w:cs="Times New Roman" w:hint="eastAsia"/>
          <w:b/>
          <w:sz w:val="24"/>
          <w:szCs w:val="24"/>
        </w:rPr>
        <w:t xml:space="preserve"> </w:t>
      </w:r>
      <w:r w:rsidRPr="00130C90">
        <w:rPr>
          <w:rFonts w:ascii="宋体" w:eastAsia="宋体" w:hAnsi="宋体" w:cs="Times New Roman" w:hint="eastAsia"/>
          <w:sz w:val="24"/>
          <w:szCs w:val="24"/>
        </w:rPr>
        <w:t xml:space="preserve">  </w:t>
      </w:r>
      <w:r w:rsidRPr="00130C90">
        <w:rPr>
          <w:rFonts w:ascii="宋体" w:eastAsia="宋体" w:hAnsi="宋体" w:cs="Times New Roman"/>
          <w:sz w:val="24"/>
          <w:szCs w:val="24"/>
        </w:rPr>
        <w:t xml:space="preserve">                 </w:t>
      </w:r>
      <w:r w:rsidRPr="00130C90">
        <w:rPr>
          <w:rFonts w:ascii="宋体" w:eastAsia="宋体" w:hAnsi="宋体" w:cs="Times New Roman" w:hint="eastAsia"/>
          <w:b/>
          <w:sz w:val="24"/>
          <w:szCs w:val="24"/>
        </w:rPr>
        <w:t xml:space="preserve">理论知识点 </w:t>
      </w:r>
      <w:r w:rsidRPr="00130C90">
        <w:rPr>
          <w:rFonts w:ascii="宋体" w:eastAsia="宋体" w:hAnsi="宋体" w:cs="Times New Roman" w:hint="eastAsia"/>
          <w:sz w:val="24"/>
          <w:szCs w:val="24"/>
        </w:rPr>
        <w:t xml:space="preserve"> </w:t>
      </w:r>
      <w:r w:rsidRPr="00130C90">
        <w:rPr>
          <w:rFonts w:ascii="宋体" w:eastAsia="宋体" w:hAnsi="宋体" w:cs="Times New Roman"/>
          <w:sz w:val="24"/>
          <w:szCs w:val="24"/>
        </w:rPr>
        <w:t xml:space="preserve">        </w:t>
      </w:r>
      <w:r w:rsidRPr="00130C90">
        <w:rPr>
          <w:rFonts w:ascii="宋体" w:eastAsia="宋体" w:hAnsi="宋体" w:cs="Times New Roman" w:hint="eastAsia"/>
          <w:sz w:val="24"/>
          <w:szCs w:val="24"/>
        </w:rPr>
        <w:t xml:space="preserve"> </w:t>
      </w:r>
      <w:r w:rsidRPr="00130C90">
        <w:rPr>
          <w:rFonts w:ascii="宋体" w:eastAsia="宋体" w:hAnsi="宋体" w:cs="Times New Roman"/>
          <w:sz w:val="24"/>
          <w:szCs w:val="24"/>
        </w:rPr>
        <w:t xml:space="preserve">          </w:t>
      </w:r>
      <w:r w:rsidRPr="00130C90">
        <w:rPr>
          <w:rFonts w:ascii="宋体" w:eastAsia="宋体" w:hAnsi="宋体" w:cs="Times New Roman" w:hint="eastAsia"/>
          <w:b/>
          <w:sz w:val="24"/>
          <w:szCs w:val="24"/>
        </w:rPr>
        <w:t>案例情节</w:t>
      </w: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lastRenderedPageBreak/>
        <w:pict>
          <v:shape id="_x0000_s1151" type="#_x0000_t202" style="position:absolute;left:0;text-align:left;margin-left:-31.5pt;margin-top:19.15pt;width:149.75pt;height:85.65pt;z-index:251783168">
            <v:textbox style="mso-next-textbox:#_x0000_s1151">
              <w:txbxContent>
                <w:p w:rsidR="00D6547D" w:rsidRDefault="00D6547D" w:rsidP="00D6547D">
                  <w:pPr>
                    <w:rPr>
                      <w:rFonts w:ascii="宋体" w:eastAsia="宋体" w:hAnsi="宋体"/>
                    </w:rPr>
                  </w:pPr>
                  <w:r>
                    <w:rPr>
                      <w:rFonts w:ascii="宋体" w:eastAsia="宋体" w:hAnsi="宋体" w:hint="eastAsia"/>
                    </w:rPr>
                    <w:t xml:space="preserve">2. </w:t>
                  </w:r>
                  <w:r w:rsidRPr="00374806">
                    <w:rPr>
                      <w:rFonts w:ascii="宋体" w:eastAsia="宋体" w:hAnsi="宋体" w:hint="eastAsia"/>
                    </w:rPr>
                    <w:t>ABC</w:t>
                  </w:r>
                  <w:r>
                    <w:rPr>
                      <w:rFonts w:ascii="宋体" w:eastAsia="宋体" w:hAnsi="宋体" w:hint="eastAsia"/>
                    </w:rPr>
                    <w:t>公司员工考评指标的设计。</w:t>
                  </w:r>
                </w:p>
                <w:p w:rsidR="00D6547D" w:rsidRPr="005F1062" w:rsidRDefault="00D6547D" w:rsidP="00D6547D">
                  <w:pPr>
                    <w:ind w:firstLineChars="300" w:firstLine="630"/>
                    <w:rPr>
                      <w:rFonts w:ascii="宋体" w:eastAsia="宋体" w:hAnsi="宋体"/>
                    </w:rPr>
                  </w:pPr>
                  <w:r>
                    <w:rPr>
                      <w:rFonts w:ascii="宋体" w:eastAsia="宋体" w:hAnsi="宋体" w:hint="eastAsia"/>
                    </w:rPr>
                    <w:t>（描述）</w:t>
                  </w:r>
                </w:p>
                <w:p w:rsidR="00D6547D" w:rsidRPr="00130C90" w:rsidRDefault="00D6547D" w:rsidP="00D6547D">
                  <w:pPr>
                    <w:pStyle w:val="a3"/>
                    <w:ind w:left="360" w:firstLineChars="0" w:firstLine="0"/>
                    <w:rPr>
                      <w:rFonts w:ascii="宋体" w:eastAsia="宋体" w:hAnsi="宋体"/>
                    </w:rPr>
                  </w:pPr>
                </w:p>
              </w:txbxContent>
            </v:textbox>
          </v:shape>
        </w:pict>
      </w:r>
      <w:r>
        <w:rPr>
          <w:rFonts w:ascii="宋体" w:eastAsia="宋体" w:hAnsi="宋体" w:cs="Times New Roman"/>
          <w:sz w:val="24"/>
          <w:szCs w:val="24"/>
        </w:rPr>
        <w:pict>
          <v:shape id="_x0000_s1153" type="#_x0000_t202" style="position:absolute;left:0;text-align:left;margin-left:138.05pt;margin-top:21.45pt;width:149.75pt;height:84pt;z-index:251785216">
            <v:textbox style="mso-next-textbox:#_x0000_s1153">
              <w:txbxContent>
                <w:p w:rsidR="00D6547D" w:rsidRPr="005F1062" w:rsidRDefault="00D6547D" w:rsidP="00D6547D">
                  <w:pPr>
                    <w:rPr>
                      <w:rFonts w:ascii="宋体" w:eastAsia="宋体" w:hAnsi="宋体"/>
                    </w:rPr>
                  </w:pPr>
                  <w:r>
                    <w:rPr>
                      <w:rFonts w:ascii="宋体" w:eastAsia="宋体" w:hAnsi="宋体" w:hint="eastAsia"/>
                    </w:rPr>
                    <w:t>2.</w:t>
                  </w:r>
                  <w:r>
                    <w:rPr>
                      <w:rFonts w:ascii="宋体" w:eastAsia="宋体" w:hAnsi="宋体"/>
                    </w:rPr>
                    <w:t xml:space="preserve"> </w:t>
                  </w:r>
                  <w:r>
                    <w:rPr>
                      <w:rFonts w:ascii="宋体" w:eastAsia="宋体" w:hAnsi="宋体" w:hint="eastAsia"/>
                    </w:rPr>
                    <w:t>员工绩效指标</w:t>
                  </w:r>
                </w:p>
              </w:txbxContent>
            </v:textbox>
          </v:shape>
        </w:pict>
      </w:r>
      <w:r>
        <w:rPr>
          <w:rFonts w:ascii="宋体" w:eastAsia="宋体" w:hAnsi="宋体" w:cs="Times New Roman"/>
          <w:sz w:val="24"/>
          <w:szCs w:val="24"/>
        </w:rPr>
        <w:pict>
          <v:shape id="_x0000_s1154" type="#_x0000_t202" style="position:absolute;left:0;text-align:left;margin-left:307.6pt;margin-top:21.45pt;width:190.15pt;height:87.3pt;z-index:251786240">
            <v:textbox style="mso-next-textbox:#_x0000_s1154">
              <w:txbxContent>
                <w:p w:rsidR="00D6547D" w:rsidRDefault="00D6547D" w:rsidP="00D6547D">
                  <w:pPr>
                    <w:rPr>
                      <w:rFonts w:ascii="宋体" w:eastAsia="宋体" w:hAnsi="宋体"/>
                    </w:rPr>
                  </w:pPr>
                  <w:r>
                    <w:rPr>
                      <w:rFonts w:ascii="宋体" w:eastAsia="宋体" w:hAnsi="宋体" w:hint="eastAsia"/>
                    </w:rPr>
                    <w:t>2.</w:t>
                  </w:r>
                  <w:r w:rsidRPr="00F51FD4">
                    <w:rPr>
                      <w:rFonts w:ascii="宋体" w:eastAsia="宋体" w:hAnsi="宋体" w:hint="eastAsia"/>
                    </w:rPr>
                    <w:t>这些考评指标内容广泛，形式多样。大致可以分为结果性指标和过程性指标。</w:t>
                  </w:r>
                </w:p>
                <w:p w:rsidR="00D6547D" w:rsidRPr="00073B56" w:rsidRDefault="00D6547D" w:rsidP="00D6547D">
                  <w:pPr>
                    <w:rPr>
                      <w:rFonts w:ascii="宋体" w:eastAsia="宋体" w:hAnsi="宋体"/>
                    </w:rPr>
                  </w:pPr>
                  <w:r>
                    <w:rPr>
                      <w:rFonts w:ascii="宋体" w:eastAsia="宋体" w:hAnsi="宋体"/>
                    </w:rPr>
                    <w:t>3.</w:t>
                  </w:r>
                  <w:r w:rsidRPr="00E5031B">
                    <w:rPr>
                      <w:rFonts w:ascii="宋体" w:eastAsia="宋体" w:hAnsi="宋体" w:hint="eastAsia"/>
                    </w:rPr>
                    <w:t>ABC公司在原有绩效指标基础上，增加了员工、内部流程和顾客三个方面指标。</w:t>
                  </w:r>
                </w:p>
              </w:txbxContent>
            </v:textbox>
          </v:shape>
        </w:pict>
      </w: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152" type="#_x0000_t202" style="position:absolute;left:0;text-align:left;margin-left:-33.3pt;margin-top:24.75pt;width:149.75pt;height:84.75pt;z-index:251784192">
            <v:textbox style="mso-next-textbox:#_x0000_s1152">
              <w:txbxContent>
                <w:p w:rsidR="00D6547D" w:rsidRDefault="00D6547D" w:rsidP="00D6547D">
                  <w:pPr>
                    <w:rPr>
                      <w:rFonts w:ascii="宋体" w:eastAsia="宋体" w:hAnsi="宋体"/>
                    </w:rPr>
                  </w:pPr>
                  <w:r w:rsidRPr="005F1062">
                    <w:rPr>
                      <w:rFonts w:ascii="宋体" w:eastAsia="宋体" w:hAnsi="宋体"/>
                    </w:rPr>
                    <w:t>3</w:t>
                  </w:r>
                  <w:r w:rsidRPr="005F1062">
                    <w:rPr>
                      <w:rFonts w:ascii="宋体" w:eastAsia="宋体" w:hAnsi="宋体" w:hint="eastAsia"/>
                    </w:rPr>
                    <w:t>.</w:t>
                  </w:r>
                  <w:r>
                    <w:rPr>
                      <w:rFonts w:ascii="宋体" w:eastAsia="宋体" w:hAnsi="宋体"/>
                    </w:rPr>
                    <w:t xml:space="preserve"> </w:t>
                  </w:r>
                  <w:r w:rsidRPr="00374806">
                    <w:rPr>
                      <w:rFonts w:ascii="宋体" w:eastAsia="宋体" w:hAnsi="宋体" w:hint="eastAsia"/>
                    </w:rPr>
                    <w:t>ABC</w:t>
                  </w:r>
                  <w:r>
                    <w:rPr>
                      <w:rFonts w:ascii="宋体" w:eastAsia="宋体" w:hAnsi="宋体" w:hint="eastAsia"/>
                    </w:rPr>
                    <w:t>公司把业绩指标落实到员工头的意义。</w:t>
                  </w:r>
                </w:p>
                <w:p w:rsidR="00D6547D" w:rsidRPr="00130C90" w:rsidRDefault="00D6547D" w:rsidP="00D6547D">
                  <w:pPr>
                    <w:ind w:firstLineChars="400" w:firstLine="840"/>
                    <w:rPr>
                      <w:rFonts w:ascii="宋体" w:eastAsia="宋体" w:hAnsi="宋体"/>
                    </w:rPr>
                  </w:pPr>
                  <w:r w:rsidRPr="00130C90">
                    <w:rPr>
                      <w:rFonts w:ascii="宋体" w:eastAsia="宋体" w:hAnsi="宋体" w:hint="eastAsia"/>
                    </w:rPr>
                    <w:t>（</w:t>
                  </w:r>
                  <w:r>
                    <w:rPr>
                      <w:rFonts w:ascii="宋体" w:eastAsia="宋体" w:hAnsi="宋体" w:hint="eastAsia"/>
                    </w:rPr>
                    <w:t>分析）</w:t>
                  </w:r>
                </w:p>
              </w:txbxContent>
            </v:textbox>
          </v:shape>
        </w:pict>
      </w:r>
    </w:p>
    <w:p w:rsidR="00D6547D" w:rsidRPr="00130C90" w:rsidRDefault="00D6547D" w:rsidP="00D6547D">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155" type="#_x0000_t202" style="position:absolute;left:0;text-align:left;margin-left:138.05pt;margin-top:.6pt;width:146.25pt;height:82.95pt;z-index:251787264">
            <v:textbox style="mso-next-textbox:#_x0000_s1155">
              <w:txbxContent>
                <w:p w:rsidR="00D6547D" w:rsidRPr="005F1062" w:rsidRDefault="00D6547D" w:rsidP="00D6547D">
                  <w:pPr>
                    <w:rPr>
                      <w:rFonts w:ascii="宋体" w:eastAsia="宋体" w:hAnsi="宋体"/>
                    </w:rPr>
                  </w:pPr>
                  <w:r>
                    <w:rPr>
                      <w:rFonts w:ascii="宋体" w:eastAsia="宋体" w:hAnsi="宋体"/>
                    </w:rPr>
                    <w:t>3.</w:t>
                  </w:r>
                  <w:r>
                    <w:rPr>
                      <w:rFonts w:ascii="宋体" w:eastAsia="宋体" w:hAnsi="宋体"/>
                    </w:rPr>
                    <w:t>绩效指标设计</w:t>
                  </w:r>
                  <w:r>
                    <w:rPr>
                      <w:rFonts w:ascii="宋体" w:eastAsia="宋体" w:hAnsi="宋体" w:hint="eastAsia"/>
                    </w:rPr>
                    <w:t>：个体与整体关系</w:t>
                  </w:r>
                </w:p>
              </w:txbxContent>
            </v:textbox>
          </v:shape>
        </w:pict>
      </w:r>
      <w:r>
        <w:rPr>
          <w:rFonts w:ascii="宋体" w:eastAsia="宋体" w:hAnsi="宋体" w:cs="Times New Roman"/>
          <w:sz w:val="24"/>
          <w:szCs w:val="24"/>
        </w:rPr>
        <w:pict>
          <v:shape id="_x0000_s1156" type="#_x0000_t202" style="position:absolute;left:0;text-align:left;margin-left:308.1pt;margin-top:.6pt;width:191.1pt;height:84.15pt;z-index:251788288">
            <v:textbox style="mso-next-textbox:#_x0000_s1156">
              <w:txbxContent>
                <w:p w:rsidR="00D6547D" w:rsidRPr="00E1513C" w:rsidRDefault="00D6547D" w:rsidP="00D6547D">
                  <w:pPr>
                    <w:rPr>
                      <w:rFonts w:ascii="宋体" w:eastAsia="宋体" w:hAnsi="宋体"/>
                    </w:rPr>
                  </w:pPr>
                  <w:r>
                    <w:rPr>
                      <w:rFonts w:ascii="宋体" w:eastAsia="宋体" w:hAnsi="宋体" w:hint="eastAsia"/>
                    </w:rPr>
                    <w:t>4.</w:t>
                  </w:r>
                  <w:r w:rsidRPr="00B823AA">
                    <w:rPr>
                      <w:rFonts w:ascii="宋体" w:eastAsia="宋体" w:hAnsi="宋体" w:hint="eastAsia"/>
                    </w:rPr>
                    <w:t>因为公司组织结构的部门化不强，主要以项目团队形式开展业务工作。</w:t>
                  </w:r>
                </w:p>
                <w:p w:rsidR="00D6547D" w:rsidRPr="00E1513C" w:rsidRDefault="00D6547D" w:rsidP="00D6547D">
                  <w:pPr>
                    <w:rPr>
                      <w:rFonts w:ascii="宋体" w:eastAsia="宋体" w:hAnsi="宋体"/>
                    </w:rPr>
                  </w:pPr>
                  <w:r w:rsidRPr="00B823AA">
                    <w:rPr>
                      <w:rFonts w:ascii="宋体" w:eastAsia="宋体" w:hAnsi="宋体" w:hint="eastAsia"/>
                    </w:rPr>
                    <w:t>在ABC公司，绩效考评的重点不是部门而是员工。所制定的绩效指标，都直接落实到员工头上。</w:t>
                  </w:r>
                </w:p>
              </w:txbxContent>
            </v:textbox>
          </v:shape>
        </w:pict>
      </w: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162" type="#_x0000_t202" style="position:absolute;left:0;text-align:left;margin-left:-32.65pt;margin-top:26.1pt;width:149.75pt;height:69.35pt;z-index:251794432">
            <v:textbox style="mso-next-textbox:#_x0000_s1162">
              <w:txbxContent>
                <w:p w:rsidR="00D6547D" w:rsidRDefault="00D6547D" w:rsidP="00D6547D">
                  <w:pPr>
                    <w:rPr>
                      <w:rFonts w:ascii="宋体" w:eastAsia="宋体" w:hAnsi="宋体"/>
                    </w:rPr>
                  </w:pPr>
                  <w:r>
                    <w:rPr>
                      <w:rFonts w:ascii="宋体" w:eastAsia="宋体" w:hAnsi="宋体"/>
                    </w:rPr>
                    <w:t>4</w:t>
                  </w:r>
                  <w:r w:rsidRPr="005F1062">
                    <w:rPr>
                      <w:rFonts w:ascii="宋体" w:eastAsia="宋体" w:hAnsi="宋体" w:hint="eastAsia"/>
                    </w:rPr>
                    <w:t>.</w:t>
                  </w:r>
                  <w:r w:rsidRPr="00374806">
                    <w:rPr>
                      <w:rFonts w:hint="eastAsia"/>
                    </w:rPr>
                    <w:t xml:space="preserve"> </w:t>
                  </w:r>
                  <w:r w:rsidRPr="00374806">
                    <w:rPr>
                      <w:rFonts w:ascii="宋体" w:eastAsia="宋体" w:hAnsi="宋体" w:hint="eastAsia"/>
                    </w:rPr>
                    <w:t>ABC</w:t>
                  </w:r>
                  <w:r w:rsidRPr="00374806">
                    <w:rPr>
                      <w:rFonts w:ascii="宋体" w:eastAsia="宋体" w:hAnsi="宋体" w:hint="eastAsia"/>
                    </w:rPr>
                    <w:t>公司</w:t>
                  </w:r>
                  <w:r>
                    <w:rPr>
                      <w:rFonts w:ascii="宋体" w:eastAsia="宋体" w:hAnsi="宋体" w:hint="eastAsia"/>
                    </w:rPr>
                    <w:t>如何通过</w:t>
                  </w:r>
                  <w:r w:rsidRPr="00374806">
                    <w:rPr>
                      <w:rFonts w:ascii="宋体" w:eastAsia="宋体" w:hAnsi="宋体" w:hint="eastAsia"/>
                    </w:rPr>
                    <w:t>绩效考评</w:t>
                  </w:r>
                  <w:r>
                    <w:rPr>
                      <w:rFonts w:ascii="宋体" w:eastAsia="宋体" w:hAnsi="宋体" w:hint="eastAsia"/>
                    </w:rPr>
                    <w:t>改进员工队伍状况？</w:t>
                  </w:r>
                </w:p>
                <w:p w:rsidR="00D6547D" w:rsidRPr="00130C90" w:rsidRDefault="00D6547D" w:rsidP="00D6547D">
                  <w:pPr>
                    <w:ind w:firstLineChars="400" w:firstLine="840"/>
                    <w:rPr>
                      <w:rFonts w:ascii="宋体" w:eastAsia="宋体" w:hAnsi="宋体"/>
                    </w:rPr>
                  </w:pPr>
                  <w:r w:rsidRPr="00130C90">
                    <w:rPr>
                      <w:rFonts w:ascii="宋体" w:eastAsia="宋体" w:hAnsi="宋体" w:hint="eastAsia"/>
                    </w:rPr>
                    <w:t>（</w:t>
                  </w:r>
                  <w:r>
                    <w:rPr>
                      <w:rFonts w:ascii="宋体" w:eastAsia="宋体" w:hAnsi="宋体" w:hint="eastAsia"/>
                    </w:rPr>
                    <w:t>分析）</w:t>
                  </w:r>
                </w:p>
              </w:txbxContent>
            </v:textbox>
          </v:shape>
        </w:pict>
      </w:r>
      <w:r>
        <w:rPr>
          <w:rFonts w:ascii="宋体" w:eastAsia="宋体" w:hAnsi="宋体" w:cs="Times New Roman"/>
          <w:sz w:val="24"/>
          <w:szCs w:val="24"/>
        </w:rPr>
        <w:pict>
          <v:shape id="_x0000_s1163" type="#_x0000_t202" style="position:absolute;left:0;text-align:left;margin-left:138.05pt;margin-top:23.75pt;width:146.25pt;height:71.7pt;z-index:251795456">
            <v:textbox style="mso-next-textbox:#_x0000_s1163">
              <w:txbxContent>
                <w:p w:rsidR="00D6547D" w:rsidRPr="005F1062" w:rsidRDefault="00D6547D" w:rsidP="00D6547D">
                  <w:pPr>
                    <w:rPr>
                      <w:rFonts w:ascii="宋体" w:eastAsia="宋体" w:hAnsi="宋体"/>
                    </w:rPr>
                  </w:pPr>
                  <w:r>
                    <w:rPr>
                      <w:rFonts w:ascii="宋体" w:eastAsia="宋体" w:hAnsi="宋体"/>
                    </w:rPr>
                    <w:t xml:space="preserve">4. </w:t>
                  </w:r>
                  <w:r>
                    <w:rPr>
                      <w:rFonts w:hint="eastAsia"/>
                    </w:rPr>
                    <w:t>员工绩效考评机理</w:t>
                  </w:r>
                </w:p>
              </w:txbxContent>
            </v:textbox>
          </v:shape>
        </w:pict>
      </w:r>
      <w:r>
        <w:rPr>
          <w:rFonts w:ascii="宋体" w:eastAsia="宋体" w:hAnsi="宋体" w:cs="Times New Roman"/>
          <w:sz w:val="24"/>
          <w:szCs w:val="24"/>
        </w:rPr>
        <w:pict>
          <v:shape id="_x0000_s1164" type="#_x0000_t202" style="position:absolute;left:0;text-align:left;margin-left:308.1pt;margin-top:23.75pt;width:191.1pt;height:71.7pt;z-index:251796480">
            <v:textbox style="mso-next-textbox:#_x0000_s1164">
              <w:txbxContent>
                <w:p w:rsidR="00D6547D" w:rsidRPr="00E1513C" w:rsidRDefault="00D6547D" w:rsidP="00D6547D">
                  <w:pPr>
                    <w:rPr>
                      <w:rFonts w:ascii="宋体" w:eastAsia="宋体" w:hAnsi="宋体"/>
                    </w:rPr>
                  </w:pPr>
                  <w:r>
                    <w:rPr>
                      <w:rFonts w:ascii="宋体" w:eastAsia="宋体" w:hAnsi="宋体"/>
                    </w:rPr>
                    <w:t>5.</w:t>
                  </w:r>
                  <w:r w:rsidRPr="00E5031B">
                    <w:rPr>
                      <w:rFonts w:ascii="宋体" w:eastAsia="宋体" w:hAnsi="宋体" w:hint="eastAsia"/>
                    </w:rPr>
                    <w:t>如何进一步提高服务水平，是维持ABC公司高收入的基本条件。为此，公司决定围绕客户关系改进和工作质量提升加强绩效管理。</w:t>
                  </w:r>
                </w:p>
              </w:txbxContent>
            </v:textbox>
          </v:shape>
        </w:pict>
      </w: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rPr>
          <w:rFonts w:ascii="宋体" w:eastAsia="宋体" w:hAnsi="宋体" w:cs="Times New Roman"/>
          <w:sz w:val="24"/>
          <w:szCs w:val="24"/>
        </w:rPr>
      </w:pPr>
    </w:p>
    <w:p w:rsidR="00D6547D" w:rsidRPr="00374806"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159" type="#_x0000_t202" style="position:absolute;left:0;text-align:left;margin-left:-30.3pt;margin-top:21.8pt;width:149.75pt;height:58.55pt;z-index:251791360">
            <v:textbox style="mso-next-textbox:#_x0000_s1159">
              <w:txbxContent>
                <w:p w:rsidR="00D6547D" w:rsidRPr="003953A2" w:rsidRDefault="00D6547D" w:rsidP="00D6547D">
                  <w:r>
                    <w:rPr>
                      <w:rFonts w:ascii="宋体" w:eastAsia="宋体" w:hAnsi="宋体"/>
                    </w:rPr>
                    <w:t>5</w:t>
                  </w:r>
                  <w:r>
                    <w:rPr>
                      <w:rFonts w:ascii="宋体" w:eastAsia="宋体" w:hAnsi="宋体" w:hint="eastAsia"/>
                    </w:rPr>
                    <w:t>.</w:t>
                  </w:r>
                  <w:r w:rsidRPr="00374806">
                    <w:rPr>
                      <w:rFonts w:hint="eastAsia"/>
                    </w:rPr>
                    <w:t xml:space="preserve"> </w:t>
                  </w:r>
                  <w:r>
                    <w:rPr>
                      <w:rFonts w:hint="eastAsia"/>
                    </w:rPr>
                    <w:t>企业员工绩效考评对于员工管理的意义</w:t>
                  </w:r>
                  <w:r>
                    <w:rPr>
                      <w:rFonts w:ascii="宋体" w:eastAsia="宋体" w:hAnsi="宋体" w:hint="eastAsia"/>
                    </w:rPr>
                    <w:t>。</w:t>
                  </w:r>
                </w:p>
                <w:p w:rsidR="00D6547D" w:rsidRPr="00D90534" w:rsidRDefault="00D6547D" w:rsidP="00D6547D">
                  <w:pPr>
                    <w:ind w:firstLineChars="300" w:firstLine="630"/>
                    <w:rPr>
                      <w:rFonts w:ascii="宋体" w:eastAsia="宋体" w:hAnsi="宋体"/>
                    </w:rPr>
                  </w:pPr>
                  <w:r w:rsidRPr="00D90534">
                    <w:rPr>
                      <w:rFonts w:ascii="宋体" w:eastAsia="宋体" w:hAnsi="宋体" w:hint="eastAsia"/>
                    </w:rPr>
                    <w:t>（</w:t>
                  </w:r>
                  <w:r>
                    <w:rPr>
                      <w:rFonts w:ascii="宋体" w:eastAsia="宋体" w:hAnsi="宋体" w:hint="eastAsia"/>
                    </w:rPr>
                    <w:t>应用</w:t>
                  </w:r>
                  <w:r w:rsidRPr="00D90534">
                    <w:rPr>
                      <w:rFonts w:ascii="宋体" w:eastAsia="宋体" w:hAnsi="宋体" w:hint="eastAsia"/>
                    </w:rPr>
                    <w:t>）</w:t>
                  </w:r>
                </w:p>
              </w:txbxContent>
            </v:textbox>
          </v:shape>
        </w:pict>
      </w:r>
      <w:r>
        <w:rPr>
          <w:rFonts w:ascii="宋体" w:eastAsia="宋体" w:hAnsi="宋体" w:cs="Times New Roman"/>
          <w:sz w:val="24"/>
          <w:szCs w:val="24"/>
        </w:rPr>
        <w:pict>
          <v:shape id="_x0000_s1160" type="#_x0000_t202" style="position:absolute;left:0;text-align:left;margin-left:137pt;margin-top:20.7pt;width:149.75pt;height:59.65pt;z-index:251792384">
            <v:textbox style="mso-next-textbox:#_x0000_s1160">
              <w:txbxContent>
                <w:p w:rsidR="00D6547D" w:rsidRPr="00D90534" w:rsidRDefault="00D6547D" w:rsidP="00D6547D">
                  <w:pPr>
                    <w:rPr>
                      <w:rFonts w:ascii="宋体" w:eastAsia="宋体" w:hAnsi="宋体"/>
                    </w:rPr>
                  </w:pPr>
                  <w:r>
                    <w:rPr>
                      <w:rFonts w:ascii="宋体" w:eastAsia="宋体" w:hAnsi="宋体"/>
                    </w:rPr>
                    <w:t>5</w:t>
                  </w:r>
                  <w:r w:rsidRPr="00D90534">
                    <w:rPr>
                      <w:rFonts w:ascii="宋体" w:eastAsia="宋体" w:hAnsi="宋体" w:hint="eastAsia"/>
                    </w:rPr>
                    <w:t>.</w:t>
                  </w:r>
                  <w:r w:rsidRPr="009F6932">
                    <w:rPr>
                      <w:rFonts w:ascii="宋体" w:eastAsia="宋体" w:hAnsi="宋体" w:hint="eastAsia"/>
                    </w:rPr>
                    <w:t xml:space="preserve"> </w:t>
                  </w:r>
                  <w:r>
                    <w:rPr>
                      <w:rFonts w:ascii="宋体" w:eastAsia="宋体" w:hAnsi="宋体" w:hint="eastAsia"/>
                    </w:rPr>
                    <w:t>员工绩效考评的作用</w:t>
                  </w:r>
                </w:p>
                <w:p w:rsidR="00D6547D" w:rsidRPr="003953A2" w:rsidRDefault="00D6547D" w:rsidP="00D6547D">
                  <w:pPr>
                    <w:ind w:firstLineChars="400" w:firstLine="840"/>
                  </w:pPr>
                </w:p>
              </w:txbxContent>
            </v:textbox>
          </v:shape>
        </w:pict>
      </w:r>
      <w:r>
        <w:rPr>
          <w:rFonts w:ascii="宋体" w:eastAsia="宋体" w:hAnsi="宋体" w:cs="Times New Roman"/>
          <w:sz w:val="24"/>
          <w:szCs w:val="24"/>
        </w:rPr>
        <w:pict>
          <v:shape id="_x0000_s1161" type="#_x0000_t202" style="position:absolute;left:0;text-align:left;margin-left:302.95pt;margin-top:18.1pt;width:192.9pt;height:62.9pt;z-index:251793408">
            <v:textbox style="mso-next-textbox:#_x0000_s1161">
              <w:txbxContent>
                <w:p w:rsidR="00D6547D" w:rsidRDefault="00D6547D" w:rsidP="00D6547D">
                  <w:r>
                    <w:rPr>
                      <w:rFonts w:ascii="宋体" w:eastAsia="宋体" w:hAnsi="宋体"/>
                    </w:rPr>
                    <w:t>6.</w:t>
                  </w:r>
                  <w:r>
                    <w:rPr>
                      <w:rFonts w:hint="eastAsia"/>
                    </w:rPr>
                    <w:t>绩效改进工作牵动了一系列员工管理环节</w:t>
                  </w:r>
                  <w:r w:rsidRPr="003F3FC1">
                    <w:rPr>
                      <w:rFonts w:hint="eastAsia"/>
                    </w:rPr>
                    <w:t>：团队协作、员工发展、人员招募、技术开发、知识分享等。</w:t>
                  </w:r>
                </w:p>
                <w:p w:rsidR="00D6547D" w:rsidRDefault="00D6547D" w:rsidP="00D6547D">
                  <w:pPr>
                    <w:rPr>
                      <w:rFonts w:ascii="宋体" w:eastAsia="宋体" w:hAnsi="宋体"/>
                    </w:rPr>
                  </w:pPr>
                  <w:r>
                    <w:rPr>
                      <w:rFonts w:ascii="宋体" w:eastAsia="宋体" w:hAnsi="宋体"/>
                    </w:rPr>
                    <w:t xml:space="preserve"> </w:t>
                  </w:r>
                </w:p>
                <w:p w:rsidR="00D6547D" w:rsidRPr="00D90534" w:rsidRDefault="00D6547D" w:rsidP="00D6547D">
                  <w:pPr>
                    <w:ind w:firstLineChars="100" w:firstLine="210"/>
                    <w:rPr>
                      <w:rFonts w:ascii="宋体" w:eastAsia="宋体" w:hAnsi="宋体"/>
                    </w:rPr>
                  </w:pPr>
                </w:p>
              </w:txbxContent>
            </v:textbox>
          </v:shape>
        </w:pict>
      </w: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ind w:firstLineChars="1400" w:firstLine="3360"/>
        <w:rPr>
          <w:rFonts w:ascii="宋体" w:eastAsia="宋体" w:hAnsi="宋体" w:cs="Times New Roman"/>
          <w:sz w:val="24"/>
          <w:szCs w:val="24"/>
        </w:rPr>
      </w:pPr>
      <w:r w:rsidRPr="00130C90">
        <w:rPr>
          <w:rFonts w:ascii="宋体" w:eastAsia="宋体" w:hAnsi="宋体" w:cs="Times New Roman"/>
          <w:sz w:val="24"/>
          <w:szCs w:val="24"/>
        </w:rPr>
        <w:t>图</w:t>
      </w:r>
      <w:r w:rsidRPr="00130C90">
        <w:rPr>
          <w:rFonts w:ascii="宋体" w:eastAsia="宋体" w:hAnsi="宋体" w:cs="Times New Roman" w:hint="eastAsia"/>
          <w:sz w:val="24"/>
          <w:szCs w:val="24"/>
        </w:rPr>
        <w:t>1 分析思路</w:t>
      </w:r>
    </w:p>
    <w:p w:rsidR="00D6547D" w:rsidRPr="00374806" w:rsidRDefault="00D6547D" w:rsidP="00D6547D">
      <w:pPr>
        <w:spacing w:beforeLines="25" w:before="78" w:afterLines="25" w:after="78" w:line="312" w:lineRule="auto"/>
        <w:rPr>
          <w:rFonts w:ascii="Times New Roman" w:hAnsi="Times New Roman" w:cs="Times New Roman"/>
          <w:sz w:val="24"/>
          <w:szCs w:val="24"/>
        </w:rPr>
      </w:pPr>
    </w:p>
    <w:p w:rsidR="00D6547D" w:rsidRPr="005F0F58" w:rsidRDefault="00D6547D" w:rsidP="00D6547D">
      <w:pPr>
        <w:spacing w:beforeLines="25" w:before="78" w:afterLines="25" w:after="78" w:line="312" w:lineRule="auto"/>
        <w:rPr>
          <w:rFonts w:ascii="Times New Roman" w:hAnsi="Times New Roman" w:cs="Times New Roman"/>
          <w:b/>
          <w:sz w:val="28"/>
          <w:szCs w:val="24"/>
        </w:rPr>
      </w:pPr>
      <w:r w:rsidRPr="005F0F58">
        <w:rPr>
          <w:rFonts w:ascii="Times New Roman" w:cs="Times New Roman"/>
          <w:b/>
          <w:sz w:val="28"/>
          <w:szCs w:val="24"/>
        </w:rPr>
        <w:t>四、理解依据与分析</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5F0F58">
        <w:rPr>
          <w:rFonts w:ascii="Times New Roman" w:hAnsi="Times New Roman" w:cs="Times New Roman"/>
          <w:sz w:val="24"/>
          <w:szCs w:val="24"/>
        </w:rPr>
        <w:t xml:space="preserve">1. </w:t>
      </w:r>
      <w:r w:rsidRPr="005F0F58">
        <w:rPr>
          <w:rFonts w:ascii="Times New Roman" w:hAnsi="Times New Roman" w:cs="Times New Roman"/>
          <w:sz w:val="24"/>
          <w:szCs w:val="24"/>
        </w:rPr>
        <w:t>员工绩效</w:t>
      </w:r>
      <w:r>
        <w:rPr>
          <w:rFonts w:ascii="Times New Roman" w:hAnsi="Times New Roman" w:cs="Times New Roman"/>
          <w:sz w:val="24"/>
          <w:szCs w:val="24"/>
        </w:rPr>
        <w:t>影响因素</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D13B17">
        <w:rPr>
          <w:rFonts w:ascii="Times New Roman" w:hAnsi="Times New Roman" w:cs="Times New Roman" w:hint="eastAsia"/>
          <w:sz w:val="24"/>
          <w:szCs w:val="24"/>
        </w:rPr>
        <w:t>员工绩效来自于员工按照企业要求所做</w:t>
      </w:r>
      <w:r>
        <w:rPr>
          <w:rFonts w:ascii="Times New Roman" w:hAnsi="Times New Roman" w:cs="Times New Roman" w:hint="eastAsia"/>
          <w:sz w:val="24"/>
          <w:szCs w:val="24"/>
        </w:rPr>
        <w:t>的努力，是在组织中按照一定目标发挥能力的结果，受到多种因素影响。</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D13B17">
        <w:rPr>
          <w:rFonts w:ascii="Times New Roman" w:hAnsi="Times New Roman" w:cs="Times New Roman" w:hint="eastAsia"/>
          <w:sz w:val="24"/>
          <w:szCs w:val="24"/>
        </w:rPr>
        <w:t>函数式</w:t>
      </w:r>
      <w:r w:rsidRPr="00D13B17">
        <w:rPr>
          <w:rFonts w:ascii="Times New Roman" w:hAnsi="Times New Roman" w:cs="Times New Roman" w:hint="eastAsia"/>
          <w:sz w:val="24"/>
          <w:szCs w:val="24"/>
        </w:rPr>
        <w:t>P=f</w:t>
      </w:r>
      <w:r w:rsidRPr="00D13B17">
        <w:rPr>
          <w:rFonts w:ascii="Times New Roman" w:hAnsi="Times New Roman" w:cs="Times New Roman" w:hint="eastAsia"/>
          <w:sz w:val="24"/>
          <w:szCs w:val="24"/>
        </w:rPr>
        <w:t>（</w:t>
      </w:r>
      <w:r w:rsidRPr="00D13B17">
        <w:rPr>
          <w:rFonts w:ascii="Times New Roman" w:hAnsi="Times New Roman" w:cs="Times New Roman" w:hint="eastAsia"/>
          <w:sz w:val="24"/>
          <w:szCs w:val="24"/>
        </w:rPr>
        <w:t>some</w:t>
      </w:r>
      <w:r w:rsidRPr="00D13B17">
        <w:rPr>
          <w:rFonts w:ascii="Times New Roman" w:hAnsi="Times New Roman" w:cs="Times New Roman" w:hint="eastAsia"/>
          <w:sz w:val="24"/>
          <w:szCs w:val="24"/>
        </w:rPr>
        <w:t>）中，因变量</w:t>
      </w:r>
      <w:r w:rsidRPr="00D13B17">
        <w:rPr>
          <w:rFonts w:ascii="Times New Roman" w:hAnsi="Times New Roman" w:cs="Times New Roman" w:hint="eastAsia"/>
          <w:sz w:val="24"/>
          <w:szCs w:val="24"/>
        </w:rPr>
        <w:t>P</w:t>
      </w:r>
      <w:r w:rsidRPr="00D13B17">
        <w:rPr>
          <w:rFonts w:ascii="Times New Roman" w:hAnsi="Times New Roman" w:cs="Times New Roman" w:hint="eastAsia"/>
          <w:sz w:val="24"/>
          <w:szCs w:val="24"/>
        </w:rPr>
        <w:t>（</w:t>
      </w:r>
      <w:r w:rsidRPr="00D13B17">
        <w:rPr>
          <w:rFonts w:ascii="Times New Roman" w:hAnsi="Times New Roman" w:cs="Times New Roman" w:hint="eastAsia"/>
          <w:sz w:val="24"/>
          <w:szCs w:val="24"/>
        </w:rPr>
        <w:t>performance</w:t>
      </w:r>
      <w:r>
        <w:rPr>
          <w:rFonts w:ascii="Times New Roman" w:hAnsi="Times New Roman" w:cs="Times New Roman" w:hint="eastAsia"/>
          <w:sz w:val="24"/>
          <w:szCs w:val="24"/>
        </w:rPr>
        <w:t>）是员工绩效；自变量的四个字母代表影响员工绩效的四种相关因素。</w:t>
      </w:r>
      <w:r w:rsidRPr="00D13B17">
        <w:rPr>
          <w:rFonts w:ascii="Times New Roman" w:hAnsi="Times New Roman" w:cs="Times New Roman" w:hint="eastAsia"/>
          <w:sz w:val="24"/>
          <w:szCs w:val="24"/>
        </w:rPr>
        <w:t>其中</w:t>
      </w:r>
      <w:r>
        <w:rPr>
          <w:rFonts w:ascii="Times New Roman" w:hAnsi="Times New Roman" w:cs="Times New Roman" w:hint="eastAsia"/>
          <w:sz w:val="24"/>
          <w:szCs w:val="24"/>
        </w:rPr>
        <w:t>，</w:t>
      </w:r>
      <w:r w:rsidRPr="00D13B17">
        <w:rPr>
          <w:rFonts w:ascii="Times New Roman" w:hAnsi="Times New Roman" w:cs="Times New Roman" w:hint="eastAsia"/>
          <w:sz w:val="24"/>
          <w:szCs w:val="24"/>
        </w:rPr>
        <w:t>S</w:t>
      </w:r>
      <w:r w:rsidRPr="00D13B17">
        <w:rPr>
          <w:rFonts w:ascii="Times New Roman" w:hAnsi="Times New Roman" w:cs="Times New Roman" w:hint="eastAsia"/>
          <w:sz w:val="24"/>
          <w:szCs w:val="24"/>
        </w:rPr>
        <w:t>（</w:t>
      </w:r>
      <w:r w:rsidRPr="00D13B17">
        <w:rPr>
          <w:rFonts w:ascii="Times New Roman" w:hAnsi="Times New Roman" w:cs="Times New Roman" w:hint="eastAsia"/>
          <w:sz w:val="24"/>
          <w:szCs w:val="24"/>
        </w:rPr>
        <w:t>skill</w:t>
      </w:r>
      <w:r w:rsidRPr="00D13B17">
        <w:rPr>
          <w:rFonts w:ascii="Times New Roman" w:hAnsi="Times New Roman" w:cs="Times New Roman" w:hint="eastAsia"/>
          <w:sz w:val="24"/>
          <w:szCs w:val="24"/>
        </w:rPr>
        <w:t>）</w:t>
      </w:r>
      <w:r>
        <w:rPr>
          <w:rFonts w:ascii="Times New Roman" w:hAnsi="Times New Roman" w:cs="Times New Roman" w:hint="eastAsia"/>
          <w:sz w:val="24"/>
          <w:szCs w:val="24"/>
        </w:rPr>
        <w:t>是</w:t>
      </w:r>
      <w:r w:rsidRPr="00D13B17">
        <w:rPr>
          <w:rFonts w:ascii="Times New Roman" w:hAnsi="Times New Roman" w:cs="Times New Roman" w:hint="eastAsia"/>
          <w:sz w:val="24"/>
          <w:szCs w:val="24"/>
        </w:rPr>
        <w:t>技能，</w:t>
      </w:r>
      <w:r>
        <w:rPr>
          <w:rFonts w:ascii="Times New Roman" w:hAnsi="Times New Roman" w:cs="Times New Roman" w:hint="eastAsia"/>
          <w:sz w:val="24"/>
          <w:szCs w:val="24"/>
        </w:rPr>
        <w:t>指员工的工作能力，是员工作为劳动者的基本素质；</w:t>
      </w:r>
      <w:r w:rsidRPr="00D13B17">
        <w:rPr>
          <w:rFonts w:ascii="Times New Roman" w:hAnsi="Times New Roman" w:cs="Times New Roman" w:hint="eastAsia"/>
          <w:sz w:val="24"/>
          <w:szCs w:val="24"/>
        </w:rPr>
        <w:t>O</w:t>
      </w:r>
      <w:r w:rsidRPr="00D13B17">
        <w:rPr>
          <w:rFonts w:ascii="Times New Roman" w:hAnsi="Times New Roman" w:cs="Times New Roman" w:hint="eastAsia"/>
          <w:sz w:val="24"/>
          <w:szCs w:val="24"/>
        </w:rPr>
        <w:t>（</w:t>
      </w:r>
      <w:r w:rsidRPr="00D13B17">
        <w:rPr>
          <w:rFonts w:ascii="Times New Roman" w:hAnsi="Times New Roman" w:cs="Times New Roman" w:hint="eastAsia"/>
          <w:sz w:val="24"/>
          <w:szCs w:val="24"/>
        </w:rPr>
        <w:t>occasion</w:t>
      </w:r>
      <w:r w:rsidRPr="00D13B17">
        <w:rPr>
          <w:rFonts w:ascii="Times New Roman" w:hAnsi="Times New Roman" w:cs="Times New Roman" w:hint="eastAsia"/>
          <w:sz w:val="24"/>
          <w:szCs w:val="24"/>
        </w:rPr>
        <w:t>）</w:t>
      </w:r>
      <w:r>
        <w:rPr>
          <w:rFonts w:ascii="Times New Roman" w:hAnsi="Times New Roman" w:cs="Times New Roman" w:hint="eastAsia"/>
          <w:sz w:val="24"/>
          <w:szCs w:val="24"/>
        </w:rPr>
        <w:t>是</w:t>
      </w:r>
      <w:r w:rsidRPr="00D13B17">
        <w:rPr>
          <w:rFonts w:ascii="Times New Roman" w:hAnsi="Times New Roman" w:cs="Times New Roman" w:hint="eastAsia"/>
          <w:sz w:val="24"/>
          <w:szCs w:val="24"/>
        </w:rPr>
        <w:t>机会，指员工开展工作的可能性和空间</w:t>
      </w:r>
      <w:r>
        <w:rPr>
          <w:rFonts w:ascii="Times New Roman" w:hAnsi="Times New Roman" w:cs="Times New Roman" w:hint="eastAsia"/>
          <w:sz w:val="24"/>
          <w:szCs w:val="24"/>
        </w:rPr>
        <w:t>；</w:t>
      </w:r>
      <w:proofErr w:type="spellStart"/>
      <w:r w:rsidRPr="00D13B17">
        <w:rPr>
          <w:rFonts w:ascii="Times New Roman" w:hAnsi="Times New Roman" w:cs="Times New Roman" w:hint="eastAsia"/>
          <w:sz w:val="24"/>
          <w:szCs w:val="24"/>
        </w:rPr>
        <w:t>M</w:t>
      </w:r>
      <w:proofErr w:type="spellEnd"/>
      <w:r w:rsidRPr="00D13B17">
        <w:rPr>
          <w:rFonts w:ascii="Times New Roman" w:hAnsi="Times New Roman" w:cs="Times New Roman" w:hint="eastAsia"/>
          <w:sz w:val="24"/>
          <w:szCs w:val="24"/>
        </w:rPr>
        <w:t>（</w:t>
      </w:r>
      <w:r w:rsidRPr="00D13B17">
        <w:rPr>
          <w:rFonts w:ascii="Times New Roman" w:hAnsi="Times New Roman" w:cs="Times New Roman" w:hint="eastAsia"/>
          <w:sz w:val="24"/>
          <w:szCs w:val="24"/>
        </w:rPr>
        <w:t>motivation</w:t>
      </w:r>
      <w:r w:rsidRPr="00D13B17">
        <w:rPr>
          <w:rFonts w:ascii="Times New Roman" w:hAnsi="Times New Roman" w:cs="Times New Roman" w:hint="eastAsia"/>
          <w:sz w:val="24"/>
          <w:szCs w:val="24"/>
        </w:rPr>
        <w:t>）</w:t>
      </w:r>
      <w:r>
        <w:rPr>
          <w:rFonts w:ascii="Times New Roman" w:hAnsi="Times New Roman" w:cs="Times New Roman" w:hint="eastAsia"/>
          <w:sz w:val="24"/>
          <w:szCs w:val="24"/>
        </w:rPr>
        <w:t>是</w:t>
      </w:r>
      <w:r w:rsidRPr="00D13B17">
        <w:rPr>
          <w:rFonts w:ascii="Times New Roman" w:hAnsi="Times New Roman" w:cs="Times New Roman" w:hint="eastAsia"/>
          <w:sz w:val="24"/>
          <w:szCs w:val="24"/>
        </w:rPr>
        <w:t>动机，</w:t>
      </w:r>
      <w:r>
        <w:rPr>
          <w:rFonts w:ascii="Times New Roman" w:hAnsi="Times New Roman" w:cs="Times New Roman" w:hint="eastAsia"/>
          <w:sz w:val="24"/>
          <w:szCs w:val="24"/>
        </w:rPr>
        <w:t>指员工的工作态度，包括工作积极性和价值观等因素；</w:t>
      </w:r>
      <w:r w:rsidRPr="00D13B17">
        <w:rPr>
          <w:rFonts w:ascii="Times New Roman" w:hAnsi="Times New Roman" w:cs="Times New Roman" w:hint="eastAsia"/>
          <w:sz w:val="24"/>
          <w:szCs w:val="24"/>
        </w:rPr>
        <w:t>E</w:t>
      </w:r>
      <w:r w:rsidRPr="00D13B17">
        <w:rPr>
          <w:rFonts w:ascii="Times New Roman" w:hAnsi="Times New Roman" w:cs="Times New Roman" w:hint="eastAsia"/>
          <w:sz w:val="24"/>
          <w:szCs w:val="24"/>
        </w:rPr>
        <w:t>（</w:t>
      </w:r>
      <w:r w:rsidRPr="00D13B17">
        <w:rPr>
          <w:rFonts w:ascii="Times New Roman" w:hAnsi="Times New Roman" w:cs="Times New Roman" w:hint="eastAsia"/>
          <w:sz w:val="24"/>
          <w:szCs w:val="24"/>
        </w:rPr>
        <w:t>environment</w:t>
      </w:r>
      <w:r w:rsidRPr="00D13B17">
        <w:rPr>
          <w:rFonts w:ascii="Times New Roman" w:hAnsi="Times New Roman" w:cs="Times New Roman" w:hint="eastAsia"/>
          <w:sz w:val="24"/>
          <w:szCs w:val="24"/>
        </w:rPr>
        <w:t>）</w:t>
      </w:r>
      <w:r>
        <w:rPr>
          <w:rFonts w:ascii="Times New Roman" w:hAnsi="Times New Roman" w:cs="Times New Roman" w:hint="eastAsia"/>
          <w:sz w:val="24"/>
          <w:szCs w:val="24"/>
        </w:rPr>
        <w:t>是</w:t>
      </w:r>
      <w:r w:rsidRPr="00D13B17">
        <w:rPr>
          <w:rFonts w:ascii="Times New Roman" w:hAnsi="Times New Roman" w:cs="Times New Roman" w:hint="eastAsia"/>
          <w:sz w:val="24"/>
          <w:szCs w:val="24"/>
        </w:rPr>
        <w:t>环境，指员工工作的客观条件，包括物质条件、制度条件、人际关系条件等</w:t>
      </w:r>
      <w:r>
        <w:rPr>
          <w:rFonts w:ascii="Times New Roman" w:hAnsi="Times New Roman" w:cs="Times New Roman" w:hint="eastAsia"/>
          <w:sz w:val="24"/>
          <w:szCs w:val="24"/>
        </w:rPr>
        <w:t>。</w:t>
      </w:r>
      <w:r w:rsidRPr="00D13B17">
        <w:rPr>
          <w:rFonts w:ascii="Times New Roman" w:hAnsi="Times New Roman" w:cs="Times New Roman" w:hint="eastAsia"/>
          <w:sz w:val="24"/>
          <w:szCs w:val="24"/>
        </w:rPr>
        <w:t>f</w:t>
      </w:r>
      <w:r>
        <w:rPr>
          <w:rFonts w:ascii="Times New Roman" w:hAnsi="Times New Roman" w:cs="Times New Roman" w:hint="eastAsia"/>
          <w:sz w:val="24"/>
          <w:szCs w:val="24"/>
        </w:rPr>
        <w:t>为因变量与自变量之间的关联方式，这些因素对于员工绩效具有重要影响。</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 xml:space="preserve">2. </w:t>
      </w:r>
      <w:r>
        <w:rPr>
          <w:rFonts w:ascii="Times New Roman" w:hAnsi="Times New Roman" w:cs="Times New Roman" w:hint="eastAsia"/>
          <w:sz w:val="24"/>
          <w:szCs w:val="24"/>
        </w:rPr>
        <w:t>员工绩效指标</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F51FD4">
        <w:rPr>
          <w:rFonts w:ascii="Times New Roman" w:hAnsi="Times New Roman" w:cs="Times New Roman" w:hint="eastAsia"/>
          <w:sz w:val="24"/>
          <w:szCs w:val="24"/>
        </w:rPr>
        <w:t>员工绩效指标是企业对于员工的工作要求，以工作成果为中心</w:t>
      </w:r>
      <w:r>
        <w:rPr>
          <w:rFonts w:ascii="Times New Roman" w:hAnsi="Times New Roman" w:cs="Times New Roman" w:hint="eastAsia"/>
          <w:sz w:val="24"/>
          <w:szCs w:val="24"/>
        </w:rPr>
        <w:t>，</w:t>
      </w:r>
      <w:r w:rsidRPr="00F51FD4">
        <w:rPr>
          <w:rFonts w:ascii="Times New Roman" w:hAnsi="Times New Roman" w:cs="Times New Roman" w:hint="eastAsia"/>
          <w:sz w:val="24"/>
          <w:szCs w:val="24"/>
        </w:rPr>
        <w:t>行为与投入</w:t>
      </w:r>
      <w:r>
        <w:rPr>
          <w:rFonts w:ascii="Times New Roman" w:hAnsi="Times New Roman" w:cs="Times New Roman" w:hint="eastAsia"/>
          <w:sz w:val="24"/>
          <w:szCs w:val="24"/>
        </w:rPr>
        <w:t>指标围绕成果指标展开</w:t>
      </w:r>
      <w:r w:rsidRPr="00F51FD4">
        <w:rPr>
          <w:rFonts w:ascii="Times New Roman" w:hAnsi="Times New Roman" w:cs="Times New Roman" w:hint="eastAsia"/>
          <w:sz w:val="24"/>
          <w:szCs w:val="24"/>
        </w:rPr>
        <w:t>。由于工作成果来自于员工努力，与工作投入和工作方式相关，因此员工绩效指标涵盖上述三个方面内容</w:t>
      </w:r>
      <w:r>
        <w:rPr>
          <w:rFonts w:ascii="Times New Roman" w:hAnsi="Times New Roman" w:cs="Times New Roman" w:hint="eastAsia"/>
          <w:sz w:val="24"/>
          <w:szCs w:val="24"/>
        </w:rPr>
        <w:t>：</w:t>
      </w:r>
    </w:p>
    <w:p w:rsidR="00D6547D" w:rsidRPr="00F51FD4"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F51FD4">
        <w:rPr>
          <w:rFonts w:ascii="Times New Roman" w:hAnsi="Times New Roman" w:cs="Times New Roman" w:hint="eastAsia"/>
          <w:sz w:val="24"/>
          <w:szCs w:val="24"/>
        </w:rPr>
        <w:lastRenderedPageBreak/>
        <w:t>首先是工作成果指标，包括数量、质量、效率指标。其中工作数量指预定时间内完成的实际工作量；工作质量指所完成工作的达到的效果；工作效率指工作中的投入产出比。</w:t>
      </w:r>
    </w:p>
    <w:p w:rsidR="00D6547D" w:rsidRPr="00F51FD4"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F51FD4">
        <w:rPr>
          <w:rFonts w:ascii="Times New Roman" w:hAnsi="Times New Roman" w:cs="Times New Roman" w:hint="eastAsia"/>
          <w:sz w:val="24"/>
          <w:szCs w:val="24"/>
        </w:rPr>
        <w:t>其次是工作投入指标，包括员工的工作态度、工作责任心、敬业精神等，通过工作时间、工作主动性等方面的指标加以刻画。</w:t>
      </w:r>
    </w:p>
    <w:p w:rsidR="00D6547D" w:rsidRPr="00F51FD4"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F51FD4">
        <w:rPr>
          <w:rFonts w:ascii="Times New Roman" w:hAnsi="Times New Roman" w:cs="Times New Roman" w:hint="eastAsia"/>
          <w:sz w:val="24"/>
          <w:szCs w:val="24"/>
        </w:rPr>
        <w:t>第三是工作行为指标，包括工作过程中的操作方式</w:t>
      </w:r>
      <w:r>
        <w:rPr>
          <w:rFonts w:ascii="Times New Roman" w:hAnsi="Times New Roman" w:cs="Times New Roman" w:hint="eastAsia"/>
          <w:sz w:val="24"/>
          <w:szCs w:val="24"/>
        </w:rPr>
        <w:t>是否符合规定，是否符合业务规程要求，是否能够适应分工协作的需要</w:t>
      </w:r>
      <w:r w:rsidRPr="00F51FD4">
        <w:rPr>
          <w:rFonts w:ascii="Times New Roman" w:hAnsi="Times New Roman" w:cs="Times New Roman" w:hint="eastAsia"/>
          <w:sz w:val="24"/>
          <w:szCs w:val="24"/>
        </w:rPr>
        <w:t>等。</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 xml:space="preserve">3. </w:t>
      </w:r>
      <w:r w:rsidRPr="00B823AA">
        <w:rPr>
          <w:rFonts w:ascii="Times New Roman" w:hAnsi="Times New Roman" w:cs="Times New Roman" w:hint="eastAsia"/>
          <w:sz w:val="24"/>
          <w:szCs w:val="24"/>
        </w:rPr>
        <w:t>员工绩效指标设计</w:t>
      </w:r>
      <w:r>
        <w:rPr>
          <w:rFonts w:ascii="Times New Roman" w:hAnsi="Times New Roman" w:cs="Times New Roman" w:hint="eastAsia"/>
          <w:sz w:val="24"/>
          <w:szCs w:val="24"/>
        </w:rPr>
        <w:t>：个体与整体关系</w:t>
      </w:r>
    </w:p>
    <w:p w:rsidR="00D6547D" w:rsidRPr="00B823AA"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B823AA">
        <w:rPr>
          <w:rFonts w:ascii="Times New Roman" w:hAnsi="Times New Roman" w:cs="Times New Roman" w:hint="eastAsia"/>
          <w:sz w:val="24"/>
          <w:szCs w:val="24"/>
        </w:rPr>
        <w:t>企业作为一个有计划的分工协作组织，最重要的特征之一是：每个员工的贡献都是企业总体产出的条件，但这种贡献不能从总体产出中分离出来，因此也无法以市场价格方式加以单独计量。</w:t>
      </w:r>
      <w:r>
        <w:rPr>
          <w:rFonts w:ascii="Times New Roman" w:hAnsi="Times New Roman" w:cs="Times New Roman" w:hint="eastAsia"/>
          <w:sz w:val="24"/>
          <w:szCs w:val="24"/>
        </w:rPr>
        <w:t>那么，</w:t>
      </w:r>
      <w:r w:rsidRPr="00B823AA">
        <w:rPr>
          <w:rFonts w:ascii="Times New Roman" w:hAnsi="Times New Roman" w:cs="Times New Roman" w:hint="eastAsia"/>
          <w:sz w:val="24"/>
          <w:szCs w:val="24"/>
        </w:rPr>
        <w:t>如何对员工在企业中的贡献进行评价？这是企业管理的本质问题之一，在员工绩效指标设计中集中体现出来。</w:t>
      </w:r>
    </w:p>
    <w:p w:rsidR="00D6547D" w:rsidRPr="00B823AA"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B823AA">
        <w:rPr>
          <w:rFonts w:ascii="Times New Roman" w:hAnsi="Times New Roman" w:cs="Times New Roman" w:hint="eastAsia"/>
          <w:sz w:val="24"/>
          <w:szCs w:val="24"/>
        </w:rPr>
        <w:t>从实际工作看，员工的很多工作成果都与他人密切相关；其中有些成果不仅不能仅仅计在自己名下，甚至难以说清对于这些成果的贡献别人和自己谁更大。在这种情况下，个人成果与集体成果融为一体，难以分拆。因此制定员工绩效指标，首先要解决一个问题：哪些工作成果比较容易划分出主要贡献者，哪些工作成果难以做到这一点。对于前一种情况，可以从个体角度制定成果指标，把它落实到不同员工的头上。这是一种计量成本较低的办法，也是企业最为提倡的办法。但在后一种情况下，不能采取这种办法，否则会使员工过于关注自己的特殊利益，影响相互协作的自觉性和有效性。对于难以划分出主要贡献者的工作成果，绩效考评的对象不能局限在员工个人，而要扩大到协作团队；通过对于团队的考评，提高整体产出效益。</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sz w:val="24"/>
          <w:szCs w:val="24"/>
        </w:rPr>
        <w:t>4</w:t>
      </w:r>
      <w:r w:rsidRPr="005F0F58">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hint="eastAsia"/>
          <w:sz w:val="24"/>
          <w:szCs w:val="24"/>
        </w:rPr>
        <w:t>员工绩效考评机理</w:t>
      </w:r>
    </w:p>
    <w:p w:rsidR="00D6547D" w:rsidRPr="00D13B17"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D13B17">
        <w:rPr>
          <w:rFonts w:ascii="Times New Roman" w:hAnsi="Times New Roman" w:cs="Times New Roman" w:hint="eastAsia"/>
          <w:sz w:val="24"/>
          <w:szCs w:val="24"/>
        </w:rPr>
        <w:t>在人力资源管理实践中，员工绩效考评的工作机理，是在工作职位和工作人员给定的情况下，激励员工利用既有条件创造更好的工作业绩。对此可以从三个方面理解。</w:t>
      </w:r>
    </w:p>
    <w:p w:rsidR="00D6547D" w:rsidRPr="00D13B17"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D13B17">
        <w:rPr>
          <w:rFonts w:ascii="Times New Roman" w:hAnsi="Times New Roman" w:cs="Times New Roman" w:hint="eastAsia"/>
          <w:sz w:val="24"/>
          <w:szCs w:val="24"/>
        </w:rPr>
        <w:t>（</w:t>
      </w:r>
      <w:r w:rsidRPr="00D13B17">
        <w:rPr>
          <w:rFonts w:ascii="Times New Roman" w:hAnsi="Times New Roman" w:cs="Times New Roman" w:hint="eastAsia"/>
          <w:sz w:val="24"/>
          <w:szCs w:val="24"/>
        </w:rPr>
        <w:t>1</w:t>
      </w:r>
      <w:r w:rsidRPr="00D13B17">
        <w:rPr>
          <w:rFonts w:ascii="Times New Roman" w:hAnsi="Times New Roman" w:cs="Times New Roman" w:hint="eastAsia"/>
          <w:sz w:val="24"/>
          <w:szCs w:val="24"/>
        </w:rPr>
        <w:t>）人事匹配状况是员工绩效考评的前提。</w:t>
      </w:r>
      <w:r>
        <w:rPr>
          <w:rFonts w:ascii="Times New Roman" w:hAnsi="Times New Roman" w:cs="Times New Roman" w:hint="eastAsia"/>
          <w:sz w:val="24"/>
          <w:szCs w:val="24"/>
        </w:rPr>
        <w:t>即</w:t>
      </w:r>
      <w:r w:rsidRPr="00D13B17">
        <w:rPr>
          <w:rFonts w:ascii="Times New Roman" w:hAnsi="Times New Roman" w:cs="Times New Roman" w:hint="eastAsia"/>
          <w:sz w:val="24"/>
          <w:szCs w:val="24"/>
        </w:rPr>
        <w:t>以职位界定和人员配置已有状况为前提，通过激励工作人员在既定职位上更好地发挥自身能力的作用，以此促进员工队伍建设。</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D13B17">
        <w:rPr>
          <w:rFonts w:ascii="Times New Roman" w:hAnsi="Times New Roman" w:cs="Times New Roman" w:hint="eastAsia"/>
          <w:sz w:val="24"/>
          <w:szCs w:val="24"/>
        </w:rPr>
        <w:t>（</w:t>
      </w:r>
      <w:r w:rsidRPr="00D13B17">
        <w:rPr>
          <w:rFonts w:ascii="Times New Roman" w:hAnsi="Times New Roman" w:cs="Times New Roman" w:hint="eastAsia"/>
          <w:sz w:val="24"/>
          <w:szCs w:val="24"/>
        </w:rPr>
        <w:t>2</w:t>
      </w:r>
      <w:r w:rsidRPr="00D13B17">
        <w:rPr>
          <w:rFonts w:ascii="Times New Roman" w:hAnsi="Times New Roman" w:cs="Times New Roman" w:hint="eastAsia"/>
          <w:sz w:val="24"/>
          <w:szCs w:val="24"/>
        </w:rPr>
        <w:t>）工作目标引导是员工绩效考评的关键。对于既定职位上具有一定能力素质的工作人员，提高工作绩效的途径是进行工作目标引导，帮助员工确定合理的工作目标，集中精力为实现目标而自觉努力。</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D13B17">
        <w:rPr>
          <w:rFonts w:ascii="Times New Roman" w:hAnsi="Times New Roman" w:cs="Times New Roman" w:hint="eastAsia"/>
          <w:sz w:val="24"/>
          <w:szCs w:val="24"/>
        </w:rPr>
        <w:t>（</w:t>
      </w:r>
      <w:r w:rsidRPr="00D13B17">
        <w:rPr>
          <w:rFonts w:ascii="Times New Roman" w:hAnsi="Times New Roman" w:cs="Times New Roman" w:hint="eastAsia"/>
          <w:sz w:val="24"/>
          <w:szCs w:val="24"/>
        </w:rPr>
        <w:t>3</w:t>
      </w:r>
      <w:r w:rsidRPr="00D13B17">
        <w:rPr>
          <w:rFonts w:ascii="Times New Roman" w:hAnsi="Times New Roman" w:cs="Times New Roman" w:hint="eastAsia"/>
          <w:sz w:val="24"/>
          <w:szCs w:val="24"/>
        </w:rPr>
        <w:t>）员工行为激励是员工绩效考评的切入点。为了帮助员工确立合理的工作目标，不仅要合理界定企业生产经营对于不同职位的具体工作要求，而且要把企业要求与员工利益结合起来，赋予相应的工作回报。</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sz w:val="24"/>
          <w:szCs w:val="24"/>
        </w:rPr>
        <w:t>5</w:t>
      </w:r>
      <w:r w:rsidRPr="005F0F58">
        <w:rPr>
          <w:rFonts w:ascii="Times New Roman" w:hAnsi="Times New Roman" w:cs="Times New Roman"/>
          <w:sz w:val="24"/>
          <w:szCs w:val="24"/>
        </w:rPr>
        <w:t xml:space="preserve">. </w:t>
      </w:r>
      <w:r>
        <w:rPr>
          <w:rFonts w:ascii="Times New Roman" w:hAnsi="Times New Roman" w:cs="Times New Roman"/>
          <w:sz w:val="24"/>
          <w:szCs w:val="24"/>
        </w:rPr>
        <w:t>员工绩效考评作用</w:t>
      </w:r>
    </w:p>
    <w:p w:rsidR="00D6547D" w:rsidRPr="006210FF"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6210FF">
        <w:rPr>
          <w:rFonts w:ascii="Times New Roman" w:hAnsi="Times New Roman" w:cs="Times New Roman" w:hint="eastAsia"/>
          <w:sz w:val="24"/>
          <w:szCs w:val="24"/>
        </w:rPr>
        <w:t>首先，员工绩效考评是薪资报酬的重要依据。企业薪资分配服从效率优先、兼顾公平原</w:t>
      </w:r>
      <w:r w:rsidRPr="006210FF">
        <w:rPr>
          <w:rFonts w:ascii="Times New Roman" w:hAnsi="Times New Roman" w:cs="Times New Roman" w:hint="eastAsia"/>
          <w:sz w:val="24"/>
          <w:szCs w:val="24"/>
        </w:rPr>
        <w:lastRenderedPageBreak/>
        <w:t>则，不仅要考虑员工的能力素质和所在职位，而且要考察员工的工作绩效状况。为此必须对员工绩效进行考察和评价，按劳付酬。</w:t>
      </w:r>
    </w:p>
    <w:p w:rsidR="00D6547D" w:rsidRPr="006210FF"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6210FF">
        <w:rPr>
          <w:rFonts w:ascii="Times New Roman" w:hAnsi="Times New Roman" w:cs="Times New Roman" w:hint="eastAsia"/>
          <w:sz w:val="24"/>
          <w:szCs w:val="24"/>
        </w:rPr>
        <w:t>其次，员工绩效考评是培训开发的重要依据。培训开发是为了提高员工的能力和素质，必须有的放矢。员工绩效考评通过对于员工绩效的全面考察和系统分析，能够找到员工知识、技能、素质等方面的状况和不足，使培训开发有针对性地进行。</w:t>
      </w:r>
    </w:p>
    <w:p w:rsidR="00D6547D" w:rsidRPr="006210FF"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6210FF">
        <w:rPr>
          <w:rFonts w:ascii="Times New Roman" w:hAnsi="Times New Roman" w:cs="Times New Roman" w:hint="eastAsia"/>
          <w:sz w:val="24"/>
          <w:szCs w:val="24"/>
        </w:rPr>
        <w:t>第三，员工绩效考评是人员调配的重要依据。每个职位都有任职资格，每个员工又有自身特点，二者的结合情况影响生产经营状况。通过员工绩效考评，可以把握人事匹配的有关信息，了解员工的工作技能、工作经验、工作期望等，为提高人事匹配水平提供依据。</w:t>
      </w:r>
    </w:p>
    <w:p w:rsidR="00D6547D" w:rsidRPr="006210FF"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6210FF">
        <w:rPr>
          <w:rFonts w:ascii="Times New Roman" w:hAnsi="Times New Roman" w:cs="Times New Roman" w:hint="eastAsia"/>
          <w:sz w:val="24"/>
          <w:szCs w:val="24"/>
        </w:rPr>
        <w:t>第四，员工绩效考评是职位改进的重要依据。对于职位责权利的界定方式，是员工绩效指标的直接来源，从根本上影响员工绩效状况。员工绩效考评能够从绩效指标的完成情况入手，发现职位界定的问题，为职位再设计提供依据。</w:t>
      </w:r>
    </w:p>
    <w:p w:rsidR="00D6547D" w:rsidRPr="006210FF"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6210FF">
        <w:rPr>
          <w:rFonts w:ascii="Times New Roman" w:hAnsi="Times New Roman" w:cs="Times New Roman" w:hint="eastAsia"/>
          <w:sz w:val="24"/>
          <w:szCs w:val="24"/>
        </w:rPr>
        <w:t>第五，员工绩效考评是管理沟通的重要形式。围绕考评标准、考评方式以及考评结果等一系列问题所进行的协商讨论，以及绩效考评工作中不同方面的共同和协调，能够促进企业成员之间的了解和协作，增强企业凝聚力，促进企业发展。</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6210FF">
        <w:rPr>
          <w:rFonts w:ascii="Times New Roman" w:hAnsi="Times New Roman" w:cs="Times New Roman" w:hint="eastAsia"/>
          <w:sz w:val="24"/>
          <w:szCs w:val="24"/>
        </w:rPr>
        <w:t>因此，虽然员工绩效考评与职位分析、人员甄选、培训开发等人力资源管理职能不同，具有特殊的工作任务与作用角度，但又对其他职能的作用提供支持，间接地影响其他职能工作的效果与效率。</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p>
    <w:p w:rsidR="00D6547D" w:rsidRPr="00D83441" w:rsidRDefault="00D6547D" w:rsidP="00D6547D">
      <w:pPr>
        <w:spacing w:beforeLines="25" w:before="78" w:afterLines="25" w:after="78" w:line="312" w:lineRule="auto"/>
        <w:rPr>
          <w:rFonts w:ascii="Times New Roman" w:cs="Times New Roman"/>
          <w:b/>
          <w:sz w:val="28"/>
          <w:szCs w:val="24"/>
        </w:rPr>
      </w:pPr>
      <w:r w:rsidRPr="00D83441">
        <w:rPr>
          <w:rFonts w:ascii="Times New Roman" w:cs="Times New Roman"/>
          <w:b/>
          <w:sz w:val="28"/>
          <w:szCs w:val="24"/>
        </w:rPr>
        <w:t>五</w:t>
      </w:r>
      <w:r w:rsidRPr="00D83441">
        <w:rPr>
          <w:rFonts w:ascii="Times New Roman" w:cs="Times New Roman" w:hint="eastAsia"/>
          <w:b/>
          <w:sz w:val="28"/>
          <w:szCs w:val="24"/>
        </w:rPr>
        <w:t>、</w:t>
      </w:r>
      <w:r w:rsidRPr="00D83441">
        <w:rPr>
          <w:rFonts w:ascii="Times New Roman" w:cs="Times New Roman"/>
          <w:b/>
          <w:sz w:val="28"/>
          <w:szCs w:val="24"/>
        </w:rPr>
        <w:t>背景资料</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D83441">
        <w:rPr>
          <w:rFonts w:ascii="Times New Roman" w:hAnsi="Times New Roman" w:cs="Times New Roman" w:hint="eastAsia"/>
          <w:sz w:val="24"/>
          <w:szCs w:val="24"/>
        </w:rPr>
        <w:t>ABC</w:t>
      </w:r>
      <w:r w:rsidRPr="00D83441">
        <w:rPr>
          <w:rFonts w:ascii="Times New Roman" w:hAnsi="Times New Roman" w:cs="Times New Roman" w:hint="eastAsia"/>
          <w:sz w:val="24"/>
          <w:szCs w:val="24"/>
        </w:rPr>
        <w:t>公司是世界著名咨询公司的北京分公司，从事税务服务。其业务内容分为两种：遵行服务和咨询服务。遵行服务代理客户处理与税务、会计有关的常规事务，如注册、申报，</w:t>
      </w:r>
      <w:proofErr w:type="gramStart"/>
      <w:r w:rsidRPr="00D83441">
        <w:rPr>
          <w:rFonts w:ascii="Times New Roman" w:hAnsi="Times New Roman" w:cs="Times New Roman" w:hint="eastAsia"/>
          <w:sz w:val="24"/>
          <w:szCs w:val="24"/>
        </w:rPr>
        <w:t>记帐</w:t>
      </w:r>
      <w:proofErr w:type="gramEnd"/>
      <w:r w:rsidRPr="00D83441">
        <w:rPr>
          <w:rFonts w:ascii="Times New Roman" w:hAnsi="Times New Roman" w:cs="Times New Roman" w:hint="eastAsia"/>
          <w:sz w:val="24"/>
          <w:szCs w:val="24"/>
        </w:rPr>
        <w:t>等业务活动，收入占公司总收入</w:t>
      </w:r>
      <w:r w:rsidRPr="00D83441">
        <w:rPr>
          <w:rFonts w:ascii="Times New Roman" w:hAnsi="Times New Roman" w:cs="Times New Roman" w:hint="eastAsia"/>
          <w:sz w:val="24"/>
          <w:szCs w:val="24"/>
        </w:rPr>
        <w:t>70%</w:t>
      </w:r>
      <w:r w:rsidRPr="00D83441">
        <w:rPr>
          <w:rFonts w:ascii="Times New Roman" w:hAnsi="Times New Roman" w:cs="Times New Roman" w:hint="eastAsia"/>
          <w:sz w:val="24"/>
          <w:szCs w:val="24"/>
        </w:rPr>
        <w:t>以上。咨询服务针对客户需求提供专门咨询意见和解决方案，并协助执行这些方案。因为客户问题独特性，服务内容多样性，对员工技术要求较高，占</w:t>
      </w:r>
      <w:r w:rsidRPr="00D83441">
        <w:rPr>
          <w:rFonts w:ascii="Times New Roman" w:hAnsi="Times New Roman" w:cs="Times New Roman" w:hint="eastAsia"/>
          <w:sz w:val="24"/>
          <w:szCs w:val="24"/>
        </w:rPr>
        <w:t>ABC</w:t>
      </w:r>
      <w:r w:rsidRPr="00D83441">
        <w:rPr>
          <w:rFonts w:ascii="Times New Roman" w:hAnsi="Times New Roman" w:cs="Times New Roman" w:hint="eastAsia"/>
          <w:sz w:val="24"/>
          <w:szCs w:val="24"/>
        </w:rPr>
        <w:t>公司总收入</w:t>
      </w:r>
      <w:r w:rsidRPr="00D83441">
        <w:rPr>
          <w:rFonts w:ascii="Times New Roman" w:hAnsi="Times New Roman" w:cs="Times New Roman" w:hint="eastAsia"/>
          <w:sz w:val="24"/>
          <w:szCs w:val="24"/>
        </w:rPr>
        <w:t>30%</w:t>
      </w:r>
      <w:r w:rsidRPr="00D83441">
        <w:rPr>
          <w:rFonts w:ascii="Times New Roman" w:hAnsi="Times New Roman" w:cs="Times New Roman" w:hint="eastAsia"/>
          <w:sz w:val="24"/>
          <w:szCs w:val="24"/>
        </w:rPr>
        <w:t>左右。</w:t>
      </w:r>
    </w:p>
    <w:p w:rsidR="00D6547D" w:rsidRPr="00F51FD4"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F51FD4">
        <w:rPr>
          <w:rFonts w:ascii="Times New Roman" w:hAnsi="Times New Roman" w:cs="Times New Roman" w:hint="eastAsia"/>
          <w:sz w:val="24"/>
          <w:szCs w:val="24"/>
        </w:rPr>
        <w:t>为了合理地确定企业绩效考评的原则</w:t>
      </w:r>
      <w:r w:rsidRPr="00F51FD4">
        <w:rPr>
          <w:rFonts w:ascii="Times New Roman" w:hAnsi="Times New Roman" w:cs="Times New Roman" w:hint="eastAsia"/>
          <w:sz w:val="24"/>
          <w:szCs w:val="24"/>
        </w:rPr>
        <w:t xml:space="preserve">,ABC </w:t>
      </w:r>
      <w:r w:rsidRPr="00F51FD4">
        <w:rPr>
          <w:rFonts w:ascii="Times New Roman" w:hAnsi="Times New Roman" w:cs="Times New Roman" w:hint="eastAsia"/>
          <w:sz w:val="24"/>
          <w:szCs w:val="24"/>
        </w:rPr>
        <w:t>公司进行了相关的员工调查</w:t>
      </w:r>
      <w:r w:rsidRPr="00F51FD4">
        <w:rPr>
          <w:rFonts w:ascii="Times New Roman" w:hAnsi="Times New Roman" w:cs="Times New Roman" w:hint="eastAsia"/>
          <w:sz w:val="24"/>
          <w:szCs w:val="24"/>
        </w:rPr>
        <w:t>,</w:t>
      </w:r>
      <w:r w:rsidRPr="00F51FD4">
        <w:rPr>
          <w:rFonts w:ascii="Times New Roman" w:hAnsi="Times New Roman" w:cs="Times New Roman" w:hint="eastAsia"/>
          <w:sz w:val="24"/>
          <w:szCs w:val="24"/>
        </w:rPr>
        <w:t>发现企业的大部分员工认为</w:t>
      </w:r>
      <w:r w:rsidRPr="00F51FD4">
        <w:rPr>
          <w:rFonts w:ascii="Times New Roman" w:hAnsi="Times New Roman" w:cs="Times New Roman" w:hint="eastAsia"/>
          <w:sz w:val="24"/>
          <w:szCs w:val="24"/>
        </w:rPr>
        <w:t>,</w:t>
      </w:r>
      <w:r w:rsidRPr="00F51FD4">
        <w:rPr>
          <w:rFonts w:ascii="Times New Roman" w:hAnsi="Times New Roman" w:cs="Times New Roman" w:hint="eastAsia"/>
          <w:sz w:val="24"/>
          <w:szCs w:val="24"/>
        </w:rPr>
        <w:t>绩效考评的目的应该是帮助员工提升员工绩效</w:t>
      </w:r>
      <w:r w:rsidRPr="00F51FD4">
        <w:rPr>
          <w:rFonts w:ascii="Times New Roman" w:hAnsi="Times New Roman" w:cs="Times New Roman" w:hint="eastAsia"/>
          <w:sz w:val="24"/>
          <w:szCs w:val="24"/>
        </w:rPr>
        <w:t>,</w:t>
      </w:r>
      <w:r w:rsidRPr="00F51FD4">
        <w:rPr>
          <w:rFonts w:ascii="Times New Roman" w:hAnsi="Times New Roman" w:cs="Times New Roman" w:hint="eastAsia"/>
          <w:sz w:val="24"/>
          <w:szCs w:val="24"/>
        </w:rPr>
        <w:t>考评重点在于员工的当期绩效。持这种观点的员工比例大致为</w:t>
      </w:r>
      <w:r w:rsidRPr="00F51FD4">
        <w:rPr>
          <w:rFonts w:ascii="Times New Roman" w:hAnsi="Times New Roman" w:cs="Times New Roman" w:hint="eastAsia"/>
          <w:sz w:val="24"/>
          <w:szCs w:val="24"/>
        </w:rPr>
        <w:t>85%</w:t>
      </w:r>
      <w:r w:rsidRPr="00F51FD4">
        <w:rPr>
          <w:rFonts w:ascii="Times New Roman" w:hAnsi="Times New Roman" w:cs="Times New Roman" w:hint="eastAsia"/>
          <w:sz w:val="24"/>
          <w:szCs w:val="24"/>
        </w:rPr>
        <w:t>。</w:t>
      </w:r>
    </w:p>
    <w:p w:rsidR="00D6547D" w:rsidRPr="00F51FD4"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F51FD4">
        <w:rPr>
          <w:rFonts w:ascii="Times New Roman" w:hAnsi="Times New Roman" w:cs="Times New Roman" w:hint="eastAsia"/>
          <w:noProof/>
          <w:sz w:val="24"/>
          <w:szCs w:val="24"/>
        </w:rPr>
        <w:lastRenderedPageBreak/>
        <w:drawing>
          <wp:anchor distT="0" distB="0" distL="114300" distR="114300" simplePos="0" relativeHeight="251778048" behindDoc="0" locked="0" layoutInCell="1" allowOverlap="1" wp14:anchorId="39FC4CB6" wp14:editId="1F17BBA9">
            <wp:simplePos x="0" y="0"/>
            <wp:positionH relativeFrom="column">
              <wp:posOffset>1005437</wp:posOffset>
            </wp:positionH>
            <wp:positionV relativeFrom="paragraph">
              <wp:posOffset>1266314</wp:posOffset>
            </wp:positionV>
            <wp:extent cx="2817495" cy="2594610"/>
            <wp:effectExtent l="0" t="0" r="0" b="0"/>
            <wp:wrapTopAndBottom/>
            <wp:docPr id="17" name="GL8-6.EPS" descr="id:21475022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8-6.EPS" descr="id:2147502215;FounderCES"/>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17495" cy="259461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F51FD4">
        <w:rPr>
          <w:rFonts w:ascii="Times New Roman" w:hAnsi="Times New Roman" w:cs="Times New Roman" w:hint="eastAsia"/>
          <w:sz w:val="24"/>
          <w:szCs w:val="24"/>
        </w:rPr>
        <w:t>但在具体考评内容和形式上</w:t>
      </w:r>
      <w:r w:rsidRPr="00F51FD4">
        <w:rPr>
          <w:rFonts w:ascii="Times New Roman" w:hAnsi="Times New Roman" w:cs="Times New Roman" w:hint="eastAsia"/>
          <w:sz w:val="24"/>
          <w:szCs w:val="24"/>
        </w:rPr>
        <w:t>,</w:t>
      </w:r>
      <w:r w:rsidRPr="00F51FD4">
        <w:rPr>
          <w:rFonts w:ascii="Times New Roman" w:hAnsi="Times New Roman" w:cs="Times New Roman" w:hint="eastAsia"/>
          <w:sz w:val="24"/>
          <w:szCs w:val="24"/>
        </w:rPr>
        <w:t>出现了不同的看法。其中</w:t>
      </w:r>
      <w:r w:rsidRPr="00F51FD4">
        <w:rPr>
          <w:rFonts w:ascii="Times New Roman" w:hAnsi="Times New Roman" w:cs="Times New Roman" w:hint="eastAsia"/>
          <w:sz w:val="24"/>
          <w:szCs w:val="24"/>
        </w:rPr>
        <w:t>,</w:t>
      </w:r>
      <w:r w:rsidRPr="00F51FD4">
        <w:rPr>
          <w:rFonts w:ascii="Times New Roman" w:hAnsi="Times New Roman" w:cs="Times New Roman" w:hint="eastAsia"/>
          <w:sz w:val="24"/>
          <w:szCs w:val="24"/>
        </w:rPr>
        <w:t>认为绩效考评是为了检查员工绩效情况的为</w:t>
      </w:r>
      <w:r w:rsidRPr="00F51FD4">
        <w:rPr>
          <w:rFonts w:ascii="Times New Roman" w:hAnsi="Times New Roman" w:cs="Times New Roman" w:hint="eastAsia"/>
          <w:sz w:val="24"/>
          <w:szCs w:val="24"/>
        </w:rPr>
        <w:t>24%;</w:t>
      </w:r>
      <w:r w:rsidRPr="00F51FD4">
        <w:rPr>
          <w:rFonts w:ascii="Times New Roman" w:hAnsi="Times New Roman" w:cs="Times New Roman" w:hint="eastAsia"/>
          <w:sz w:val="24"/>
          <w:szCs w:val="24"/>
        </w:rPr>
        <w:t>为了促进员工绩效目标实现的为</w:t>
      </w:r>
      <w:r w:rsidRPr="00F51FD4">
        <w:rPr>
          <w:rFonts w:ascii="Times New Roman" w:hAnsi="Times New Roman" w:cs="Times New Roman" w:hint="eastAsia"/>
          <w:sz w:val="24"/>
          <w:szCs w:val="24"/>
        </w:rPr>
        <w:t>18%;</w:t>
      </w:r>
      <w:r w:rsidRPr="00F51FD4">
        <w:rPr>
          <w:rFonts w:ascii="Times New Roman" w:hAnsi="Times New Roman" w:cs="Times New Roman" w:hint="eastAsia"/>
          <w:sz w:val="24"/>
          <w:szCs w:val="24"/>
        </w:rPr>
        <w:t>为了进行薪酬分配的为</w:t>
      </w:r>
      <w:r w:rsidRPr="00F51FD4">
        <w:rPr>
          <w:rFonts w:ascii="Times New Roman" w:hAnsi="Times New Roman" w:cs="Times New Roman" w:hint="eastAsia"/>
          <w:sz w:val="24"/>
          <w:szCs w:val="24"/>
        </w:rPr>
        <w:t>15%:</w:t>
      </w:r>
      <w:r w:rsidRPr="00F51FD4">
        <w:rPr>
          <w:rFonts w:ascii="Times New Roman" w:hAnsi="Times New Roman" w:cs="Times New Roman" w:hint="eastAsia"/>
          <w:sz w:val="24"/>
          <w:szCs w:val="24"/>
        </w:rPr>
        <w:t>为了奖惩员工的为</w:t>
      </w:r>
      <w:r w:rsidRPr="00F51FD4">
        <w:rPr>
          <w:rFonts w:ascii="Times New Roman" w:hAnsi="Times New Roman" w:cs="Times New Roman" w:hint="eastAsia"/>
          <w:sz w:val="24"/>
          <w:szCs w:val="24"/>
        </w:rPr>
        <w:t>11%</w:t>
      </w:r>
      <w:r w:rsidRPr="00F51FD4">
        <w:rPr>
          <w:rFonts w:ascii="Times New Roman" w:hAnsi="Times New Roman" w:cs="Times New Roman" w:hint="eastAsia"/>
          <w:sz w:val="24"/>
          <w:szCs w:val="24"/>
        </w:rPr>
        <w:t>。上述四个选项的总比例为</w:t>
      </w:r>
      <w:r w:rsidRPr="00F51FD4">
        <w:rPr>
          <w:rFonts w:ascii="Times New Roman" w:hAnsi="Times New Roman" w:cs="Times New Roman" w:hint="eastAsia"/>
          <w:sz w:val="24"/>
          <w:szCs w:val="24"/>
        </w:rPr>
        <w:t>68%</w:t>
      </w:r>
      <w:r w:rsidRPr="00F51FD4">
        <w:rPr>
          <w:rFonts w:ascii="Times New Roman" w:hAnsi="Times New Roman" w:cs="Times New Roman" w:hint="eastAsia"/>
          <w:sz w:val="24"/>
          <w:szCs w:val="24"/>
        </w:rPr>
        <w:t>。关于绩效考评目的和重点的调查结果如图</w:t>
      </w:r>
      <w:r>
        <w:rPr>
          <w:rFonts w:ascii="Times New Roman" w:hAnsi="Times New Roman" w:cs="Times New Roman" w:hint="eastAsia"/>
          <w:sz w:val="24"/>
          <w:szCs w:val="24"/>
        </w:rPr>
        <w:t>2</w:t>
      </w:r>
      <w:r w:rsidRPr="00F51FD4">
        <w:rPr>
          <w:rFonts w:ascii="Times New Roman" w:hAnsi="Times New Roman" w:cs="Times New Roman" w:hint="eastAsia"/>
          <w:sz w:val="24"/>
          <w:szCs w:val="24"/>
        </w:rPr>
        <w:t>所示。</w:t>
      </w:r>
    </w:p>
    <w:p w:rsidR="00D6547D" w:rsidRPr="00F51FD4" w:rsidRDefault="00D6547D" w:rsidP="00D6547D">
      <w:pPr>
        <w:spacing w:beforeLines="25" w:before="78" w:afterLines="25" w:after="78" w:line="312" w:lineRule="auto"/>
        <w:ind w:firstLineChars="800" w:firstLine="1920"/>
        <w:rPr>
          <w:rFonts w:ascii="Times New Roman" w:hAnsi="Times New Roman" w:cs="Times New Roman"/>
          <w:sz w:val="24"/>
          <w:szCs w:val="24"/>
        </w:rPr>
      </w:pPr>
      <w:r w:rsidRPr="00F51FD4">
        <w:rPr>
          <w:rFonts w:ascii="Times New Roman" w:hAnsi="Times New Roman" w:cs="Times New Roman" w:hint="eastAsia"/>
          <w:sz w:val="24"/>
          <w:szCs w:val="24"/>
        </w:rPr>
        <w:t>图</w:t>
      </w:r>
      <w:r>
        <w:rPr>
          <w:rFonts w:ascii="Times New Roman" w:hAnsi="Times New Roman" w:cs="Times New Roman"/>
          <w:sz w:val="24"/>
          <w:szCs w:val="24"/>
        </w:rPr>
        <w:t>2</w:t>
      </w:r>
      <w:r w:rsidRPr="00F51FD4">
        <w:rPr>
          <w:rFonts w:ascii="Times New Roman" w:hAnsi="Times New Roman" w:cs="Times New Roman" w:hint="eastAsia"/>
          <w:sz w:val="24"/>
          <w:szCs w:val="24"/>
        </w:rPr>
        <w:t xml:space="preserve">　员工考评工作状况示意图　</w:t>
      </w:r>
    </w:p>
    <w:p w:rsidR="00D6547D" w:rsidRPr="00F51FD4" w:rsidRDefault="00D6547D" w:rsidP="00D6547D">
      <w:pPr>
        <w:spacing w:beforeLines="25" w:before="78" w:afterLines="25" w:after="78" w:line="312" w:lineRule="auto"/>
        <w:ind w:firstLineChars="200" w:firstLine="480"/>
        <w:rPr>
          <w:rFonts w:ascii="Times New Roman" w:hAnsi="Times New Roman" w:cs="Times New Roman"/>
          <w:sz w:val="24"/>
          <w:szCs w:val="24"/>
        </w:rPr>
      </w:pPr>
    </w:p>
    <w:p w:rsidR="00D6547D" w:rsidRDefault="00D6547D" w:rsidP="00D6547D">
      <w:pPr>
        <w:spacing w:beforeLines="25" w:before="78" w:afterLines="25" w:after="78" w:line="312" w:lineRule="auto"/>
        <w:rPr>
          <w:rFonts w:ascii="Times New Roman" w:cs="Times New Roman"/>
          <w:b/>
          <w:sz w:val="28"/>
          <w:szCs w:val="24"/>
        </w:rPr>
      </w:pPr>
      <w:r w:rsidRPr="00D83441">
        <w:rPr>
          <w:rFonts w:ascii="Times New Roman" w:cs="Times New Roman"/>
          <w:b/>
          <w:sz w:val="28"/>
          <w:szCs w:val="24"/>
        </w:rPr>
        <w:t>六</w:t>
      </w:r>
      <w:r w:rsidRPr="00D83441">
        <w:rPr>
          <w:rFonts w:ascii="Times New Roman" w:cs="Times New Roman" w:hint="eastAsia"/>
          <w:b/>
          <w:sz w:val="28"/>
          <w:szCs w:val="24"/>
        </w:rPr>
        <w:t>、</w:t>
      </w:r>
      <w:r w:rsidRPr="00D83441">
        <w:rPr>
          <w:rFonts w:ascii="Times New Roman" w:cs="Times New Roman"/>
          <w:b/>
          <w:sz w:val="28"/>
          <w:szCs w:val="24"/>
        </w:rPr>
        <w:t>关键要点</w:t>
      </w:r>
    </w:p>
    <w:p w:rsidR="00D6547D" w:rsidRPr="006210FF" w:rsidRDefault="00D6547D" w:rsidP="00D6547D">
      <w:pPr>
        <w:spacing w:beforeLines="25" w:before="78" w:afterLines="25" w:after="78" w:line="312" w:lineRule="auto"/>
        <w:ind w:firstLineChars="200" w:firstLine="480"/>
        <w:rPr>
          <w:rFonts w:asciiTheme="minorEastAsia" w:hAnsiTheme="minorEastAsia" w:cs="Times New Roman"/>
          <w:sz w:val="24"/>
          <w:szCs w:val="24"/>
        </w:rPr>
      </w:pPr>
      <w:r w:rsidRPr="006210FF">
        <w:rPr>
          <w:rFonts w:asciiTheme="minorEastAsia" w:hAnsiTheme="minorEastAsia" w:cs="Times New Roman"/>
          <w:sz w:val="24"/>
          <w:szCs w:val="24"/>
        </w:rPr>
        <w:t>1. 员工</w:t>
      </w:r>
      <w:r>
        <w:rPr>
          <w:rFonts w:asciiTheme="minorEastAsia" w:hAnsiTheme="minorEastAsia" w:cs="Times New Roman"/>
          <w:sz w:val="24"/>
          <w:szCs w:val="24"/>
        </w:rPr>
        <w:t>绩效</w:t>
      </w:r>
      <w:r w:rsidRPr="006210FF">
        <w:rPr>
          <w:rFonts w:asciiTheme="minorEastAsia" w:hAnsiTheme="minorEastAsia" w:cs="Times New Roman"/>
          <w:sz w:val="24"/>
          <w:szCs w:val="24"/>
        </w:rPr>
        <w:t>考评的目的</w:t>
      </w:r>
      <w:r w:rsidRPr="006210FF">
        <w:rPr>
          <w:rFonts w:asciiTheme="minorEastAsia" w:hAnsiTheme="minorEastAsia" w:cs="Times New Roman" w:hint="eastAsia"/>
          <w:sz w:val="24"/>
          <w:szCs w:val="24"/>
        </w:rPr>
        <w:t>。</w:t>
      </w:r>
    </w:p>
    <w:p w:rsidR="00D6547D" w:rsidRPr="006210FF" w:rsidRDefault="00D6547D" w:rsidP="00D6547D">
      <w:pPr>
        <w:spacing w:beforeLines="25" w:before="78" w:afterLines="25" w:after="78" w:line="312" w:lineRule="auto"/>
        <w:ind w:firstLineChars="200" w:firstLine="480"/>
        <w:rPr>
          <w:rFonts w:asciiTheme="minorEastAsia" w:hAnsiTheme="minorEastAsia" w:cs="Times New Roman"/>
          <w:sz w:val="24"/>
          <w:szCs w:val="24"/>
        </w:rPr>
      </w:pPr>
      <w:r w:rsidRPr="006210FF">
        <w:rPr>
          <w:rFonts w:asciiTheme="minorEastAsia" w:hAnsiTheme="minorEastAsia" w:cs="Times New Roman" w:hint="eastAsia"/>
          <w:sz w:val="24"/>
          <w:szCs w:val="24"/>
        </w:rPr>
        <w:t>员工绩效是员工在组织中做出的贡献，是企业效益的最终来源。员工绩效考评的目的，是在职位责任权力和员工能力素质既定的条件下,通过工作态度和工作方式的改进提高员工绩效。在此过程中，帮助员工确立工作目标和实现途径具有重要意义。ABC公司围绕客户关系改进和工作质量提升加强绩效管理，目的是通过客户关系改进、业务工作聚焦、客</w:t>
      </w:r>
      <w:r>
        <w:rPr>
          <w:rFonts w:asciiTheme="minorEastAsia" w:hAnsiTheme="minorEastAsia" w:cs="Times New Roman" w:hint="eastAsia"/>
          <w:sz w:val="24"/>
          <w:szCs w:val="24"/>
        </w:rPr>
        <w:t>户需求管理、服务方式创新，提高公司服务水平。由于</w:t>
      </w:r>
      <w:r w:rsidRPr="00152AF7">
        <w:rPr>
          <w:rFonts w:asciiTheme="minorEastAsia" w:hAnsiTheme="minorEastAsia" w:cs="Times New Roman" w:hint="eastAsia"/>
          <w:sz w:val="24"/>
          <w:szCs w:val="24"/>
        </w:rPr>
        <w:t>上述目标的实现直接与员工队伍的工作状况相关</w:t>
      </w:r>
      <w:r>
        <w:rPr>
          <w:rFonts w:asciiTheme="minorEastAsia" w:hAnsiTheme="minorEastAsia" w:cs="Times New Roman" w:hint="eastAsia"/>
          <w:sz w:val="24"/>
          <w:szCs w:val="24"/>
        </w:rPr>
        <w:t>，</w:t>
      </w:r>
      <w:r w:rsidRPr="006210FF">
        <w:rPr>
          <w:rFonts w:asciiTheme="minorEastAsia" w:hAnsiTheme="minorEastAsia" w:cs="Times New Roman" w:hint="eastAsia"/>
          <w:sz w:val="24"/>
          <w:szCs w:val="24"/>
        </w:rPr>
        <w:t>ABC公</w:t>
      </w:r>
      <w:r>
        <w:rPr>
          <w:rFonts w:asciiTheme="minorEastAsia" w:hAnsiTheme="minorEastAsia" w:cs="Times New Roman" w:hint="eastAsia"/>
          <w:sz w:val="24"/>
          <w:szCs w:val="24"/>
        </w:rPr>
        <w:t>司决定</w:t>
      </w:r>
      <w:r w:rsidRPr="00152AF7">
        <w:rPr>
          <w:rFonts w:asciiTheme="minorEastAsia" w:hAnsiTheme="minorEastAsia" w:cs="Times New Roman" w:hint="eastAsia"/>
          <w:sz w:val="24"/>
          <w:szCs w:val="24"/>
        </w:rPr>
        <w:t>将改进员工能力和专业知识作为绩效改进的突破口。</w:t>
      </w:r>
    </w:p>
    <w:p w:rsidR="00D6547D" w:rsidRPr="006210FF" w:rsidRDefault="00D6547D" w:rsidP="00D6547D">
      <w:pPr>
        <w:spacing w:beforeLines="25" w:before="78" w:afterLines="25" w:after="78" w:line="312" w:lineRule="auto"/>
        <w:ind w:firstLineChars="200" w:firstLine="480"/>
        <w:rPr>
          <w:rFonts w:asciiTheme="minorEastAsia" w:hAnsiTheme="minorEastAsia" w:cs="Times New Roman"/>
          <w:sz w:val="24"/>
          <w:szCs w:val="24"/>
        </w:rPr>
      </w:pPr>
      <w:r w:rsidRPr="006210FF">
        <w:rPr>
          <w:rFonts w:asciiTheme="minorEastAsia" w:hAnsiTheme="minorEastAsia" w:cs="Times New Roman"/>
          <w:sz w:val="24"/>
          <w:szCs w:val="24"/>
        </w:rPr>
        <w:t xml:space="preserve">2. </w:t>
      </w:r>
      <w:r>
        <w:rPr>
          <w:rFonts w:asciiTheme="minorEastAsia" w:hAnsiTheme="minorEastAsia" w:cs="Times New Roman" w:hint="eastAsia"/>
          <w:sz w:val="24"/>
          <w:szCs w:val="24"/>
        </w:rPr>
        <w:t>绩效考评指标的设计</w:t>
      </w:r>
      <w:r w:rsidRPr="006210FF">
        <w:rPr>
          <w:rFonts w:asciiTheme="minorEastAsia" w:hAnsiTheme="minorEastAsia" w:cs="Times New Roman"/>
          <w:sz w:val="24"/>
          <w:szCs w:val="24"/>
        </w:rPr>
        <w:t>。由于员工绩效是员工在分工协作过程中为企业做出的贡献，受到诸多因素影响，因此在设计绩效考评指标时，必须结合具体情景确认对具体员工的工作要求，处理好个体与整体，成果与行为，条件与努力三个基本关系。</w:t>
      </w:r>
      <w:r w:rsidRPr="006210FF">
        <w:rPr>
          <w:rFonts w:asciiTheme="minorEastAsia" w:hAnsiTheme="minorEastAsia" w:cs="Times New Roman" w:hint="eastAsia"/>
          <w:sz w:val="24"/>
          <w:szCs w:val="24"/>
        </w:rPr>
        <w:t>ABC公司</w:t>
      </w:r>
      <w:r>
        <w:rPr>
          <w:rFonts w:asciiTheme="minorEastAsia" w:hAnsiTheme="minorEastAsia" w:cs="Times New Roman" w:hint="eastAsia"/>
          <w:sz w:val="24"/>
          <w:szCs w:val="24"/>
        </w:rPr>
        <w:t>将</w:t>
      </w:r>
      <w:r w:rsidRPr="00D24C59">
        <w:rPr>
          <w:rFonts w:asciiTheme="minorEastAsia" w:hAnsiTheme="minorEastAsia" w:cs="Times New Roman" w:hint="eastAsia"/>
          <w:sz w:val="24"/>
          <w:szCs w:val="24"/>
        </w:rPr>
        <w:t>19个工作类别分解成51个考评指标，作为员工绩效考评的依据。这些考评指标</w:t>
      </w:r>
      <w:r>
        <w:rPr>
          <w:rFonts w:asciiTheme="minorEastAsia" w:hAnsiTheme="minorEastAsia" w:cs="Times New Roman" w:hint="eastAsia"/>
          <w:sz w:val="24"/>
          <w:szCs w:val="24"/>
        </w:rPr>
        <w:t>大致可以分为结果性指标和过程性指标：</w:t>
      </w:r>
      <w:r w:rsidRPr="00D24C59">
        <w:rPr>
          <w:rFonts w:asciiTheme="minorEastAsia" w:hAnsiTheme="minorEastAsia" w:cs="Times New Roman" w:hint="eastAsia"/>
          <w:sz w:val="24"/>
          <w:szCs w:val="24"/>
        </w:rPr>
        <w:t>结果性指标反映工作成果，如“从新客户取得的收入数”</w:t>
      </w:r>
      <w:r>
        <w:rPr>
          <w:rFonts w:asciiTheme="minorEastAsia" w:hAnsiTheme="minorEastAsia" w:cs="Times New Roman" w:hint="eastAsia"/>
          <w:sz w:val="24"/>
          <w:szCs w:val="24"/>
        </w:rPr>
        <w:t>，</w:t>
      </w:r>
      <w:r w:rsidRPr="00D24C59">
        <w:rPr>
          <w:rFonts w:asciiTheme="minorEastAsia" w:hAnsiTheme="minorEastAsia" w:cs="Times New Roman" w:hint="eastAsia"/>
          <w:sz w:val="24"/>
          <w:szCs w:val="24"/>
        </w:rPr>
        <w:t>过程性项目则是针对达到结果的行为方式进行考评，如“通过介绍或定制新的产品和服务来创造客户需求”。结果性项目和过程性项目的结合，将各种业务活动与公司发展战略紧密联系起来。</w:t>
      </w:r>
    </w:p>
    <w:p w:rsidR="00D6547D" w:rsidRPr="006210FF" w:rsidRDefault="00D6547D" w:rsidP="00D6547D">
      <w:pPr>
        <w:spacing w:line="312" w:lineRule="auto"/>
        <w:ind w:firstLineChars="200" w:firstLine="480"/>
        <w:rPr>
          <w:rFonts w:asciiTheme="minorEastAsia" w:hAnsiTheme="minorEastAsia" w:cs="Times New Roman"/>
          <w:sz w:val="24"/>
          <w:szCs w:val="24"/>
        </w:rPr>
      </w:pPr>
      <w:r w:rsidRPr="006210FF">
        <w:rPr>
          <w:rFonts w:asciiTheme="minorEastAsia" w:hAnsiTheme="minorEastAsia" w:cs="Times New Roman"/>
          <w:sz w:val="24"/>
          <w:szCs w:val="24"/>
        </w:rPr>
        <w:t>3．</w:t>
      </w:r>
      <w:r>
        <w:rPr>
          <w:rFonts w:asciiTheme="minorEastAsia" w:hAnsiTheme="minorEastAsia" w:cs="Times New Roman" w:hint="eastAsia"/>
          <w:sz w:val="24"/>
          <w:szCs w:val="24"/>
        </w:rPr>
        <w:t>差异化</w:t>
      </w:r>
      <w:r>
        <w:rPr>
          <w:rFonts w:asciiTheme="minorEastAsia" w:hAnsiTheme="minorEastAsia" w:cs="Times New Roman"/>
          <w:sz w:val="24"/>
          <w:szCs w:val="24"/>
        </w:rPr>
        <w:t>考评体系建立</w:t>
      </w:r>
      <w:r w:rsidRPr="00152AF7">
        <w:rPr>
          <w:rFonts w:asciiTheme="minorEastAsia" w:hAnsiTheme="minorEastAsia" w:cs="Times New Roman" w:hint="eastAsia"/>
          <w:sz w:val="24"/>
          <w:szCs w:val="24"/>
        </w:rPr>
        <w:t>。</w:t>
      </w:r>
      <w:r w:rsidRPr="006210FF">
        <w:rPr>
          <w:rFonts w:asciiTheme="minorEastAsia" w:hAnsiTheme="minorEastAsia" w:cs="Times New Roman" w:hint="eastAsia"/>
          <w:sz w:val="24"/>
          <w:szCs w:val="24"/>
        </w:rPr>
        <w:t>员工绩效考评是把人力资源管理与生产经营管理衔接起来的环节，不仅为员工管理提供依据，而且为员工管理提供动力。</w:t>
      </w:r>
      <w:r w:rsidRPr="00D24C59">
        <w:rPr>
          <w:rFonts w:asciiTheme="minorEastAsia" w:hAnsiTheme="minorEastAsia" w:cs="Times New Roman" w:hint="eastAsia"/>
          <w:sz w:val="24"/>
          <w:szCs w:val="24"/>
        </w:rPr>
        <w:t>ABC公司的员工都是知识型员工，</w:t>
      </w:r>
      <w:r w:rsidRPr="00D24C59">
        <w:rPr>
          <w:rFonts w:asciiTheme="minorEastAsia" w:hAnsiTheme="minorEastAsia" w:cs="Times New Roman" w:hint="eastAsia"/>
          <w:sz w:val="24"/>
          <w:szCs w:val="24"/>
        </w:rPr>
        <w:lastRenderedPageBreak/>
        <w:t>其自主性很强，职业素质也较高，需要直接体现员工差异化的绩效考评方式。因此，ABC公司绩效管理的操作特点是：按照企业战略重点所建立的绩效指标，直接落实到员工头上，并对处于不同位置的不同员工，提出不同的绩效考评标准。</w:t>
      </w:r>
    </w:p>
    <w:p w:rsidR="00D6547D" w:rsidRPr="00F51FD4"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rPr>
          <w:rFonts w:ascii="Times New Roman" w:cs="Times New Roman"/>
          <w:b/>
          <w:sz w:val="28"/>
          <w:szCs w:val="24"/>
        </w:rPr>
      </w:pPr>
      <w:r w:rsidRPr="00D83441">
        <w:rPr>
          <w:rFonts w:ascii="Times New Roman" w:cs="Times New Roman"/>
          <w:b/>
          <w:sz w:val="28"/>
          <w:szCs w:val="24"/>
        </w:rPr>
        <w:t>七</w:t>
      </w:r>
      <w:r w:rsidRPr="00D83441">
        <w:rPr>
          <w:rFonts w:ascii="Times New Roman" w:cs="Times New Roman" w:hint="eastAsia"/>
          <w:b/>
          <w:sz w:val="28"/>
          <w:szCs w:val="24"/>
        </w:rPr>
        <w:t>、</w:t>
      </w:r>
      <w:r w:rsidRPr="00D83441">
        <w:rPr>
          <w:rFonts w:ascii="Times New Roman" w:cs="Times New Roman"/>
          <w:b/>
          <w:sz w:val="28"/>
          <w:szCs w:val="24"/>
        </w:rPr>
        <w:t>课堂计划</w:t>
      </w:r>
    </w:p>
    <w:p w:rsidR="00D6547D" w:rsidRPr="00D4529A" w:rsidRDefault="00D6547D" w:rsidP="00D6547D">
      <w:pPr>
        <w:adjustRightInd w:val="0"/>
        <w:snapToGrid w:val="0"/>
        <w:spacing w:beforeLines="25" w:before="78" w:afterLines="25" w:after="78" w:line="312" w:lineRule="auto"/>
        <w:ind w:firstLine="480"/>
        <w:rPr>
          <w:rFonts w:ascii="宋体" w:eastAsia="宋体" w:hAnsi="宋体" w:cs="Times New Roman"/>
          <w:color w:val="0000FF"/>
          <w:sz w:val="24"/>
          <w:szCs w:val="24"/>
          <w:lang w:val="zh-CN"/>
        </w:rPr>
      </w:pPr>
      <w:r w:rsidRPr="00D4529A">
        <w:rPr>
          <w:rFonts w:ascii="宋体" w:eastAsia="宋体" w:hAnsi="宋体" w:cs="Times New Roman"/>
          <w:sz w:val="24"/>
          <w:szCs w:val="24"/>
        </w:rPr>
        <w:t>本案例可以作为专门的案例讨论课来进行。如下是按照时间进度提供的课堂计划建议，仅供参考。</w:t>
      </w:r>
    </w:p>
    <w:p w:rsidR="00D6547D" w:rsidRPr="00F31DF5" w:rsidRDefault="00D6547D" w:rsidP="00D6547D">
      <w:pPr>
        <w:adjustRightInd w:val="0"/>
        <w:snapToGrid w:val="0"/>
        <w:spacing w:beforeLines="25" w:before="78" w:afterLines="25" w:after="78" w:line="312" w:lineRule="auto"/>
        <w:ind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整个案例课的课堂时间控制在</w:t>
      </w:r>
      <w:r>
        <w:rPr>
          <w:rFonts w:ascii="Times New Roman" w:eastAsia="宋体" w:hAnsi="Times New Roman" w:cs="Times New Roman" w:hint="eastAsia"/>
          <w:sz w:val="24"/>
          <w:szCs w:val="24"/>
        </w:rPr>
        <w:t>4</w:t>
      </w:r>
      <w:r>
        <w:rPr>
          <w:rFonts w:ascii="Times New Roman" w:eastAsia="宋体" w:hAnsi="Times New Roman" w:cs="Times New Roman"/>
          <w:sz w:val="24"/>
          <w:szCs w:val="24"/>
        </w:rPr>
        <w:t>5</w:t>
      </w:r>
      <w:r>
        <w:rPr>
          <w:rFonts w:ascii="Times New Roman" w:eastAsia="宋体" w:hAnsi="Times New Roman" w:cs="Times New Roman" w:hint="eastAsia"/>
          <w:sz w:val="24"/>
          <w:szCs w:val="24"/>
        </w:rPr>
        <w:t>分钟</w:t>
      </w:r>
      <w:r w:rsidRPr="00F31DF5">
        <w:rPr>
          <w:rFonts w:ascii="Times New Roman" w:eastAsia="宋体" w:hAnsi="Times New Roman" w:cs="Times New Roman"/>
          <w:sz w:val="24"/>
          <w:szCs w:val="24"/>
        </w:rPr>
        <w:t>，</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学时。</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课前计划：</w:t>
      </w:r>
    </w:p>
    <w:p w:rsidR="00D6547D" w:rsidRPr="00F31DF5" w:rsidRDefault="00D6547D" w:rsidP="00D6547D">
      <w:pPr>
        <w:adjustRightInd w:val="0"/>
        <w:snapToGrid w:val="0"/>
        <w:spacing w:beforeLines="25" w:before="78" w:afterLines="25" w:after="78" w:line="312" w:lineRule="auto"/>
        <w:ind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提出启发思考题，请学生在课前完成阅读和初步思考。</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课中计划：</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1</w:t>
      </w:r>
      <w:r w:rsidRPr="00F31DF5">
        <w:rPr>
          <w:rFonts w:ascii="Times New Roman" w:eastAsia="宋体" w:hAnsi="Times New Roman" w:cs="Times New Roman"/>
          <w:sz w:val="24"/>
          <w:szCs w:val="24"/>
        </w:rPr>
        <w:t>）简要的课堂前言，简要介绍案例企业，明确案例主题（</w:t>
      </w:r>
      <w:r w:rsidRPr="00F31DF5">
        <w:rPr>
          <w:rFonts w:ascii="Times New Roman" w:eastAsia="宋体" w:hAnsi="Times New Roman" w:cs="Times New Roman"/>
          <w:sz w:val="24"/>
          <w:szCs w:val="24"/>
        </w:rPr>
        <w:t>3-5</w:t>
      </w:r>
      <w:r w:rsidRPr="00F31DF5">
        <w:rPr>
          <w:rFonts w:ascii="Times New Roman" w:eastAsia="宋体" w:hAnsi="Times New Roman" w:cs="Times New Roman"/>
          <w:sz w:val="24"/>
          <w:szCs w:val="24"/>
        </w:rPr>
        <w:t>分钟）。</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2</w:t>
      </w:r>
      <w:r w:rsidRPr="00F31DF5">
        <w:rPr>
          <w:rFonts w:ascii="Times New Roman" w:eastAsia="宋体" w:hAnsi="Times New Roman" w:cs="Times New Roman"/>
          <w:sz w:val="24"/>
          <w:szCs w:val="24"/>
        </w:rPr>
        <w:t>）根据思考题</w:t>
      </w:r>
      <w:r>
        <w:rPr>
          <w:rFonts w:ascii="Times New Roman" w:eastAsia="宋体" w:hAnsi="Times New Roman" w:cs="Times New Roman" w:hint="eastAsia"/>
          <w:sz w:val="24"/>
          <w:szCs w:val="24"/>
        </w:rPr>
        <w:t>准备发言</w:t>
      </w:r>
      <w:r w:rsidRPr="00F31DF5">
        <w:rPr>
          <w:rFonts w:ascii="Times New Roman" w:eastAsia="宋体" w:hAnsi="Times New Roman" w:cs="Times New Roman"/>
          <w:sz w:val="24"/>
          <w:szCs w:val="24"/>
        </w:rPr>
        <w:t>（</w:t>
      </w:r>
      <w:r>
        <w:rPr>
          <w:rFonts w:ascii="Times New Roman" w:eastAsia="宋体" w:hAnsi="Times New Roman" w:cs="Times New Roman" w:hint="eastAsia"/>
          <w:sz w:val="24"/>
          <w:szCs w:val="24"/>
        </w:rPr>
        <w:t>1</w:t>
      </w:r>
      <w:r>
        <w:rPr>
          <w:rFonts w:ascii="Times New Roman" w:eastAsia="宋体" w:hAnsi="Times New Roman" w:cs="Times New Roman"/>
          <w:sz w:val="24"/>
          <w:szCs w:val="24"/>
        </w:rPr>
        <w:t>0</w:t>
      </w:r>
      <w:r>
        <w:rPr>
          <w:rFonts w:ascii="Times New Roman" w:eastAsia="宋体" w:hAnsi="Times New Roman" w:cs="Times New Roman" w:hint="eastAsia"/>
          <w:sz w:val="24"/>
          <w:szCs w:val="24"/>
        </w:rPr>
        <w:t>分钟，可</w:t>
      </w:r>
      <w:r w:rsidRPr="00F31DF5">
        <w:rPr>
          <w:rFonts w:ascii="Times New Roman" w:eastAsia="宋体" w:hAnsi="Times New Roman" w:cs="Times New Roman"/>
          <w:sz w:val="24"/>
          <w:szCs w:val="24"/>
        </w:rPr>
        <w:t>分</w:t>
      </w:r>
      <w:r w:rsidRPr="00F31DF5">
        <w:rPr>
          <w:rFonts w:ascii="Times New Roman" w:eastAsia="宋体" w:hAnsi="Times New Roman" w:cs="Times New Roman"/>
          <w:sz w:val="24"/>
          <w:szCs w:val="24"/>
        </w:rPr>
        <w:t>4-5</w:t>
      </w:r>
      <w:r w:rsidRPr="00F31DF5">
        <w:rPr>
          <w:rFonts w:ascii="Times New Roman" w:eastAsia="宋体" w:hAnsi="Times New Roman" w:cs="Times New Roman"/>
          <w:sz w:val="24"/>
          <w:szCs w:val="24"/>
        </w:rPr>
        <w:t>组</w:t>
      </w:r>
      <w:r>
        <w:rPr>
          <w:rFonts w:ascii="Times New Roman" w:eastAsia="宋体" w:hAnsi="Times New Roman" w:cs="Times New Roman" w:hint="eastAsia"/>
          <w:sz w:val="24"/>
          <w:szCs w:val="24"/>
        </w:rPr>
        <w:t>分别进行</w:t>
      </w:r>
      <w:r w:rsidRPr="00F31DF5">
        <w:rPr>
          <w:rFonts w:ascii="Times New Roman" w:eastAsia="宋体" w:hAnsi="Times New Roman" w:cs="Times New Roman"/>
          <w:sz w:val="24"/>
          <w:szCs w:val="24"/>
        </w:rPr>
        <w:t>）。</w:t>
      </w:r>
    </w:p>
    <w:p w:rsidR="00D6547D"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3</w:t>
      </w:r>
      <w:r w:rsidRPr="00F31DF5">
        <w:rPr>
          <w:rFonts w:ascii="Times New Roman" w:eastAsia="宋体" w:hAnsi="Times New Roman" w:cs="Times New Roman"/>
          <w:sz w:val="24"/>
          <w:szCs w:val="24"/>
        </w:rPr>
        <w:t>）小组发言（</w:t>
      </w:r>
      <w:r>
        <w:rPr>
          <w:rFonts w:ascii="Times New Roman" w:eastAsia="宋体" w:hAnsi="Times New Roman" w:cs="Times New Roman" w:hint="eastAsia"/>
          <w:sz w:val="24"/>
          <w:szCs w:val="24"/>
        </w:rPr>
        <w:t>代表性小组发言，</w:t>
      </w:r>
      <w:r>
        <w:rPr>
          <w:rFonts w:ascii="Times New Roman" w:eastAsia="宋体" w:hAnsi="Times New Roman" w:cs="Times New Roman" w:hint="eastAsia"/>
          <w:sz w:val="24"/>
          <w:szCs w:val="24"/>
        </w:rPr>
        <w:t>1</w:t>
      </w:r>
      <w:r>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r>
        <w:rPr>
          <w:rFonts w:ascii="Times New Roman" w:eastAsia="宋体" w:hAnsi="Times New Roman" w:cs="Times New Roman" w:hint="eastAsia"/>
          <w:sz w:val="24"/>
          <w:szCs w:val="24"/>
        </w:rPr>
        <w:t>）</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4</w:t>
      </w:r>
      <w:r>
        <w:rPr>
          <w:rFonts w:ascii="Times New Roman" w:eastAsia="宋体" w:hAnsi="Times New Roman" w:cs="Times New Roman" w:hint="eastAsia"/>
          <w:sz w:val="24"/>
          <w:szCs w:val="24"/>
        </w:rPr>
        <w:t>）课堂讨论（</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4</w:t>
      </w:r>
      <w:r w:rsidRPr="00F31DF5">
        <w:rPr>
          <w:rFonts w:ascii="Times New Roman" w:eastAsia="宋体" w:hAnsi="Times New Roman" w:cs="Times New Roman"/>
          <w:sz w:val="24"/>
          <w:szCs w:val="24"/>
        </w:rPr>
        <w:t>）总结（</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课后计划：</w:t>
      </w:r>
    </w:p>
    <w:p w:rsidR="00D6547D" w:rsidRDefault="00D6547D" w:rsidP="00D6547D">
      <w:pPr>
        <w:adjustRightInd w:val="0"/>
        <w:snapToGrid w:val="0"/>
        <w:spacing w:beforeLines="25" w:before="78" w:afterLines="25" w:after="78" w:line="312" w:lineRule="auto"/>
        <w:ind w:firstLine="480"/>
        <w:rPr>
          <w:rFonts w:ascii="宋体" w:eastAsia="宋体" w:hAnsi="宋体" w:cs="Times New Roman"/>
          <w:sz w:val="24"/>
          <w:szCs w:val="24"/>
        </w:rPr>
      </w:pPr>
      <w:r>
        <w:rPr>
          <w:rFonts w:ascii="宋体" w:eastAsia="宋体" w:hAnsi="宋体" w:cs="Times New Roman" w:hint="eastAsia"/>
          <w:sz w:val="24"/>
          <w:szCs w:val="24"/>
        </w:rPr>
        <w:t>提交作业：</w:t>
      </w:r>
      <w:r w:rsidRPr="00D4529A">
        <w:rPr>
          <w:rFonts w:ascii="宋体" w:eastAsia="宋体" w:hAnsi="宋体" w:cs="Times New Roman"/>
          <w:sz w:val="24"/>
          <w:szCs w:val="24"/>
        </w:rPr>
        <w:t>请</w:t>
      </w:r>
      <w:r>
        <w:rPr>
          <w:rFonts w:ascii="宋体" w:eastAsia="宋体" w:hAnsi="宋体" w:cs="Times New Roman" w:hint="eastAsia"/>
          <w:sz w:val="24"/>
          <w:szCs w:val="24"/>
        </w:rPr>
        <w:t>学生依据课堂讨论，结合反馈意见将本组发言内容进一步完善，</w:t>
      </w:r>
      <w:r w:rsidRPr="00D4529A">
        <w:rPr>
          <w:rFonts w:ascii="宋体" w:eastAsia="宋体" w:hAnsi="宋体" w:cs="Times New Roman"/>
          <w:sz w:val="24"/>
          <w:szCs w:val="24"/>
        </w:rPr>
        <w:t>采用报告形式</w:t>
      </w:r>
      <w:r>
        <w:rPr>
          <w:rFonts w:ascii="宋体" w:eastAsia="宋体" w:hAnsi="宋体" w:cs="Times New Roman" w:hint="eastAsia"/>
          <w:sz w:val="24"/>
          <w:szCs w:val="24"/>
        </w:rPr>
        <w:t>提交</w:t>
      </w:r>
      <w:r w:rsidRPr="00D4529A">
        <w:rPr>
          <w:rFonts w:ascii="宋体" w:eastAsia="宋体" w:hAnsi="宋体" w:cs="Times New Roman"/>
          <w:sz w:val="24"/>
          <w:szCs w:val="24"/>
        </w:rPr>
        <w:t>。</w:t>
      </w:r>
    </w:p>
    <w:p w:rsidR="00D6547D" w:rsidRPr="0089699D" w:rsidRDefault="00D6547D" w:rsidP="00D6547D">
      <w:pPr>
        <w:spacing w:beforeLines="25" w:before="78" w:afterLines="25" w:after="78" w:line="312" w:lineRule="auto"/>
        <w:rPr>
          <w:rFonts w:ascii="Times New Roman" w:cs="Times New Roman"/>
          <w:b/>
          <w:sz w:val="28"/>
          <w:szCs w:val="24"/>
        </w:rPr>
      </w:pPr>
    </w:p>
    <w:p w:rsidR="00D6547D" w:rsidRDefault="00D6547D" w:rsidP="00D6547D">
      <w:pPr>
        <w:spacing w:beforeLines="25" w:before="78" w:afterLines="25" w:after="78" w:line="312" w:lineRule="auto"/>
        <w:rPr>
          <w:rFonts w:ascii="Times New Roman" w:cs="Times New Roman"/>
          <w:b/>
          <w:sz w:val="28"/>
          <w:szCs w:val="24"/>
        </w:rPr>
      </w:pPr>
      <w:r w:rsidRPr="00D83441">
        <w:rPr>
          <w:rFonts w:ascii="Times New Roman" w:cs="Times New Roman"/>
          <w:b/>
          <w:sz w:val="28"/>
          <w:szCs w:val="24"/>
        </w:rPr>
        <w:t>八</w:t>
      </w:r>
      <w:r w:rsidRPr="00D83441">
        <w:rPr>
          <w:rFonts w:ascii="Times New Roman" w:cs="Times New Roman" w:hint="eastAsia"/>
          <w:b/>
          <w:sz w:val="28"/>
          <w:szCs w:val="24"/>
        </w:rPr>
        <w:t>、</w:t>
      </w:r>
      <w:r>
        <w:rPr>
          <w:rFonts w:ascii="Times New Roman" w:cs="Times New Roman"/>
          <w:b/>
          <w:sz w:val="28"/>
          <w:szCs w:val="24"/>
        </w:rPr>
        <w:t>案例后续进展</w:t>
      </w:r>
    </w:p>
    <w:p w:rsidR="00D6547D" w:rsidRPr="00B823AA" w:rsidRDefault="00D6547D" w:rsidP="00D6547D">
      <w:pPr>
        <w:spacing w:beforeLines="25" w:before="78" w:afterLines="25" w:after="78" w:line="312" w:lineRule="auto"/>
        <w:ind w:firstLineChars="200" w:firstLine="480"/>
        <w:rPr>
          <w:rFonts w:ascii="Times New Roman" w:cs="Times New Roman"/>
          <w:sz w:val="24"/>
          <w:szCs w:val="24"/>
        </w:rPr>
      </w:pPr>
      <w:r w:rsidRPr="00B823AA">
        <w:rPr>
          <w:rFonts w:ascii="Times New Roman" w:cs="Times New Roman" w:hint="eastAsia"/>
          <w:sz w:val="24"/>
          <w:szCs w:val="24"/>
        </w:rPr>
        <w:t>为了保证绩效考评目标的实现，</w:t>
      </w:r>
      <w:r w:rsidRPr="00B823AA">
        <w:rPr>
          <w:rFonts w:ascii="Times New Roman" w:cs="Times New Roman" w:hint="eastAsia"/>
          <w:sz w:val="24"/>
          <w:szCs w:val="24"/>
        </w:rPr>
        <w:t>ABC</w:t>
      </w:r>
      <w:r w:rsidRPr="00B823AA">
        <w:rPr>
          <w:rFonts w:ascii="Times New Roman" w:cs="Times New Roman" w:hint="eastAsia"/>
          <w:sz w:val="24"/>
          <w:szCs w:val="24"/>
        </w:rPr>
        <w:t>公司建立了相应的员工考评制度；这一制度的特征，在于把企业战略目标与员工行为规范结合起来，强调依靠员工的自觉努力来促进公司效益提升，并以有针对性的激励办法调动员工积极性。</w:t>
      </w:r>
    </w:p>
    <w:p w:rsidR="00D6547D" w:rsidRPr="00B823AA" w:rsidRDefault="00D6547D" w:rsidP="00D6547D">
      <w:pPr>
        <w:pStyle w:val="a3"/>
        <w:numPr>
          <w:ilvl w:val="0"/>
          <w:numId w:val="45"/>
        </w:numPr>
        <w:spacing w:beforeLines="25" w:before="78" w:afterLines="25" w:after="78" w:line="312" w:lineRule="auto"/>
        <w:ind w:firstLineChars="0"/>
        <w:rPr>
          <w:rFonts w:ascii="Times New Roman" w:cs="Times New Roman"/>
          <w:sz w:val="24"/>
          <w:szCs w:val="24"/>
        </w:rPr>
      </w:pPr>
      <w:r w:rsidRPr="00B823AA">
        <w:rPr>
          <w:rFonts w:ascii="Times New Roman" w:cs="Times New Roman" w:hint="eastAsia"/>
          <w:sz w:val="24"/>
          <w:szCs w:val="24"/>
        </w:rPr>
        <w:t>绩效考评原则</w:t>
      </w:r>
    </w:p>
    <w:p w:rsidR="00D6547D" w:rsidRPr="00B823AA" w:rsidRDefault="00D6547D" w:rsidP="00D6547D">
      <w:pPr>
        <w:spacing w:beforeLines="25" w:before="78" w:afterLines="25" w:after="78" w:line="312" w:lineRule="auto"/>
        <w:ind w:firstLineChars="200" w:firstLine="480"/>
        <w:rPr>
          <w:rFonts w:ascii="Times New Roman" w:cs="Times New Roman"/>
          <w:sz w:val="24"/>
          <w:szCs w:val="24"/>
        </w:rPr>
      </w:pPr>
      <w:r w:rsidRPr="00B823AA">
        <w:rPr>
          <w:rFonts w:ascii="Times New Roman" w:cs="Times New Roman" w:hint="eastAsia"/>
          <w:sz w:val="24"/>
          <w:szCs w:val="24"/>
        </w:rPr>
        <w:t>以下出自</w:t>
      </w:r>
      <w:r w:rsidRPr="00B823AA">
        <w:rPr>
          <w:rFonts w:ascii="Times New Roman" w:cs="Times New Roman" w:hint="eastAsia"/>
          <w:sz w:val="24"/>
          <w:szCs w:val="24"/>
        </w:rPr>
        <w:t>ABC</w:t>
      </w:r>
      <w:r w:rsidRPr="00B823AA">
        <w:rPr>
          <w:rFonts w:ascii="Times New Roman" w:cs="Times New Roman" w:hint="eastAsia"/>
          <w:sz w:val="24"/>
          <w:szCs w:val="24"/>
        </w:rPr>
        <w:t>公司的绩效考评和激励计划说明书，明确了公司进行员工考评的目标、原则和方式。</w:t>
      </w:r>
    </w:p>
    <w:p w:rsidR="00D6547D" w:rsidRPr="00B823AA" w:rsidRDefault="00D6547D" w:rsidP="00D6547D">
      <w:pPr>
        <w:spacing w:beforeLines="25" w:before="78" w:afterLines="25" w:after="78" w:line="312" w:lineRule="auto"/>
        <w:ind w:firstLineChars="200" w:firstLine="480"/>
        <w:rPr>
          <w:rFonts w:ascii="Times New Roman" w:cs="Times New Roman"/>
          <w:sz w:val="24"/>
          <w:szCs w:val="24"/>
        </w:rPr>
      </w:pPr>
      <w:r w:rsidRPr="00B823AA">
        <w:rPr>
          <w:rFonts w:ascii="Times New Roman" w:cs="Times New Roman" w:hint="eastAsia"/>
          <w:sz w:val="24"/>
          <w:szCs w:val="24"/>
        </w:rPr>
        <w:t>“令我们引以为傲的是</w:t>
      </w:r>
      <w:r w:rsidRPr="00B823AA">
        <w:rPr>
          <w:rFonts w:ascii="Times New Roman" w:cs="Times New Roman" w:hint="eastAsia"/>
          <w:sz w:val="24"/>
          <w:szCs w:val="24"/>
        </w:rPr>
        <w:t>ABC</w:t>
      </w:r>
      <w:r w:rsidRPr="00B823AA">
        <w:rPr>
          <w:rFonts w:ascii="Times New Roman" w:cs="Times New Roman" w:hint="eastAsia"/>
          <w:sz w:val="24"/>
          <w:szCs w:val="24"/>
        </w:rPr>
        <w:t>公司在同类市场排名第一，无论在规模、员工质量还是客户群都为第一。我们的战略不仅是保持市场份额，还要在选定市场上远离竞争保持市场优势。要达到这一目标，我们必须团结，在共同远景下凝聚起来。每个人都要发展各自领域内的专</w:t>
      </w:r>
      <w:r w:rsidRPr="00B823AA">
        <w:rPr>
          <w:rFonts w:ascii="Times New Roman" w:cs="Times New Roman" w:hint="eastAsia"/>
          <w:sz w:val="24"/>
          <w:szCs w:val="24"/>
        </w:rPr>
        <w:lastRenderedPageBreak/>
        <w:t>门知识</w:t>
      </w:r>
      <w:r w:rsidRPr="00B823AA">
        <w:rPr>
          <w:rFonts w:ascii="Times New Roman" w:cs="Times New Roman" w:hint="eastAsia"/>
          <w:sz w:val="24"/>
          <w:szCs w:val="24"/>
        </w:rPr>
        <w:t>,</w:t>
      </w:r>
      <w:r w:rsidRPr="00B823AA">
        <w:rPr>
          <w:rFonts w:ascii="Times New Roman" w:cs="Times New Roman" w:hint="eastAsia"/>
          <w:sz w:val="24"/>
          <w:szCs w:val="24"/>
        </w:rPr>
        <w:t xml:space="preserve">齐心寻求最好的市场机遇，使我们成为发展最快、创新最多的税务咨询公司。　</w:t>
      </w:r>
    </w:p>
    <w:p w:rsidR="00D6547D" w:rsidRPr="00B823AA" w:rsidRDefault="00D6547D" w:rsidP="00D6547D">
      <w:pPr>
        <w:spacing w:beforeLines="25" w:before="78" w:afterLines="25" w:after="78" w:line="312" w:lineRule="auto"/>
        <w:ind w:firstLineChars="200" w:firstLine="480"/>
        <w:rPr>
          <w:rFonts w:ascii="Times New Roman" w:cs="Times New Roman"/>
          <w:sz w:val="24"/>
          <w:szCs w:val="24"/>
        </w:rPr>
      </w:pPr>
      <w:r w:rsidRPr="00B823AA">
        <w:rPr>
          <w:rFonts w:ascii="Times New Roman" w:cs="Times New Roman" w:hint="eastAsia"/>
          <w:sz w:val="24"/>
          <w:szCs w:val="24"/>
        </w:rPr>
        <w:t>“为达到这一目标，我们应致力于员工自我发展并奖励有所贡献的员工。第一步是激励报酬计划，它以全球发展框架为基础</w:t>
      </w:r>
      <w:r w:rsidRPr="00B823AA">
        <w:rPr>
          <w:rFonts w:ascii="Times New Roman" w:cs="Times New Roman" w:hint="eastAsia"/>
          <w:sz w:val="24"/>
          <w:szCs w:val="24"/>
        </w:rPr>
        <w:t>,</w:t>
      </w:r>
      <w:r w:rsidRPr="00B823AA">
        <w:rPr>
          <w:rFonts w:ascii="Times New Roman" w:cs="Times New Roman" w:hint="eastAsia"/>
          <w:sz w:val="24"/>
          <w:szCs w:val="24"/>
        </w:rPr>
        <w:t xml:space="preserve">推动我们在战略的各个方面采取行动并获得成就。　　</w:t>
      </w:r>
    </w:p>
    <w:p w:rsidR="00D6547D" w:rsidRPr="00B823AA" w:rsidRDefault="00D6547D" w:rsidP="00D6547D">
      <w:pPr>
        <w:spacing w:beforeLines="25" w:before="78" w:afterLines="25" w:after="78" w:line="312" w:lineRule="auto"/>
        <w:ind w:firstLineChars="200" w:firstLine="480"/>
        <w:rPr>
          <w:rFonts w:ascii="Times New Roman" w:cs="Times New Roman"/>
          <w:sz w:val="24"/>
          <w:szCs w:val="24"/>
        </w:rPr>
      </w:pPr>
      <w:r w:rsidRPr="00B823AA">
        <w:rPr>
          <w:rFonts w:ascii="Times New Roman" w:cs="Times New Roman" w:hint="eastAsia"/>
          <w:sz w:val="24"/>
          <w:szCs w:val="24"/>
        </w:rPr>
        <w:t>“全球发展框架为五个战略基础：人员、全球专家网络、客户关系管理、网络支持的解决方案、业务转型。激励报酬计划中采用的绩效衡量，以支持战略的应用策略行为和个人行为分类加以结构化组织。</w:t>
      </w:r>
    </w:p>
    <w:p w:rsidR="00D6547D" w:rsidRPr="00B823AA" w:rsidRDefault="00D6547D" w:rsidP="00D6547D">
      <w:pPr>
        <w:spacing w:beforeLines="25" w:before="78" w:afterLines="25" w:after="78" w:line="312" w:lineRule="auto"/>
        <w:ind w:firstLineChars="200" w:firstLine="480"/>
        <w:rPr>
          <w:rFonts w:ascii="Times New Roman" w:cs="Times New Roman"/>
          <w:sz w:val="24"/>
          <w:szCs w:val="24"/>
        </w:rPr>
      </w:pPr>
      <w:r w:rsidRPr="00B823AA">
        <w:rPr>
          <w:rFonts w:ascii="Times New Roman" w:cs="Times New Roman" w:hint="eastAsia"/>
          <w:sz w:val="24"/>
          <w:szCs w:val="24"/>
        </w:rPr>
        <w:t>“激励报酬计划应用个人发展计划（</w:t>
      </w:r>
      <w:r w:rsidRPr="00B823AA">
        <w:rPr>
          <w:rFonts w:ascii="Times New Roman" w:cs="Times New Roman" w:hint="eastAsia"/>
          <w:sz w:val="24"/>
          <w:szCs w:val="24"/>
        </w:rPr>
        <w:t>PDP</w:t>
      </w:r>
      <w:r w:rsidRPr="00B823AA">
        <w:rPr>
          <w:rFonts w:ascii="Times New Roman" w:cs="Times New Roman" w:hint="eastAsia"/>
          <w:sz w:val="24"/>
          <w:szCs w:val="24"/>
        </w:rPr>
        <w:t>），作为设置目标和跟踪进步的依据与全球发展框架同时运作。员工与其教导一起确定个人发展计划下设定的业务目标是否达到。</w:t>
      </w:r>
    </w:p>
    <w:p w:rsidR="00D6547D" w:rsidRPr="00B823AA" w:rsidRDefault="00D6547D" w:rsidP="00D6547D">
      <w:pPr>
        <w:spacing w:beforeLines="25" w:before="78" w:afterLines="25" w:after="78" w:line="312" w:lineRule="auto"/>
        <w:ind w:firstLineChars="200" w:firstLine="480"/>
        <w:rPr>
          <w:rFonts w:ascii="Times New Roman" w:cs="Times New Roman"/>
          <w:sz w:val="24"/>
          <w:szCs w:val="24"/>
        </w:rPr>
      </w:pPr>
      <w:r w:rsidRPr="00B823AA">
        <w:rPr>
          <w:rFonts w:ascii="Times New Roman" w:cs="Times New Roman" w:hint="eastAsia"/>
          <w:sz w:val="24"/>
          <w:szCs w:val="24"/>
        </w:rPr>
        <w:t>“激励报酬计划用于传递个人目标设置、技巧发展和公司战略成功之间重要联系。这一计划表述了员工在公司发展时所扮演的角色，以及教导制和自我发展的重要性，还有表现、贡献和奖励之间的直接联系。</w:t>
      </w:r>
    </w:p>
    <w:p w:rsidR="00D6547D" w:rsidRPr="00B823AA" w:rsidRDefault="00D6547D" w:rsidP="00D6547D">
      <w:pPr>
        <w:spacing w:beforeLines="25" w:before="78" w:afterLines="25" w:after="78" w:line="312" w:lineRule="auto"/>
        <w:rPr>
          <w:rFonts w:ascii="Times New Roman" w:cs="Times New Roman"/>
          <w:sz w:val="24"/>
          <w:szCs w:val="24"/>
        </w:rPr>
      </w:pPr>
      <w:r w:rsidRPr="00B823AA">
        <w:rPr>
          <w:rFonts w:ascii="Times New Roman" w:cs="Times New Roman" w:hint="eastAsia"/>
          <w:sz w:val="24"/>
          <w:szCs w:val="24"/>
        </w:rPr>
        <w:t>“我们围绕目标制订了纪律，无时不将凝聚力、资源投入和责任带入工作中。我们都在提高能力以达到战略目标并使员工满意和发展。”</w:t>
      </w:r>
    </w:p>
    <w:p w:rsidR="00D6547D" w:rsidRPr="00B823AA" w:rsidRDefault="00D6547D" w:rsidP="00D6547D">
      <w:pPr>
        <w:pStyle w:val="a3"/>
        <w:numPr>
          <w:ilvl w:val="0"/>
          <w:numId w:val="45"/>
        </w:numPr>
        <w:spacing w:beforeLines="25" w:before="78" w:afterLines="25" w:after="78" w:line="312" w:lineRule="auto"/>
        <w:ind w:firstLineChars="0"/>
        <w:rPr>
          <w:rFonts w:ascii="Times New Roman" w:cs="Times New Roman"/>
          <w:sz w:val="24"/>
          <w:szCs w:val="24"/>
        </w:rPr>
      </w:pPr>
      <w:r w:rsidRPr="00B823AA">
        <w:rPr>
          <w:rFonts w:ascii="Times New Roman" w:cs="Times New Roman" w:hint="eastAsia"/>
          <w:sz w:val="24"/>
          <w:szCs w:val="24"/>
        </w:rPr>
        <w:t>绩效考评方法</w:t>
      </w:r>
    </w:p>
    <w:p w:rsidR="00D6547D" w:rsidRPr="00B823AA" w:rsidRDefault="00D6547D" w:rsidP="00D6547D">
      <w:pPr>
        <w:spacing w:beforeLines="25" w:before="78" w:afterLines="25" w:after="78" w:line="312" w:lineRule="auto"/>
        <w:ind w:firstLineChars="200" w:firstLine="480"/>
        <w:rPr>
          <w:rFonts w:ascii="Times New Roman" w:cs="Times New Roman"/>
          <w:sz w:val="24"/>
          <w:szCs w:val="24"/>
        </w:rPr>
      </w:pPr>
      <w:r w:rsidRPr="00B823AA">
        <w:rPr>
          <w:rFonts w:ascii="Times New Roman" w:cs="Times New Roman" w:hint="eastAsia"/>
          <w:sz w:val="24"/>
          <w:szCs w:val="24"/>
        </w:rPr>
        <w:t>按照公司确定的绩效考评目标与原则，在绩效考评方法设计中，强调如何调动员工的积极性，使之自觉努力地投入实现公司战略目标的行动之中。</w:t>
      </w:r>
    </w:p>
    <w:p w:rsidR="00D6547D" w:rsidRPr="00B823AA" w:rsidRDefault="00D6547D" w:rsidP="00D6547D">
      <w:pPr>
        <w:spacing w:beforeLines="25" w:before="78" w:afterLines="25" w:after="78" w:line="312" w:lineRule="auto"/>
        <w:ind w:firstLineChars="200" w:firstLine="480"/>
        <w:rPr>
          <w:rFonts w:ascii="Times New Roman" w:cs="Times New Roman"/>
          <w:sz w:val="24"/>
          <w:szCs w:val="24"/>
        </w:rPr>
      </w:pPr>
      <w:r w:rsidRPr="00B823AA">
        <w:rPr>
          <w:rFonts w:ascii="Times New Roman" w:cs="Times New Roman" w:hint="eastAsia"/>
          <w:sz w:val="24"/>
          <w:szCs w:val="24"/>
        </w:rPr>
        <w:t>在全球发展框架中，每一个战略活动都设置了基本项目目标。员工绩效、特别是经理和高级顾问的绩效，依据战略活动目标确定考评项目，这些项目列入考评对象的</w:t>
      </w:r>
      <w:r w:rsidRPr="00B823AA">
        <w:rPr>
          <w:rFonts w:ascii="Times New Roman" w:cs="Times New Roman" w:hint="eastAsia"/>
          <w:sz w:val="24"/>
          <w:szCs w:val="24"/>
        </w:rPr>
        <w:t>PDP</w:t>
      </w:r>
      <w:r w:rsidRPr="00B823AA">
        <w:rPr>
          <w:rFonts w:ascii="Times New Roman" w:cs="Times New Roman" w:hint="eastAsia"/>
          <w:sz w:val="24"/>
          <w:szCs w:val="24"/>
        </w:rPr>
        <w:t>中。员工准备自己的</w:t>
      </w:r>
      <w:r w:rsidRPr="00B823AA">
        <w:rPr>
          <w:rFonts w:ascii="Times New Roman" w:cs="Times New Roman" w:hint="eastAsia"/>
          <w:sz w:val="24"/>
          <w:szCs w:val="24"/>
        </w:rPr>
        <w:t>PDP</w:t>
      </w:r>
      <w:r w:rsidRPr="00B823AA">
        <w:rPr>
          <w:rFonts w:ascii="Times New Roman" w:cs="Times New Roman" w:hint="eastAsia"/>
          <w:sz w:val="24"/>
          <w:szCs w:val="24"/>
        </w:rPr>
        <w:t>时，与自己的教导就设置目标达成一致意见。除此以外</w:t>
      </w:r>
      <w:r w:rsidRPr="00B823AA">
        <w:rPr>
          <w:rFonts w:ascii="Times New Roman" w:cs="Times New Roman" w:hint="eastAsia"/>
          <w:sz w:val="24"/>
          <w:szCs w:val="24"/>
        </w:rPr>
        <w:t>,</w:t>
      </w:r>
      <w:r w:rsidRPr="00B823AA">
        <w:rPr>
          <w:rFonts w:ascii="Times New Roman" w:cs="Times New Roman" w:hint="eastAsia"/>
          <w:sz w:val="24"/>
          <w:szCs w:val="24"/>
        </w:rPr>
        <w:t>还要与同级别员工相互对照来评价员工绩效。每项绩效的测量基线都有规范化确定，并用于员工的工作目标设置。考评过程涉及一系列具体业务内容，包括从可收费工作时间到招募新员工和知识分享。</w:t>
      </w:r>
    </w:p>
    <w:p w:rsidR="00D6547D" w:rsidRPr="00B823AA" w:rsidRDefault="00D6547D" w:rsidP="00D6547D">
      <w:pPr>
        <w:spacing w:beforeLines="25" w:before="78" w:afterLines="25" w:after="78" w:line="312" w:lineRule="auto"/>
        <w:ind w:firstLineChars="200" w:firstLine="480"/>
        <w:rPr>
          <w:rFonts w:ascii="Times New Roman" w:cs="Times New Roman"/>
          <w:sz w:val="24"/>
          <w:szCs w:val="24"/>
        </w:rPr>
      </w:pPr>
      <w:r w:rsidRPr="00B823AA">
        <w:rPr>
          <w:rFonts w:ascii="Times New Roman" w:cs="Times New Roman" w:hint="eastAsia"/>
          <w:sz w:val="24"/>
          <w:szCs w:val="24"/>
        </w:rPr>
        <w:t>考评绩效中使用平衡计分卡。员工每年都依据平衡</w:t>
      </w:r>
      <w:proofErr w:type="gramStart"/>
      <w:r w:rsidRPr="00B823AA">
        <w:rPr>
          <w:rFonts w:ascii="Times New Roman" w:cs="Times New Roman" w:hint="eastAsia"/>
          <w:sz w:val="24"/>
          <w:szCs w:val="24"/>
        </w:rPr>
        <w:t>计分卡</w:t>
      </w:r>
      <w:proofErr w:type="gramEnd"/>
      <w:r w:rsidRPr="00B823AA">
        <w:rPr>
          <w:rFonts w:ascii="Times New Roman" w:cs="Times New Roman" w:hint="eastAsia"/>
          <w:sz w:val="24"/>
          <w:szCs w:val="24"/>
        </w:rPr>
        <w:t>为自己设置目标。每年评估中，每一位员工都要提供一份自我评估表，把他们原先计划与现时成就相比较。实际奖励依据达到的基线值而定。在签署考评意见时，教导需参照这份自我评估表，并帮助员工准备下一财政年度的个人发展计划。</w:t>
      </w:r>
      <w:r w:rsidRPr="00B823AA">
        <w:rPr>
          <w:rFonts w:ascii="Times New Roman" w:cs="Times New Roman" w:hint="eastAsia"/>
          <w:sz w:val="24"/>
          <w:szCs w:val="24"/>
        </w:rPr>
        <w:t xml:space="preserve"> </w:t>
      </w:r>
      <w:r w:rsidRPr="00B823AA">
        <w:rPr>
          <w:rFonts w:ascii="Times New Roman" w:cs="Times New Roman" w:hint="eastAsia"/>
          <w:sz w:val="24"/>
          <w:szCs w:val="24"/>
        </w:rPr>
        <w:t>最初</w:t>
      </w:r>
      <w:r w:rsidRPr="00B823AA">
        <w:rPr>
          <w:rFonts w:ascii="Times New Roman" w:cs="Times New Roman" w:hint="eastAsia"/>
          <w:sz w:val="24"/>
          <w:szCs w:val="24"/>
        </w:rPr>
        <w:t>,</w:t>
      </w:r>
      <w:r w:rsidRPr="00B823AA">
        <w:rPr>
          <w:rFonts w:ascii="Times New Roman" w:cs="Times New Roman" w:hint="eastAsia"/>
          <w:sz w:val="24"/>
          <w:szCs w:val="24"/>
        </w:rPr>
        <w:t>平衡</w:t>
      </w:r>
      <w:proofErr w:type="gramStart"/>
      <w:r w:rsidRPr="00B823AA">
        <w:rPr>
          <w:rFonts w:ascii="Times New Roman" w:cs="Times New Roman" w:hint="eastAsia"/>
          <w:sz w:val="24"/>
          <w:szCs w:val="24"/>
        </w:rPr>
        <w:t>计分卡</w:t>
      </w:r>
      <w:proofErr w:type="gramEnd"/>
      <w:r w:rsidRPr="00B823AA">
        <w:rPr>
          <w:rFonts w:ascii="Times New Roman" w:cs="Times New Roman" w:hint="eastAsia"/>
          <w:sz w:val="24"/>
          <w:szCs w:val="24"/>
        </w:rPr>
        <w:t>仅用于报酬计划</w:t>
      </w:r>
      <w:r w:rsidRPr="00B823AA">
        <w:rPr>
          <w:rFonts w:ascii="Times New Roman" w:cs="Times New Roman" w:hint="eastAsia"/>
          <w:sz w:val="24"/>
          <w:szCs w:val="24"/>
        </w:rPr>
        <w:t>.</w:t>
      </w:r>
      <w:r w:rsidRPr="00B823AA">
        <w:rPr>
          <w:rFonts w:ascii="Times New Roman" w:cs="Times New Roman" w:hint="eastAsia"/>
          <w:sz w:val="24"/>
          <w:szCs w:val="24"/>
        </w:rPr>
        <w:t>以后被用于年度考评及奖励分配过程，成为绩效考评的基础。</w:t>
      </w:r>
    </w:p>
    <w:p w:rsidR="00D6547D" w:rsidRPr="00B823AA" w:rsidRDefault="00D6547D" w:rsidP="00D6547D">
      <w:pPr>
        <w:pStyle w:val="a3"/>
        <w:numPr>
          <w:ilvl w:val="0"/>
          <w:numId w:val="45"/>
        </w:numPr>
        <w:spacing w:beforeLines="25" w:before="78" w:afterLines="25" w:after="78" w:line="312" w:lineRule="auto"/>
        <w:ind w:firstLineChars="0"/>
        <w:rPr>
          <w:rFonts w:ascii="Times New Roman" w:cs="Times New Roman"/>
          <w:sz w:val="24"/>
          <w:szCs w:val="24"/>
        </w:rPr>
      </w:pPr>
      <w:r w:rsidRPr="00B823AA">
        <w:rPr>
          <w:rFonts w:ascii="Times New Roman" w:cs="Times New Roman" w:hint="eastAsia"/>
          <w:sz w:val="24"/>
          <w:szCs w:val="24"/>
        </w:rPr>
        <w:t>绩效考评激励</w:t>
      </w:r>
    </w:p>
    <w:p w:rsidR="00D6547D" w:rsidRPr="00B823AA" w:rsidRDefault="00D6547D" w:rsidP="00D6547D">
      <w:pPr>
        <w:spacing w:beforeLines="25" w:before="78" w:afterLines="25" w:after="78" w:line="312" w:lineRule="auto"/>
        <w:ind w:firstLineChars="200" w:firstLine="480"/>
        <w:rPr>
          <w:rFonts w:ascii="Times New Roman" w:cs="Times New Roman"/>
          <w:sz w:val="24"/>
          <w:szCs w:val="24"/>
        </w:rPr>
      </w:pPr>
      <w:r w:rsidRPr="00B823AA">
        <w:rPr>
          <w:rFonts w:ascii="Times New Roman" w:cs="Times New Roman" w:hint="eastAsia"/>
          <w:sz w:val="24"/>
          <w:szCs w:val="24"/>
        </w:rPr>
        <w:t>为了保证绩效考评工作的顺利进行，公司建立评估委员会，作为政策制订和实施的决策机构。在绩效考评过程中，评估委员会负责核实各级主管对于员工激励报酬</w:t>
      </w:r>
      <w:r w:rsidRPr="00B823AA">
        <w:rPr>
          <w:rFonts w:ascii="Times New Roman" w:cs="Times New Roman" w:hint="eastAsia"/>
          <w:sz w:val="24"/>
          <w:szCs w:val="24"/>
        </w:rPr>
        <w:t>(IC)</w:t>
      </w:r>
      <w:r w:rsidRPr="00B823AA">
        <w:rPr>
          <w:rFonts w:ascii="Times New Roman" w:cs="Times New Roman" w:hint="eastAsia"/>
          <w:sz w:val="24"/>
          <w:szCs w:val="24"/>
        </w:rPr>
        <w:t>的决定。</w:t>
      </w:r>
    </w:p>
    <w:p w:rsidR="00D6547D" w:rsidRPr="00B823AA" w:rsidRDefault="00D6547D" w:rsidP="00D6547D">
      <w:pPr>
        <w:spacing w:beforeLines="25" w:before="78" w:afterLines="25" w:after="78" w:line="312" w:lineRule="auto"/>
        <w:ind w:firstLineChars="200" w:firstLine="480"/>
        <w:rPr>
          <w:rFonts w:ascii="Times New Roman" w:cs="Times New Roman"/>
          <w:sz w:val="24"/>
          <w:szCs w:val="24"/>
        </w:rPr>
      </w:pPr>
      <w:r w:rsidRPr="00B823AA">
        <w:rPr>
          <w:rFonts w:ascii="Times New Roman" w:cs="Times New Roman" w:hint="eastAsia"/>
          <w:sz w:val="24"/>
          <w:szCs w:val="24"/>
        </w:rPr>
        <w:t>每一位教导首先就</w:t>
      </w:r>
      <w:r w:rsidRPr="00B823AA">
        <w:rPr>
          <w:rFonts w:ascii="Times New Roman" w:cs="Times New Roman" w:hint="eastAsia"/>
          <w:sz w:val="24"/>
          <w:szCs w:val="24"/>
        </w:rPr>
        <w:t>IC</w:t>
      </w:r>
      <w:r w:rsidRPr="00B823AA">
        <w:rPr>
          <w:rFonts w:ascii="Times New Roman" w:cs="Times New Roman" w:hint="eastAsia"/>
          <w:sz w:val="24"/>
          <w:szCs w:val="24"/>
        </w:rPr>
        <w:t>计划的奖励意见与指定员工进行交流，</w:t>
      </w:r>
      <w:r w:rsidRPr="00B823AA">
        <w:rPr>
          <w:rFonts w:ascii="Times New Roman" w:cs="Times New Roman" w:hint="eastAsia"/>
          <w:sz w:val="24"/>
          <w:szCs w:val="24"/>
        </w:rPr>
        <w:t>TLS</w:t>
      </w:r>
      <w:r w:rsidRPr="00B823AA">
        <w:rPr>
          <w:rFonts w:ascii="Times New Roman" w:cs="Times New Roman" w:hint="eastAsia"/>
          <w:sz w:val="24"/>
          <w:szCs w:val="24"/>
        </w:rPr>
        <w:t>领导根据财政年度的结果和评估委员会的推荐，决定对于员工的奖励数额。</w:t>
      </w:r>
    </w:p>
    <w:p w:rsidR="00D6547D" w:rsidRPr="00B823AA" w:rsidRDefault="00D6547D" w:rsidP="00D6547D">
      <w:pPr>
        <w:spacing w:beforeLines="25" w:before="78" w:afterLines="25" w:after="78" w:line="312" w:lineRule="auto"/>
        <w:ind w:firstLineChars="200" w:firstLine="480"/>
        <w:rPr>
          <w:rFonts w:ascii="Times New Roman" w:cs="Times New Roman"/>
          <w:sz w:val="24"/>
          <w:szCs w:val="24"/>
        </w:rPr>
      </w:pPr>
      <w:r w:rsidRPr="00B823AA">
        <w:rPr>
          <w:rFonts w:ascii="Times New Roman" w:cs="Times New Roman" w:hint="eastAsia"/>
          <w:sz w:val="24"/>
          <w:szCs w:val="24"/>
        </w:rPr>
        <w:t>每年的奖励数额与高级经理、经理和高级顾问的工资相关，具有不同百分比；最后数额依据</w:t>
      </w:r>
      <w:r w:rsidRPr="00B823AA">
        <w:rPr>
          <w:rFonts w:ascii="Times New Roman" w:cs="Times New Roman" w:hint="eastAsia"/>
          <w:sz w:val="24"/>
          <w:szCs w:val="24"/>
        </w:rPr>
        <w:t xml:space="preserve">TLS </w:t>
      </w:r>
      <w:r w:rsidRPr="00B823AA">
        <w:rPr>
          <w:rFonts w:ascii="Times New Roman" w:cs="Times New Roman" w:hint="eastAsia"/>
          <w:sz w:val="24"/>
          <w:szCs w:val="24"/>
        </w:rPr>
        <w:t>实施的财政结果决定。个人奖金数额主要依据个人的项目工作成绩。</w:t>
      </w:r>
    </w:p>
    <w:p w:rsidR="00D6547D" w:rsidRDefault="00D6547D" w:rsidP="00D6547D">
      <w:pPr>
        <w:spacing w:beforeLines="25" w:before="78" w:afterLines="25" w:after="78" w:line="312" w:lineRule="auto"/>
        <w:ind w:firstLineChars="200" w:firstLine="480"/>
        <w:rPr>
          <w:rFonts w:ascii="Times New Roman" w:cs="Times New Roman"/>
          <w:sz w:val="24"/>
          <w:szCs w:val="24"/>
        </w:rPr>
      </w:pPr>
      <w:r w:rsidRPr="00B823AA">
        <w:rPr>
          <w:rFonts w:ascii="Times New Roman" w:cs="Times New Roman" w:hint="eastAsia"/>
          <w:sz w:val="24"/>
          <w:szCs w:val="24"/>
        </w:rPr>
        <w:lastRenderedPageBreak/>
        <w:t>除此以外，公司还设立专门项目，用于奖励员工专业素质发展计划</w:t>
      </w:r>
      <w:r w:rsidRPr="00B823AA">
        <w:rPr>
          <w:rFonts w:ascii="Times New Roman" w:cs="Times New Roman" w:hint="eastAsia"/>
          <w:sz w:val="24"/>
          <w:szCs w:val="24"/>
        </w:rPr>
        <w:t>(ROP)</w:t>
      </w:r>
      <w:r w:rsidRPr="00B823AA">
        <w:rPr>
          <w:rFonts w:ascii="Times New Roman" w:cs="Times New Roman" w:hint="eastAsia"/>
          <w:sz w:val="24"/>
          <w:szCs w:val="24"/>
        </w:rPr>
        <w:t>。主要关注员工在以下工作的杰出表现：工作主动性，知识分享，激励团队，客户服务。</w:t>
      </w:r>
      <w:r w:rsidRPr="00B823AA">
        <w:rPr>
          <w:rFonts w:ascii="Times New Roman" w:cs="Times New Roman" w:hint="eastAsia"/>
          <w:sz w:val="24"/>
          <w:szCs w:val="24"/>
        </w:rPr>
        <w:t>ROP</w:t>
      </w:r>
      <w:r w:rsidRPr="00B823AA">
        <w:rPr>
          <w:rFonts w:ascii="Times New Roman" w:cs="Times New Roman" w:hint="eastAsia"/>
          <w:sz w:val="24"/>
          <w:szCs w:val="24"/>
        </w:rPr>
        <w:t>奖金在公司总激励奖金之外提取，每年七月发放。</w:t>
      </w:r>
    </w:p>
    <w:p w:rsidR="00D6547D" w:rsidRPr="00B823AA" w:rsidRDefault="00D6547D" w:rsidP="00D6547D">
      <w:pPr>
        <w:spacing w:beforeLines="25" w:before="78" w:afterLines="25" w:after="78" w:line="312" w:lineRule="auto"/>
        <w:ind w:firstLineChars="200" w:firstLine="480"/>
        <w:rPr>
          <w:rFonts w:ascii="Times New Roman" w:cs="Times New Roman"/>
          <w:sz w:val="24"/>
          <w:szCs w:val="24"/>
        </w:rPr>
      </w:pPr>
    </w:p>
    <w:p w:rsidR="00D6547D" w:rsidRPr="000460BC" w:rsidRDefault="00D6547D" w:rsidP="00D6547D">
      <w:pPr>
        <w:spacing w:beforeLines="25" w:before="78" w:afterLines="25" w:after="78" w:line="312" w:lineRule="auto"/>
        <w:ind w:left="420"/>
        <w:jc w:val="center"/>
        <w:rPr>
          <w:rFonts w:ascii="幼圆" w:eastAsia="幼圆"/>
          <w:b/>
          <w:sz w:val="32"/>
          <w:szCs w:val="32"/>
        </w:rPr>
      </w:pPr>
    </w:p>
    <w:p w:rsidR="00D6547D" w:rsidRDefault="00D6547D" w:rsidP="00D6547D">
      <w:pPr>
        <w:spacing w:beforeLines="25" w:before="78" w:afterLines="25" w:after="78" w:line="312" w:lineRule="auto"/>
        <w:jc w:val="center"/>
        <w:rPr>
          <w:sz w:val="24"/>
          <w:szCs w:val="24"/>
        </w:rPr>
      </w:pPr>
      <w:r>
        <w:rPr>
          <w:rFonts w:hint="eastAsia"/>
          <w:noProof/>
          <w:sz w:val="24"/>
          <w:szCs w:val="24"/>
        </w:rPr>
        <w:drawing>
          <wp:inline distT="0" distB="0" distL="0" distR="0">
            <wp:extent cx="2457450" cy="2457450"/>
            <wp:effectExtent l="0" t="0" r="0" b="0"/>
            <wp:docPr id="18" name="图片 18" descr="一些文字和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经理圈 公众号.jpg"/>
                    <pic:cNvPicPr/>
                  </pic:nvPicPr>
                  <pic:blipFill>
                    <a:blip r:embed="rId22">
                      <a:extLst>
                        <a:ext uri="{28A0092B-C50C-407E-A947-70E740481C1C}">
                          <a14:useLocalDpi xmlns:a14="http://schemas.microsoft.com/office/drawing/2010/main" val="0"/>
                        </a:ext>
                      </a:extLst>
                    </a:blip>
                    <a:stretch>
                      <a:fillRect/>
                    </a:stretch>
                  </pic:blipFill>
                  <pic:spPr>
                    <a:xfrm>
                      <a:off x="0" y="0"/>
                      <a:ext cx="2457450" cy="2457450"/>
                    </a:xfrm>
                    <a:prstGeom prst="rect">
                      <a:avLst/>
                    </a:prstGeom>
                  </pic:spPr>
                </pic:pic>
              </a:graphicData>
            </a:graphic>
          </wp:inline>
        </w:drawing>
      </w:r>
    </w:p>
    <w:p w:rsidR="00D6547D" w:rsidRDefault="00D6547D" w:rsidP="00D6547D">
      <w:pPr>
        <w:spacing w:beforeLines="25" w:before="78" w:afterLines="25" w:after="78" w:line="312" w:lineRule="auto"/>
        <w:jc w:val="center"/>
        <w:rPr>
          <w:sz w:val="24"/>
          <w:szCs w:val="24"/>
        </w:rPr>
      </w:pPr>
    </w:p>
    <w:p w:rsidR="00D6547D" w:rsidRPr="00427CDB" w:rsidRDefault="00D6547D" w:rsidP="00D6547D">
      <w:pPr>
        <w:spacing w:beforeLines="25" w:before="78" w:afterLines="25" w:after="78" w:line="312" w:lineRule="auto"/>
        <w:rPr>
          <w:rFonts w:ascii="幼圆" w:eastAsia="幼圆"/>
          <w:b/>
          <w:sz w:val="30"/>
          <w:szCs w:val="30"/>
        </w:rPr>
      </w:pPr>
      <w:r w:rsidRPr="00427CDB">
        <w:rPr>
          <w:rFonts w:ascii="幼圆" w:eastAsia="幼圆" w:hint="eastAsia"/>
          <w:b/>
          <w:sz w:val="30"/>
          <w:szCs w:val="30"/>
        </w:rPr>
        <w:t>案例正文</w:t>
      </w:r>
    </w:p>
    <w:p w:rsidR="00D6547D" w:rsidRDefault="00D6547D" w:rsidP="00D6547D">
      <w:pPr>
        <w:spacing w:beforeLines="25" w:before="78" w:afterLines="25" w:after="78" w:line="312" w:lineRule="auto"/>
        <w:jc w:val="center"/>
        <w:rPr>
          <w:rFonts w:ascii="幼圆" w:eastAsia="幼圆"/>
          <w:b/>
          <w:sz w:val="32"/>
          <w:szCs w:val="32"/>
        </w:rPr>
      </w:pPr>
      <w:r>
        <w:rPr>
          <w:rFonts w:ascii="幼圆" w:eastAsia="幼圆" w:hint="eastAsia"/>
          <w:b/>
          <w:sz w:val="32"/>
          <w:szCs w:val="32"/>
        </w:rPr>
        <w:t>薪资分配以什么为依据</w:t>
      </w:r>
    </w:p>
    <w:p w:rsidR="00D6547D" w:rsidRDefault="00D6547D" w:rsidP="00D6547D">
      <w:pPr>
        <w:spacing w:beforeLines="25" w:before="78" w:afterLines="25" w:after="78" w:line="312" w:lineRule="auto"/>
        <w:rPr>
          <w:rFonts w:asciiTheme="minorEastAsia" w:hAnsiTheme="minorEastAsia"/>
          <w:sz w:val="24"/>
          <w:szCs w:val="24"/>
        </w:rPr>
      </w:pPr>
      <w:r>
        <w:rPr>
          <w:rFonts w:asciiTheme="minorEastAsia" w:hAnsiTheme="minorEastAsia" w:hint="eastAsia"/>
          <w:b/>
          <w:sz w:val="24"/>
          <w:szCs w:val="24"/>
        </w:rPr>
        <w:t xml:space="preserve">                      </w:t>
      </w:r>
      <w:r w:rsidRPr="00427CDB">
        <w:rPr>
          <w:rFonts w:asciiTheme="minorEastAsia" w:hAnsiTheme="minorEastAsia" w:hint="eastAsia"/>
          <w:b/>
          <w:sz w:val="24"/>
          <w:szCs w:val="24"/>
        </w:rPr>
        <w:t>摘要：</w:t>
      </w:r>
      <w:r w:rsidRPr="00DF137B">
        <w:rPr>
          <w:rFonts w:asciiTheme="minorEastAsia" w:hAnsiTheme="minorEastAsia" w:hint="eastAsia"/>
          <w:sz w:val="24"/>
          <w:szCs w:val="24"/>
        </w:rPr>
        <w:t xml:space="preserve"> </w:t>
      </w:r>
      <w:r>
        <w:rPr>
          <w:rFonts w:asciiTheme="minorEastAsia" w:hAnsiTheme="minorEastAsia" w:hint="eastAsia"/>
          <w:sz w:val="24"/>
          <w:szCs w:val="24"/>
        </w:rPr>
        <w:t>企业人力资源管理的一个基本任务，是如何外部劳动市场约束下建立公平合理的员工薪资分配办法</w:t>
      </w:r>
      <w:r>
        <w:rPr>
          <w:rFonts w:ascii="Times New Roman" w:hAnsi="Times New Roman" w:cs="Times New Roman" w:hint="eastAsia"/>
          <w:sz w:val="24"/>
          <w:szCs w:val="24"/>
        </w:rPr>
        <w:t>。</w:t>
      </w:r>
      <w:r>
        <w:rPr>
          <w:rFonts w:asciiTheme="minorEastAsia" w:hAnsiTheme="minorEastAsia" w:hint="eastAsia"/>
          <w:sz w:val="24"/>
          <w:szCs w:val="24"/>
        </w:rPr>
        <w:t>本案例以</w:t>
      </w:r>
      <w:r w:rsidRPr="00DF137B">
        <w:rPr>
          <w:rFonts w:asciiTheme="minorEastAsia" w:hAnsiTheme="minorEastAsia" w:hint="eastAsia"/>
          <w:sz w:val="24"/>
          <w:szCs w:val="24"/>
        </w:rPr>
        <w:t>YBTY</w:t>
      </w:r>
      <w:r>
        <w:rPr>
          <w:rFonts w:asciiTheme="minorEastAsia" w:hAnsiTheme="minorEastAsia" w:hint="eastAsia"/>
          <w:sz w:val="24"/>
          <w:szCs w:val="24"/>
        </w:rPr>
        <w:t>公司为例，介绍企业如何</w:t>
      </w:r>
      <w:r w:rsidRPr="00DF137B">
        <w:rPr>
          <w:rFonts w:asciiTheme="minorEastAsia" w:hAnsiTheme="minorEastAsia" w:hint="eastAsia"/>
          <w:sz w:val="24"/>
          <w:szCs w:val="24"/>
        </w:rPr>
        <w:t>根据</w:t>
      </w:r>
      <w:r>
        <w:rPr>
          <w:rFonts w:asciiTheme="minorEastAsia" w:hAnsiTheme="minorEastAsia" w:hint="eastAsia"/>
          <w:sz w:val="24"/>
          <w:szCs w:val="24"/>
        </w:rPr>
        <w:t>不同</w:t>
      </w:r>
      <w:r w:rsidRPr="00DF137B">
        <w:rPr>
          <w:rFonts w:asciiTheme="minorEastAsia" w:hAnsiTheme="minorEastAsia" w:hint="eastAsia"/>
          <w:sz w:val="24"/>
          <w:szCs w:val="24"/>
        </w:rPr>
        <w:t>发展阶段的</w:t>
      </w:r>
      <w:r>
        <w:rPr>
          <w:rFonts w:asciiTheme="minorEastAsia" w:hAnsiTheme="minorEastAsia" w:hint="eastAsia"/>
          <w:sz w:val="24"/>
          <w:szCs w:val="24"/>
        </w:rPr>
        <w:t>实际情况</w:t>
      </w:r>
      <w:r w:rsidRPr="00DF137B">
        <w:rPr>
          <w:rFonts w:asciiTheme="minorEastAsia" w:hAnsiTheme="minorEastAsia" w:hint="eastAsia"/>
          <w:sz w:val="24"/>
          <w:szCs w:val="24"/>
        </w:rPr>
        <w:t>，</w:t>
      </w:r>
      <w:r>
        <w:rPr>
          <w:rFonts w:asciiTheme="minorEastAsia" w:hAnsiTheme="minorEastAsia" w:hint="eastAsia"/>
          <w:sz w:val="24"/>
          <w:szCs w:val="24"/>
        </w:rPr>
        <w:t>处理薪酬分配中的一系列原则问题，使之既能支持企业发展，又能较好地体现员工期望</w:t>
      </w:r>
      <w:r w:rsidRPr="00DF137B">
        <w:rPr>
          <w:rFonts w:asciiTheme="minorEastAsia" w:hAnsiTheme="minorEastAsia" w:hint="eastAsia"/>
          <w:sz w:val="24"/>
          <w:szCs w:val="24"/>
        </w:rPr>
        <w:t>，</w:t>
      </w:r>
      <w:r>
        <w:rPr>
          <w:rFonts w:asciiTheme="minorEastAsia" w:hAnsiTheme="minorEastAsia" w:hint="eastAsia"/>
          <w:sz w:val="24"/>
          <w:szCs w:val="24"/>
        </w:rPr>
        <w:t>从而加强薪酬分配的激励性</w:t>
      </w:r>
      <w:r w:rsidRPr="00DF137B">
        <w:rPr>
          <w:rFonts w:asciiTheme="minorEastAsia" w:hAnsiTheme="minorEastAsia" w:hint="eastAsia"/>
          <w:sz w:val="24"/>
          <w:szCs w:val="24"/>
        </w:rPr>
        <w:t>。</w:t>
      </w:r>
    </w:p>
    <w:p w:rsidR="00D6547D" w:rsidRDefault="00D6547D" w:rsidP="00D6547D">
      <w:pPr>
        <w:spacing w:beforeLines="25" w:before="78" w:afterLines="25" w:after="78" w:line="312" w:lineRule="auto"/>
        <w:rPr>
          <w:rFonts w:asciiTheme="minorEastAsia" w:hAnsiTheme="minorEastAsia"/>
          <w:sz w:val="24"/>
          <w:szCs w:val="24"/>
        </w:rPr>
      </w:pPr>
      <w:r w:rsidRPr="00427CDB">
        <w:rPr>
          <w:rFonts w:asciiTheme="minorEastAsia" w:hAnsiTheme="minorEastAsia" w:hint="eastAsia"/>
          <w:b/>
          <w:sz w:val="24"/>
          <w:szCs w:val="24"/>
        </w:rPr>
        <w:t>关键词：</w:t>
      </w:r>
      <w:r w:rsidRPr="003E1DC6">
        <w:rPr>
          <w:rFonts w:asciiTheme="minorEastAsia" w:hAnsiTheme="minorEastAsia" w:hint="eastAsia"/>
          <w:sz w:val="24"/>
          <w:szCs w:val="24"/>
        </w:rPr>
        <w:t>企业</w:t>
      </w:r>
      <w:r w:rsidRPr="00DF137B">
        <w:rPr>
          <w:rFonts w:asciiTheme="minorEastAsia" w:hAnsiTheme="minorEastAsia" w:hint="eastAsia"/>
          <w:sz w:val="24"/>
          <w:szCs w:val="24"/>
        </w:rPr>
        <w:t>薪资分配</w:t>
      </w:r>
      <w:r>
        <w:rPr>
          <w:rFonts w:asciiTheme="minorEastAsia" w:hAnsiTheme="minorEastAsia" w:hint="eastAsia"/>
          <w:sz w:val="24"/>
          <w:szCs w:val="24"/>
        </w:rPr>
        <w:t xml:space="preserve">  薪资管理</w:t>
      </w:r>
      <w:r w:rsidRPr="00DF137B">
        <w:rPr>
          <w:rFonts w:asciiTheme="minorEastAsia" w:hAnsiTheme="minorEastAsia" w:hint="eastAsia"/>
          <w:sz w:val="24"/>
          <w:szCs w:val="24"/>
        </w:rPr>
        <w:t>变革</w:t>
      </w:r>
      <w:r>
        <w:rPr>
          <w:rFonts w:asciiTheme="minorEastAsia" w:hAnsiTheme="minorEastAsia" w:hint="eastAsia"/>
          <w:sz w:val="24"/>
          <w:szCs w:val="24"/>
        </w:rPr>
        <w:t xml:space="preserve">  薪资激励机制  </w:t>
      </w:r>
    </w:p>
    <w:p w:rsidR="00D6547D" w:rsidRPr="00F97C90" w:rsidRDefault="00D6547D" w:rsidP="00D6547D">
      <w:pPr>
        <w:spacing w:beforeLines="25" w:before="78" w:afterLines="25" w:after="78" w:line="312" w:lineRule="auto"/>
        <w:rPr>
          <w:rFonts w:asciiTheme="minorEastAsia" w:hAnsiTheme="minorEastAsia"/>
          <w:b/>
          <w:sz w:val="24"/>
          <w:szCs w:val="24"/>
        </w:rPr>
      </w:pPr>
    </w:p>
    <w:p w:rsidR="00D6547D" w:rsidRPr="003B3389"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B3389">
        <w:rPr>
          <w:rFonts w:ascii="Times New Roman" w:hAnsi="Times New Roman" w:cs="Times New Roman"/>
          <w:sz w:val="24"/>
          <w:szCs w:val="24"/>
        </w:rPr>
        <w:t>YBTY</w:t>
      </w:r>
      <w:r w:rsidRPr="003B3389">
        <w:rPr>
          <w:rFonts w:ascii="Times New Roman" w:cs="Times New Roman"/>
          <w:sz w:val="24"/>
          <w:szCs w:val="24"/>
        </w:rPr>
        <w:t>公司作为中国制造业</w:t>
      </w:r>
      <w:r w:rsidRPr="003B3389">
        <w:rPr>
          <w:rFonts w:ascii="Times New Roman" w:hAnsi="Times New Roman" w:cs="Times New Roman"/>
          <w:sz w:val="24"/>
          <w:szCs w:val="24"/>
        </w:rPr>
        <w:t>500</w:t>
      </w:r>
      <w:r w:rsidRPr="003B3389">
        <w:rPr>
          <w:rFonts w:ascii="Times New Roman" w:cs="Times New Roman"/>
          <w:sz w:val="24"/>
          <w:szCs w:val="24"/>
        </w:rPr>
        <w:t>强</w:t>
      </w:r>
      <w:r>
        <w:rPr>
          <w:rFonts w:ascii="Times New Roman" w:hAnsi="Times New Roman" w:cs="Times New Roman" w:hint="eastAsia"/>
          <w:sz w:val="24"/>
          <w:szCs w:val="24"/>
        </w:rPr>
        <w:t>，</w:t>
      </w:r>
      <w:r w:rsidRPr="003B3389">
        <w:rPr>
          <w:rFonts w:ascii="Times New Roman" w:cs="Times New Roman"/>
          <w:sz w:val="24"/>
          <w:szCs w:val="24"/>
        </w:rPr>
        <w:t>已连续七年经济效益保持全国同行前列。</w:t>
      </w:r>
      <w:r w:rsidRPr="003B3389">
        <w:rPr>
          <w:rFonts w:ascii="Times New Roman" w:hAnsi="Times New Roman" w:cs="Times New Roman"/>
          <w:sz w:val="24"/>
          <w:szCs w:val="24"/>
        </w:rPr>
        <w:t>YBTY</w:t>
      </w:r>
      <w:r w:rsidRPr="003B3389">
        <w:rPr>
          <w:rFonts w:ascii="Times New Roman" w:cs="Times New Roman"/>
          <w:sz w:val="24"/>
          <w:szCs w:val="24"/>
        </w:rPr>
        <w:t>公司</w:t>
      </w:r>
      <w:r>
        <w:rPr>
          <w:rFonts w:ascii="Times New Roman" w:cs="Times New Roman"/>
          <w:sz w:val="24"/>
          <w:szCs w:val="24"/>
        </w:rPr>
        <w:t>的发展离不开有效的人力资源管理</w:t>
      </w:r>
      <w:r>
        <w:rPr>
          <w:rFonts w:ascii="Times New Roman" w:cs="Times New Roman" w:hint="eastAsia"/>
          <w:sz w:val="24"/>
          <w:szCs w:val="24"/>
        </w:rPr>
        <w:t>，</w:t>
      </w:r>
      <w:r w:rsidRPr="003B3389">
        <w:rPr>
          <w:rFonts w:ascii="Times New Roman" w:cs="Times New Roman"/>
          <w:sz w:val="24"/>
          <w:szCs w:val="24"/>
        </w:rPr>
        <w:t>其中</w:t>
      </w:r>
      <w:r>
        <w:rPr>
          <w:rFonts w:ascii="Times New Roman" w:cs="Times New Roman"/>
          <w:sz w:val="24"/>
          <w:szCs w:val="24"/>
        </w:rPr>
        <w:t>薪酬分配机制</w:t>
      </w:r>
      <w:r w:rsidRPr="003B3389">
        <w:rPr>
          <w:rFonts w:ascii="Times New Roman" w:cs="Times New Roman"/>
          <w:sz w:val="24"/>
          <w:szCs w:val="24"/>
        </w:rPr>
        <w:t>是最为关键的环节。</w:t>
      </w:r>
      <w:r>
        <w:rPr>
          <w:rFonts w:ascii="Times New Roman" w:cs="Times New Roman" w:hint="eastAsia"/>
          <w:sz w:val="24"/>
          <w:szCs w:val="24"/>
        </w:rPr>
        <w:t>在</w:t>
      </w:r>
      <w:r w:rsidRPr="003B3389">
        <w:rPr>
          <w:rFonts w:ascii="Times New Roman" w:hAnsi="Times New Roman" w:cs="Times New Roman"/>
          <w:sz w:val="24"/>
          <w:szCs w:val="24"/>
        </w:rPr>
        <w:t>YBTY</w:t>
      </w:r>
      <w:r w:rsidRPr="003B3389">
        <w:rPr>
          <w:rFonts w:ascii="Times New Roman" w:cs="Times New Roman"/>
          <w:sz w:val="24"/>
          <w:szCs w:val="24"/>
        </w:rPr>
        <w:t>公司</w:t>
      </w:r>
      <w:r>
        <w:rPr>
          <w:rFonts w:ascii="Times New Roman" w:cs="Times New Roman" w:hint="eastAsia"/>
          <w:sz w:val="24"/>
          <w:szCs w:val="24"/>
        </w:rPr>
        <w:t>的</w:t>
      </w:r>
      <w:r>
        <w:rPr>
          <w:rFonts w:ascii="Times New Roman" w:cs="Times New Roman"/>
          <w:sz w:val="24"/>
          <w:szCs w:val="24"/>
        </w:rPr>
        <w:t>薪资</w:t>
      </w:r>
      <w:r>
        <w:rPr>
          <w:rFonts w:ascii="Times New Roman" w:cs="Times New Roman" w:hint="eastAsia"/>
          <w:sz w:val="24"/>
          <w:szCs w:val="24"/>
        </w:rPr>
        <w:t>分配</w:t>
      </w:r>
      <w:r>
        <w:rPr>
          <w:rFonts w:ascii="Times New Roman" w:cs="Times New Roman"/>
          <w:sz w:val="24"/>
          <w:szCs w:val="24"/>
        </w:rPr>
        <w:t>制度变革</w:t>
      </w:r>
      <w:r>
        <w:rPr>
          <w:rFonts w:ascii="Times New Roman" w:cs="Times New Roman" w:hint="eastAsia"/>
          <w:sz w:val="24"/>
          <w:szCs w:val="24"/>
        </w:rPr>
        <w:t>中，如何</w:t>
      </w:r>
      <w:r>
        <w:rPr>
          <w:rFonts w:ascii="Times New Roman" w:cs="Times New Roman"/>
          <w:sz w:val="24"/>
          <w:szCs w:val="24"/>
        </w:rPr>
        <w:t>处理资历与业绩</w:t>
      </w:r>
      <w:r>
        <w:rPr>
          <w:rFonts w:ascii="Times New Roman" w:cs="Times New Roman" w:hint="eastAsia"/>
          <w:sz w:val="24"/>
          <w:szCs w:val="24"/>
        </w:rPr>
        <w:t>的关系、固定与变动的关系、当期与未来的关系、内部与外部的关系，具有整体意义。这些关系问题随着实践的发展不断变换其地位和作用，需要动态处理。</w:t>
      </w:r>
    </w:p>
    <w:p w:rsidR="00D6547D" w:rsidRPr="003B3389" w:rsidRDefault="00D6547D" w:rsidP="00D6547D">
      <w:pPr>
        <w:spacing w:beforeLines="25" w:before="78" w:afterLines="25" w:after="78" w:line="312" w:lineRule="auto"/>
        <w:rPr>
          <w:rFonts w:ascii="Times New Roman" w:hAnsi="Times New Roman" w:cs="Times New Roman"/>
          <w:b/>
          <w:sz w:val="28"/>
          <w:szCs w:val="28"/>
        </w:rPr>
      </w:pPr>
      <w:bookmarkStart w:id="4" w:name="_Toc244446616"/>
      <w:r w:rsidRPr="003B3389">
        <w:rPr>
          <w:rFonts w:ascii="Times New Roman" w:hAnsi="Times New Roman" w:cs="Times New Roman"/>
          <w:b/>
          <w:sz w:val="28"/>
          <w:szCs w:val="28"/>
        </w:rPr>
        <w:t>1</w:t>
      </w:r>
      <w:r w:rsidRPr="003B3389">
        <w:rPr>
          <w:rFonts w:ascii="Times New Roman" w:hAnsi="Times New Roman" w:cs="Times New Roman"/>
          <w:b/>
          <w:sz w:val="28"/>
          <w:szCs w:val="28"/>
        </w:rPr>
        <w:t>．</w:t>
      </w:r>
      <w:r w:rsidRPr="003B3389">
        <w:rPr>
          <w:rFonts w:ascii="Times New Roman" w:cs="Times New Roman"/>
          <w:b/>
          <w:sz w:val="28"/>
          <w:szCs w:val="28"/>
        </w:rPr>
        <w:t>资历与业绩的关系</w:t>
      </w:r>
      <w:bookmarkEnd w:id="4"/>
    </w:p>
    <w:p w:rsidR="00D6547D" w:rsidRPr="003B3389"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B3389">
        <w:rPr>
          <w:rFonts w:ascii="Times New Roman" w:hAnsi="Times New Roman" w:cs="Times New Roman"/>
          <w:sz w:val="24"/>
          <w:szCs w:val="24"/>
        </w:rPr>
        <w:t>1998</w:t>
      </w:r>
      <w:r w:rsidRPr="003B3389">
        <w:rPr>
          <w:rFonts w:ascii="Times New Roman" w:cs="Times New Roman"/>
          <w:sz w:val="24"/>
          <w:szCs w:val="24"/>
        </w:rPr>
        <w:t>年之前，公司虽然实行了一系列管理制度变革，但是薪酬分配机制没有根本变化。</w:t>
      </w:r>
      <w:r w:rsidRPr="003B3389">
        <w:rPr>
          <w:rFonts w:ascii="Times New Roman" w:cs="Times New Roman"/>
          <w:sz w:val="24"/>
          <w:szCs w:val="24"/>
        </w:rPr>
        <w:lastRenderedPageBreak/>
        <w:t>当时的员工薪资结构，仍然由传统的</w:t>
      </w:r>
      <w:r>
        <w:rPr>
          <w:rFonts w:ascii="Times New Roman" w:cs="Times New Roman" w:hint="eastAsia"/>
          <w:sz w:val="24"/>
          <w:szCs w:val="24"/>
        </w:rPr>
        <w:t>“</w:t>
      </w:r>
      <w:r w:rsidRPr="003B3389">
        <w:rPr>
          <w:rFonts w:ascii="Times New Roman" w:cs="Times New Roman"/>
          <w:sz w:val="24"/>
          <w:szCs w:val="24"/>
        </w:rPr>
        <w:t>四项工资</w:t>
      </w:r>
      <w:r>
        <w:rPr>
          <w:rFonts w:ascii="Times New Roman" w:cs="Times New Roman" w:hint="eastAsia"/>
          <w:sz w:val="24"/>
          <w:szCs w:val="24"/>
        </w:rPr>
        <w:t>”</w:t>
      </w:r>
      <w:r w:rsidRPr="003B3389">
        <w:rPr>
          <w:rFonts w:ascii="Times New Roman" w:cs="Times New Roman"/>
          <w:sz w:val="24"/>
          <w:szCs w:val="24"/>
        </w:rPr>
        <w:t>组成，即基本工资、年功工资、岗位工资、技能工资；四者之中，基本工资占据主导地位。就是说，无论从事什么工作、有没有绩效，基本工资按时递增，能增不能减。这就自然而然形成了</w:t>
      </w:r>
      <w:r>
        <w:rPr>
          <w:rFonts w:ascii="Times New Roman" w:hAnsi="Times New Roman" w:cs="Times New Roman" w:hint="eastAsia"/>
          <w:sz w:val="24"/>
          <w:szCs w:val="24"/>
        </w:rPr>
        <w:t>“</w:t>
      </w:r>
      <w:r w:rsidRPr="003B3389">
        <w:rPr>
          <w:rFonts w:ascii="Times New Roman" w:cs="Times New Roman"/>
          <w:sz w:val="24"/>
          <w:szCs w:val="24"/>
        </w:rPr>
        <w:t>论资排辈</w:t>
      </w:r>
      <w:r>
        <w:rPr>
          <w:rFonts w:ascii="Times New Roman" w:hAnsi="Times New Roman" w:cs="Times New Roman" w:hint="eastAsia"/>
          <w:sz w:val="24"/>
          <w:szCs w:val="24"/>
        </w:rPr>
        <w:t>”</w:t>
      </w:r>
      <w:r w:rsidRPr="003B3389">
        <w:rPr>
          <w:rFonts w:ascii="Times New Roman" w:cs="Times New Roman"/>
          <w:sz w:val="24"/>
          <w:szCs w:val="24"/>
        </w:rPr>
        <w:t>的心理习惯。后来虽然增加了岗位工资和技能工资，但所占比例很小，对于员工来说意义不大。在这样的分配体系下，人的积极性很难调动起来。</w:t>
      </w:r>
    </w:p>
    <w:p w:rsidR="00D6547D" w:rsidRPr="003B3389"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B3389">
        <w:rPr>
          <w:rFonts w:ascii="Times New Roman" w:cs="Times New Roman"/>
          <w:sz w:val="24"/>
          <w:szCs w:val="24"/>
        </w:rPr>
        <w:t>为此，公司从分配机制开始深层次改革。改革的目的，是打破论资排辈的铁工资传统，建立了以绩效为主的分配模式。新的分配方式可以用如下公式表达：</w:t>
      </w:r>
      <w:r>
        <w:rPr>
          <w:rFonts w:ascii="Times New Roman" w:cs="Times New Roman" w:hint="eastAsia"/>
          <w:sz w:val="24"/>
          <w:szCs w:val="24"/>
        </w:rPr>
        <w:t>“</w:t>
      </w:r>
      <w:r w:rsidRPr="003B3389">
        <w:rPr>
          <w:rFonts w:ascii="Times New Roman" w:cs="Times New Roman"/>
          <w:sz w:val="24"/>
          <w:szCs w:val="24"/>
        </w:rPr>
        <w:t>工资收入</w:t>
      </w:r>
      <w:r w:rsidRPr="003B3389">
        <w:rPr>
          <w:rFonts w:ascii="Times New Roman" w:hAnsi="Times New Roman" w:cs="Times New Roman"/>
          <w:sz w:val="24"/>
          <w:szCs w:val="24"/>
        </w:rPr>
        <w:t>=</w:t>
      </w:r>
      <w:r w:rsidRPr="003B3389">
        <w:rPr>
          <w:rFonts w:ascii="Times New Roman" w:cs="Times New Roman"/>
          <w:sz w:val="24"/>
          <w:szCs w:val="24"/>
        </w:rPr>
        <w:t>工资基数</w:t>
      </w:r>
      <w:r w:rsidRPr="003B3389">
        <w:rPr>
          <w:rFonts w:ascii="Times New Roman" w:hAnsi="Times New Roman" w:cs="Times New Roman"/>
          <w:sz w:val="24"/>
          <w:szCs w:val="24"/>
        </w:rPr>
        <w:t>*</w:t>
      </w:r>
      <w:r w:rsidRPr="003B3389">
        <w:rPr>
          <w:rFonts w:ascii="Times New Roman" w:cs="Times New Roman"/>
          <w:sz w:val="24"/>
          <w:szCs w:val="24"/>
        </w:rPr>
        <w:t>岗位系数</w:t>
      </w:r>
      <w:r w:rsidRPr="003B3389">
        <w:rPr>
          <w:rFonts w:ascii="Times New Roman" w:hAnsi="Times New Roman" w:cs="Times New Roman"/>
          <w:sz w:val="24"/>
          <w:szCs w:val="24"/>
        </w:rPr>
        <w:t>*</w:t>
      </w:r>
      <w:r w:rsidRPr="003B3389">
        <w:rPr>
          <w:rFonts w:ascii="Times New Roman" w:cs="Times New Roman"/>
          <w:sz w:val="24"/>
          <w:szCs w:val="24"/>
        </w:rPr>
        <w:t>当期绩效系数</w:t>
      </w:r>
      <w:r>
        <w:rPr>
          <w:rFonts w:ascii="Times New Roman" w:cs="Times New Roman" w:hint="eastAsia"/>
          <w:sz w:val="24"/>
          <w:szCs w:val="24"/>
        </w:rPr>
        <w:t>”</w:t>
      </w:r>
      <w:r w:rsidRPr="003B3389">
        <w:rPr>
          <w:rFonts w:ascii="Times New Roman" w:cs="Times New Roman"/>
          <w:sz w:val="24"/>
          <w:szCs w:val="24"/>
        </w:rPr>
        <w:t>。公式的含义是，企业工资总额随公司当期经营绩效变化；公司通过确定不同岗位的工资系数和用人标准，通过择优上岗的办法，让不同能力的员工进入不同岗位；岗位不同、工资系数不同。而作为传统分配基础的原有工资标准，只是分配的一项依据，即工资基数。也就是说，员工工资在原工资基数的基础上，结合所在岗位系数和当期绩效考核成绩确定。</w:t>
      </w:r>
    </w:p>
    <w:p w:rsidR="00D6547D" w:rsidRPr="003B3389"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B3389">
        <w:rPr>
          <w:rFonts w:ascii="Times New Roman" w:cs="Times New Roman"/>
          <w:sz w:val="24"/>
          <w:szCs w:val="24"/>
        </w:rPr>
        <w:t>这样一来，原有的分配惯例就被打破了，员工开始关注所在职位和工作业绩。也就是说，员工在原有工资基数的心理</w:t>
      </w:r>
      <w:r>
        <w:rPr>
          <w:rFonts w:ascii="Times New Roman" w:cs="Times New Roman" w:hint="eastAsia"/>
          <w:sz w:val="24"/>
          <w:szCs w:val="24"/>
        </w:rPr>
        <w:t>账户</w:t>
      </w:r>
      <w:r w:rsidRPr="003B3389">
        <w:rPr>
          <w:rFonts w:ascii="Times New Roman" w:cs="Times New Roman"/>
          <w:sz w:val="24"/>
          <w:szCs w:val="24"/>
        </w:rPr>
        <w:t>之外，形成了关于岗位收入和业绩收入的心理</w:t>
      </w:r>
      <w:r>
        <w:rPr>
          <w:rFonts w:ascii="Times New Roman" w:cs="Times New Roman" w:hint="eastAsia"/>
          <w:sz w:val="24"/>
          <w:szCs w:val="24"/>
        </w:rPr>
        <w:t>账户</w:t>
      </w:r>
      <w:r w:rsidRPr="003B3389">
        <w:rPr>
          <w:rFonts w:ascii="Times New Roman" w:cs="Times New Roman"/>
          <w:sz w:val="24"/>
          <w:szCs w:val="24"/>
        </w:rPr>
        <w:t>。在新的心理</w:t>
      </w:r>
      <w:r>
        <w:rPr>
          <w:rFonts w:ascii="Times New Roman" w:cs="Times New Roman" w:hint="eastAsia"/>
          <w:sz w:val="24"/>
          <w:szCs w:val="24"/>
        </w:rPr>
        <w:t>账户</w:t>
      </w:r>
      <w:r w:rsidRPr="003B3389">
        <w:rPr>
          <w:rFonts w:ascii="Times New Roman" w:cs="Times New Roman"/>
          <w:sz w:val="24"/>
          <w:szCs w:val="24"/>
        </w:rPr>
        <w:t>影响下，每个员工的积极性都得到了激发。首先是展示</w:t>
      </w:r>
      <w:proofErr w:type="gramStart"/>
      <w:r w:rsidRPr="003B3389">
        <w:rPr>
          <w:rFonts w:ascii="Times New Roman" w:cs="Times New Roman"/>
          <w:sz w:val="24"/>
          <w:szCs w:val="24"/>
        </w:rPr>
        <w:t>自已</w:t>
      </w:r>
      <w:proofErr w:type="gramEnd"/>
      <w:r w:rsidRPr="003B3389">
        <w:rPr>
          <w:rFonts w:ascii="Times New Roman" w:cs="Times New Roman"/>
          <w:sz w:val="24"/>
          <w:szCs w:val="24"/>
        </w:rPr>
        <w:t>的能力以获得更好的岗位，其次是在岗位上创造更好的绩效以提高薪资报酬。</w:t>
      </w:r>
    </w:p>
    <w:p w:rsidR="00D6547D" w:rsidRPr="003B3389" w:rsidRDefault="00D6547D" w:rsidP="00D6547D">
      <w:pPr>
        <w:spacing w:beforeLines="25" w:before="78" w:afterLines="25" w:after="78" w:line="312" w:lineRule="auto"/>
        <w:rPr>
          <w:rFonts w:ascii="Times New Roman" w:hAnsi="Times New Roman" w:cs="Times New Roman"/>
          <w:b/>
          <w:sz w:val="28"/>
          <w:szCs w:val="28"/>
        </w:rPr>
      </w:pPr>
      <w:bookmarkStart w:id="5" w:name="_Toc244446617"/>
      <w:r w:rsidRPr="003B3389">
        <w:rPr>
          <w:rFonts w:ascii="Times New Roman" w:hAnsi="Times New Roman" w:cs="Times New Roman"/>
          <w:b/>
          <w:sz w:val="28"/>
          <w:szCs w:val="28"/>
        </w:rPr>
        <w:t>2</w:t>
      </w:r>
      <w:r w:rsidRPr="003B3389">
        <w:rPr>
          <w:rFonts w:ascii="Times New Roman" w:hAnsi="Times New Roman" w:cs="Times New Roman"/>
          <w:b/>
          <w:sz w:val="28"/>
          <w:szCs w:val="28"/>
        </w:rPr>
        <w:t>．固定与变动的关系</w:t>
      </w:r>
      <w:bookmarkEnd w:id="5"/>
    </w:p>
    <w:p w:rsidR="00D6547D" w:rsidRPr="003B3389"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B3389">
        <w:rPr>
          <w:rFonts w:ascii="Times New Roman" w:cs="Times New Roman"/>
          <w:sz w:val="24"/>
          <w:szCs w:val="24"/>
        </w:rPr>
        <w:t>新的分配机制实施后，开始的两年效果明显。但随着时间推移，激励效果不断衰减。员工不仅工作激情不如开始时那么高，而且产生了很多报怨。</w:t>
      </w:r>
    </w:p>
    <w:p w:rsidR="00D6547D" w:rsidRDefault="00D6547D" w:rsidP="00D6547D">
      <w:pPr>
        <w:spacing w:beforeLines="25" w:before="78" w:afterLines="25" w:after="78" w:line="312" w:lineRule="auto"/>
        <w:ind w:firstLineChars="200" w:firstLine="480"/>
        <w:rPr>
          <w:rFonts w:ascii="Times New Roman" w:cs="Times New Roman"/>
          <w:sz w:val="24"/>
          <w:szCs w:val="24"/>
        </w:rPr>
      </w:pPr>
      <w:r w:rsidRPr="003B3389">
        <w:rPr>
          <w:rFonts w:ascii="Times New Roman" w:cs="Times New Roman"/>
          <w:sz w:val="24"/>
          <w:szCs w:val="24"/>
        </w:rPr>
        <w:t>调查这种情况的产生原因，发现还是在于员工对于薪资分配的期望方式。很多员工认为，公司既然确定了岗位系数，那么员工如果没有违规，就应当拿到与系数对应的工资。因此对于绩效差时被扣减工资不理解。在员工看来，这是对于应有收入的扣减，因而产生逆反心理和消极情绪。基层管理人员的应对办法是，尽量</w:t>
      </w:r>
      <w:proofErr w:type="gramStart"/>
      <w:r w:rsidRPr="003B3389">
        <w:rPr>
          <w:rFonts w:ascii="Times New Roman" w:cs="Times New Roman"/>
          <w:sz w:val="24"/>
          <w:szCs w:val="24"/>
        </w:rPr>
        <w:t>减小员工</w:t>
      </w:r>
      <w:proofErr w:type="gramEnd"/>
      <w:r w:rsidRPr="003B3389">
        <w:rPr>
          <w:rFonts w:ascii="Times New Roman" w:cs="Times New Roman"/>
          <w:sz w:val="24"/>
          <w:szCs w:val="24"/>
        </w:rPr>
        <w:t>绩效考核的差距，做到大家相对平衡。但因为部门工资总额是一定的，绩效杰出员工所增加的工资，只能来源于绩效</w:t>
      </w:r>
      <w:proofErr w:type="gramStart"/>
      <w:r w:rsidRPr="003B3389">
        <w:rPr>
          <w:rFonts w:ascii="Times New Roman" w:cs="Times New Roman"/>
          <w:sz w:val="24"/>
          <w:szCs w:val="24"/>
        </w:rPr>
        <w:t>不佳员工</w:t>
      </w:r>
      <w:proofErr w:type="gramEnd"/>
      <w:r w:rsidRPr="003B3389">
        <w:rPr>
          <w:rFonts w:ascii="Times New Roman" w:cs="Times New Roman"/>
          <w:sz w:val="24"/>
          <w:szCs w:val="24"/>
        </w:rPr>
        <w:t>的工资降低。久而久之，每个部门内的绩效奖酬差距越来越小，越来越不被重视，也就失去了激励员工提高绩效的作用。</w:t>
      </w:r>
    </w:p>
    <w:p w:rsidR="00D6547D" w:rsidRPr="003B3389"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B3389">
        <w:rPr>
          <w:rFonts w:ascii="Times New Roman" w:cs="Times New Roman"/>
          <w:sz w:val="24"/>
          <w:szCs w:val="24"/>
        </w:rPr>
        <w:t>为了解决这一问题，公司进行了分配结构的再次调整。主要做法是：明确将员工的预算工资分为两个部分；其中</w:t>
      </w:r>
      <w:r w:rsidRPr="003B3389">
        <w:rPr>
          <w:rFonts w:ascii="Times New Roman" w:hAnsi="Times New Roman" w:cs="Times New Roman"/>
          <w:sz w:val="24"/>
          <w:szCs w:val="24"/>
        </w:rPr>
        <w:t>70%</w:t>
      </w:r>
      <w:r w:rsidRPr="003B3389">
        <w:rPr>
          <w:rFonts w:ascii="Times New Roman" w:cs="Times New Roman"/>
          <w:sz w:val="24"/>
          <w:szCs w:val="24"/>
        </w:rPr>
        <w:t>作为</w:t>
      </w:r>
      <w:proofErr w:type="gramStart"/>
      <w:r w:rsidRPr="003B3389">
        <w:rPr>
          <w:rFonts w:ascii="Times New Roman" w:cs="Times New Roman"/>
          <w:sz w:val="24"/>
          <w:szCs w:val="24"/>
        </w:rPr>
        <w:t>能岗工资</w:t>
      </w:r>
      <w:proofErr w:type="gramEnd"/>
      <w:r w:rsidRPr="003B3389">
        <w:rPr>
          <w:rFonts w:ascii="Times New Roman" w:cs="Times New Roman"/>
          <w:sz w:val="24"/>
          <w:szCs w:val="24"/>
        </w:rPr>
        <w:t>固定下来，按</w:t>
      </w:r>
      <w:proofErr w:type="gramStart"/>
      <w:r w:rsidRPr="003B3389">
        <w:rPr>
          <w:rFonts w:ascii="Times New Roman" w:cs="Times New Roman"/>
          <w:sz w:val="24"/>
          <w:szCs w:val="24"/>
        </w:rPr>
        <w:t>能岗系数</w:t>
      </w:r>
      <w:proofErr w:type="gramEnd"/>
      <w:r w:rsidRPr="003B3389">
        <w:rPr>
          <w:rFonts w:ascii="Times New Roman" w:cs="Times New Roman"/>
          <w:sz w:val="24"/>
          <w:szCs w:val="24"/>
        </w:rPr>
        <w:t>进行分配。</w:t>
      </w:r>
      <w:r w:rsidRPr="003B3389">
        <w:rPr>
          <w:rFonts w:ascii="Times New Roman" w:hAnsi="Times New Roman" w:cs="Times New Roman"/>
          <w:sz w:val="24"/>
          <w:szCs w:val="24"/>
        </w:rPr>
        <w:t>30%</w:t>
      </w:r>
      <w:r w:rsidRPr="003B3389">
        <w:rPr>
          <w:rFonts w:ascii="Times New Roman" w:cs="Times New Roman"/>
          <w:sz w:val="24"/>
          <w:szCs w:val="24"/>
        </w:rPr>
        <w:t>作为奖酬激励基金，打包整块下发到各部门，由各部门根据员工考核情况发放，明确界定为变动工资。这样，员工对于固定收入的期望就发生了变化，被调整到了</w:t>
      </w:r>
      <w:r w:rsidRPr="003B3389">
        <w:rPr>
          <w:rFonts w:ascii="Times New Roman" w:hAnsi="Times New Roman" w:cs="Times New Roman"/>
          <w:sz w:val="24"/>
          <w:szCs w:val="24"/>
        </w:rPr>
        <w:t>70%</w:t>
      </w:r>
      <w:r>
        <w:rPr>
          <w:rFonts w:ascii="Times New Roman" w:cs="Times New Roman"/>
          <w:sz w:val="24"/>
          <w:szCs w:val="24"/>
        </w:rPr>
        <w:t>的</w:t>
      </w:r>
      <w:proofErr w:type="gramStart"/>
      <w:r>
        <w:rPr>
          <w:rFonts w:ascii="Times New Roman" w:cs="Times New Roman"/>
          <w:sz w:val="24"/>
          <w:szCs w:val="24"/>
        </w:rPr>
        <w:t>能岗系数</w:t>
      </w:r>
      <w:proofErr w:type="gramEnd"/>
      <w:r>
        <w:rPr>
          <w:rFonts w:ascii="Times New Roman" w:cs="Times New Roman"/>
          <w:sz w:val="24"/>
          <w:szCs w:val="24"/>
        </w:rPr>
        <w:t>。固定工资之外的奖金，严格与考核成绩挂钩，拉开差距。</w:t>
      </w:r>
      <w:r w:rsidRPr="003B3389">
        <w:rPr>
          <w:rFonts w:ascii="Times New Roman" w:cs="Times New Roman"/>
          <w:sz w:val="24"/>
          <w:szCs w:val="24"/>
        </w:rPr>
        <w:t>这部分收入在员工看来，是业绩收入，通过超额努力才能多挣，是从公司效益中分得的钱。这样既拉开了分配差距也改变了分配规矩，使员工对分配形成新的预期，容易接受绩效收入的变化。</w:t>
      </w:r>
    </w:p>
    <w:p w:rsidR="00D6547D" w:rsidRPr="003B3389"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B3389">
        <w:rPr>
          <w:rFonts w:ascii="Times New Roman" w:cs="Times New Roman"/>
          <w:sz w:val="24"/>
          <w:szCs w:val="24"/>
        </w:rPr>
        <w:t>也就是说，对于企业来说，工资总数没有大的变化，但因为明确区分了固定工资与变动</w:t>
      </w:r>
      <w:r w:rsidRPr="003B3389">
        <w:rPr>
          <w:rFonts w:ascii="Times New Roman" w:cs="Times New Roman"/>
          <w:sz w:val="24"/>
          <w:szCs w:val="24"/>
        </w:rPr>
        <w:lastRenderedPageBreak/>
        <w:t>奖酬，使员工在新的规章制度下形成了对于薪资分配的不同预期。新的分配制度和新的分配预期，促使员工通过提高工作业绩增加收入，从而调动了工作积极性。</w:t>
      </w:r>
    </w:p>
    <w:p w:rsidR="00D6547D" w:rsidRPr="003B3389" w:rsidRDefault="00D6547D" w:rsidP="00D6547D">
      <w:pPr>
        <w:spacing w:beforeLines="25" w:before="78" w:afterLines="25" w:after="78" w:line="312" w:lineRule="auto"/>
        <w:rPr>
          <w:rFonts w:ascii="Times New Roman" w:hAnsi="Times New Roman" w:cs="Times New Roman"/>
          <w:b/>
          <w:sz w:val="28"/>
          <w:szCs w:val="28"/>
        </w:rPr>
      </w:pPr>
      <w:bookmarkStart w:id="6" w:name="_Toc244446618"/>
      <w:r w:rsidRPr="003B3389">
        <w:rPr>
          <w:rFonts w:ascii="Times New Roman" w:hAnsi="Times New Roman" w:cs="Times New Roman"/>
          <w:b/>
          <w:sz w:val="28"/>
          <w:szCs w:val="28"/>
        </w:rPr>
        <w:t>3</w:t>
      </w:r>
      <w:r w:rsidRPr="003B3389">
        <w:rPr>
          <w:rFonts w:ascii="Times New Roman" w:hAnsi="Times New Roman" w:cs="Times New Roman"/>
          <w:b/>
          <w:sz w:val="28"/>
          <w:szCs w:val="28"/>
        </w:rPr>
        <w:t>．当期与未来的关系</w:t>
      </w:r>
      <w:bookmarkEnd w:id="6"/>
    </w:p>
    <w:p w:rsidR="00D6547D" w:rsidRPr="003B3389"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B3389">
        <w:rPr>
          <w:rFonts w:ascii="Times New Roman" w:cs="Times New Roman"/>
          <w:sz w:val="24"/>
          <w:szCs w:val="24"/>
        </w:rPr>
        <w:t>以绩效考核为杠杆的分配机制，建立在员工当期业绩的基础之上。随着企业的发展，这一分配原则又遇到了新的问题，即人才吸引与开发问题。</w:t>
      </w:r>
    </w:p>
    <w:p w:rsidR="00D6547D" w:rsidRDefault="00D6547D" w:rsidP="00D6547D">
      <w:pPr>
        <w:spacing w:beforeLines="25" w:before="78" w:afterLines="25" w:after="78" w:line="312" w:lineRule="auto"/>
        <w:ind w:firstLineChars="200" w:firstLine="480"/>
        <w:rPr>
          <w:rFonts w:ascii="Times New Roman" w:cs="Times New Roman"/>
          <w:sz w:val="24"/>
          <w:szCs w:val="24"/>
        </w:rPr>
      </w:pPr>
      <w:r w:rsidRPr="003B3389">
        <w:rPr>
          <w:rFonts w:ascii="Times New Roman" w:cs="Times New Roman"/>
          <w:sz w:val="24"/>
          <w:szCs w:val="24"/>
        </w:rPr>
        <w:t>在新的市场竞争条件下，公司为了实现可持续发展，必须大批引入候补人才；与此相应，薪酬分配制度要与人才开发相衔接。然而，对一些有潜质的员工，尤其是刚从大学毕业出来的高学历员工，如果完全根据当期绩效进行分配，他们的收入水平是比较低的，难以激励他们依托企业发展。为此，公司制定了对新入公司大学生的补贴措施，这笔补贴工资的本质，是对员工未来可能贡献的提前支付。公司在工资总额中以专项基金加以列支，要求各级部门在分配中，结合绩效考评加以落实。</w:t>
      </w:r>
    </w:p>
    <w:p w:rsidR="00D6547D" w:rsidRPr="003B3389"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B3389">
        <w:rPr>
          <w:rFonts w:ascii="Times New Roman" w:cs="Times New Roman"/>
          <w:sz w:val="24"/>
          <w:szCs w:val="24"/>
        </w:rPr>
        <w:t>但是一段时间之后，仍然很多新进公司的大学生不满意。因为员工会产生一种错觉，认为绩效工资总额是大家的劳动收入，就应当按绩效分配。而大学生补贴的特点，是当期绩效与实际工资不挂钩，因而在老员工看来不公平，会产生不满情绪。而基层管理人员为了维持现有生产骨干人员的积极性，只好不发或少发补贴给大学生，使政策无法落实。大学生离职现象由此产生。</w:t>
      </w:r>
    </w:p>
    <w:p w:rsidR="00D6547D" w:rsidRPr="003B3389"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B3389">
        <w:rPr>
          <w:rFonts w:ascii="Times New Roman" w:cs="Times New Roman"/>
          <w:sz w:val="24"/>
          <w:szCs w:val="24"/>
        </w:rPr>
        <w:t>针对这个问题，公司采取了相应对策。办法是，把大学生补贴作为专项分配内容，由公司直接发放，不再与绩效奖金捆绑在一起下发部门处理。与此同时，在公司中贯彻一个理念：企业未来发展离不开知识性员工，公司必须为吸引人才作努力。通过这样的方式，改变老员工的分配观念，认为大学生补贴是吸引入才的公司行为，没有挤占他们的劳动收入</w:t>
      </w:r>
      <w:r>
        <w:rPr>
          <w:rFonts w:ascii="Times New Roman" w:cs="Times New Roman" w:hint="eastAsia"/>
          <w:sz w:val="24"/>
          <w:szCs w:val="24"/>
        </w:rPr>
        <w:t>，</w:t>
      </w:r>
      <w:r w:rsidRPr="003B3389">
        <w:rPr>
          <w:rFonts w:ascii="Times New Roman" w:cs="Times New Roman"/>
          <w:sz w:val="24"/>
          <w:szCs w:val="24"/>
        </w:rPr>
        <w:t>而大学生也从公司获得了实际补贴，并通过公司政策感受到公司对自己的关心和重视，愿意留下来工作。</w:t>
      </w:r>
    </w:p>
    <w:p w:rsidR="00D6547D" w:rsidRPr="003B3389"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B3389">
        <w:rPr>
          <w:rFonts w:ascii="Times New Roman" w:cs="Times New Roman"/>
          <w:sz w:val="24"/>
          <w:szCs w:val="24"/>
        </w:rPr>
        <w:t>这些文化高有潜质的年轻人，通过一段时间的实践，很快就能实现绩效提升，获得较高的绩效收入，补贴的价值也就不大了。这样就顺利过渡到统一有序的分配体系之中。</w:t>
      </w:r>
    </w:p>
    <w:p w:rsidR="00D6547D" w:rsidRPr="003B3389" w:rsidRDefault="00D6547D" w:rsidP="00D6547D">
      <w:pPr>
        <w:spacing w:beforeLines="25" w:before="78" w:afterLines="25" w:after="78" w:line="312" w:lineRule="auto"/>
        <w:rPr>
          <w:rFonts w:ascii="Times New Roman" w:hAnsi="Times New Roman" w:cs="Times New Roman"/>
          <w:b/>
          <w:sz w:val="28"/>
          <w:szCs w:val="28"/>
        </w:rPr>
      </w:pPr>
      <w:bookmarkStart w:id="7" w:name="_Toc244446620"/>
      <w:r w:rsidRPr="003B3389">
        <w:rPr>
          <w:rFonts w:ascii="Times New Roman" w:hAnsi="Times New Roman" w:cs="Times New Roman"/>
          <w:b/>
          <w:sz w:val="28"/>
          <w:szCs w:val="28"/>
        </w:rPr>
        <w:t>4</w:t>
      </w:r>
      <w:r w:rsidRPr="003B3389">
        <w:rPr>
          <w:rFonts w:ascii="Times New Roman" w:hAnsi="Times New Roman" w:cs="Times New Roman"/>
          <w:b/>
          <w:sz w:val="28"/>
          <w:szCs w:val="28"/>
        </w:rPr>
        <w:t>．内部与外部的关系</w:t>
      </w:r>
      <w:bookmarkEnd w:id="7"/>
    </w:p>
    <w:p w:rsidR="00D6547D" w:rsidRPr="003B3389"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B3389">
        <w:rPr>
          <w:rFonts w:ascii="Times New Roman" w:cs="Times New Roman"/>
          <w:sz w:val="24"/>
          <w:szCs w:val="24"/>
        </w:rPr>
        <w:t>进一步的发展，又产生了新的问题，即企业分配标准与市场工资水平的关系，这是企业内部与外部的关系，具有更为深刻的意义。</w:t>
      </w:r>
    </w:p>
    <w:p w:rsidR="00D6547D" w:rsidRPr="003B3389"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B3389">
        <w:rPr>
          <w:rFonts w:ascii="Times New Roman" w:cs="Times New Roman"/>
          <w:sz w:val="24"/>
          <w:szCs w:val="24"/>
        </w:rPr>
        <w:t>一般说来，企业薪酬分配有三个主要标准：内部公平性（公司必须按照员工劳动对于企业的重要性支付薪酬）、外部竞争性（员工所得薪酬必须与所从事工作的市场价格相关），以及员工激励性（根据员工贡献支付其有竞争力的薪酬）。三者之间的差异，构成企业设计薪酬分配方案时主要参照系的不同。</w:t>
      </w:r>
    </w:p>
    <w:p w:rsidR="00D6547D" w:rsidRPr="003B3389"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B3389">
        <w:rPr>
          <w:rFonts w:ascii="Times New Roman" w:cs="Times New Roman"/>
          <w:sz w:val="24"/>
          <w:szCs w:val="24"/>
        </w:rPr>
        <w:t>在市场竞争的情况下，如果按市场工资水平使部分员工留下，必然会打破已经形成的内部分配结构。</w:t>
      </w:r>
      <w:r>
        <w:rPr>
          <w:rFonts w:ascii="Times New Roman" w:cs="Times New Roman"/>
          <w:sz w:val="24"/>
          <w:szCs w:val="24"/>
        </w:rPr>
        <w:t>公司作了一个重要</w:t>
      </w:r>
      <w:r w:rsidRPr="003B3389">
        <w:rPr>
          <w:rFonts w:ascii="Times New Roman" w:cs="Times New Roman"/>
          <w:sz w:val="24"/>
          <w:szCs w:val="24"/>
        </w:rPr>
        <w:t>判断：单一的薪酬分配参照系已经不能满足人才竞争的需要，</w:t>
      </w:r>
      <w:r w:rsidRPr="003B3389">
        <w:rPr>
          <w:rFonts w:ascii="Times New Roman" w:cs="Times New Roman"/>
          <w:sz w:val="24"/>
          <w:szCs w:val="24"/>
        </w:rPr>
        <w:lastRenderedPageBreak/>
        <w:t>必须以具有结构化差异的内部分配体系为依据，在控制既有成本的基础上有效应对外部市场的人才竞争。</w:t>
      </w:r>
    </w:p>
    <w:p w:rsidR="00D6547D" w:rsidRPr="003B3389"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B3389">
        <w:rPr>
          <w:rFonts w:ascii="Times New Roman" w:cs="Times New Roman"/>
          <w:sz w:val="24"/>
          <w:szCs w:val="24"/>
        </w:rPr>
        <w:t>为此</w:t>
      </w:r>
      <w:r w:rsidRPr="003B3389">
        <w:rPr>
          <w:rFonts w:ascii="Times New Roman" w:hAnsi="Times New Roman" w:cs="Times New Roman"/>
          <w:sz w:val="24"/>
          <w:szCs w:val="24"/>
        </w:rPr>
        <w:t>YBTY</w:t>
      </w:r>
      <w:r>
        <w:rPr>
          <w:rFonts w:ascii="Times New Roman" w:cs="Times New Roman"/>
          <w:sz w:val="24"/>
          <w:szCs w:val="24"/>
        </w:rPr>
        <w:t>公司重新设计了薪酬分配体制</w:t>
      </w:r>
      <w:r>
        <w:rPr>
          <w:rFonts w:ascii="Times New Roman" w:cs="Times New Roman" w:hint="eastAsia"/>
          <w:sz w:val="24"/>
          <w:szCs w:val="24"/>
        </w:rPr>
        <w:t>。</w:t>
      </w:r>
      <w:r w:rsidRPr="003B3389">
        <w:rPr>
          <w:rFonts w:ascii="Times New Roman" w:cs="Times New Roman"/>
          <w:sz w:val="24"/>
          <w:szCs w:val="24"/>
        </w:rPr>
        <w:t>特点是：以劳动市场的工种价格和人才稀缺性为依据，对不同类型的员工采取不同分配办法。使所有员工的基薪，都以劳动市场的调查数据为基础，确定在合理的市场水平之上。同时，对不同类别的人员选择不同市场参照系，仅在同类人员中建立内部公平的薪酬参照系。在新的薪酬定位基础上，各类人员对自己所在的市场参照系都有比较清楚的认识，从而能够较快的理解和认同企业的分配办法，激励员工通过提高自己的能力和贡献获得有竞争力的报酬。</w:t>
      </w:r>
    </w:p>
    <w:p w:rsidR="00D6547D" w:rsidRPr="003B3389" w:rsidRDefault="00D6547D" w:rsidP="00D6547D">
      <w:pPr>
        <w:spacing w:beforeLines="25" w:before="78" w:afterLines="25" w:after="78" w:line="312" w:lineRule="auto"/>
        <w:rPr>
          <w:rFonts w:ascii="Times New Roman" w:hAnsi="Times New Roman" w:cs="Times New Roman"/>
          <w:sz w:val="24"/>
          <w:szCs w:val="24"/>
        </w:rPr>
      </w:pPr>
    </w:p>
    <w:p w:rsidR="00D6547D" w:rsidRPr="003B3389" w:rsidRDefault="00D6547D" w:rsidP="00D6547D">
      <w:pPr>
        <w:spacing w:beforeLines="25" w:before="78" w:afterLines="25" w:after="78" w:line="312" w:lineRule="auto"/>
        <w:rPr>
          <w:rFonts w:ascii="Times New Roman" w:eastAsia="幼圆" w:hAnsi="Times New Roman" w:cs="Times New Roman"/>
          <w:b/>
          <w:sz w:val="30"/>
          <w:szCs w:val="30"/>
        </w:rPr>
      </w:pPr>
      <w:r w:rsidRPr="003B3389">
        <w:rPr>
          <w:rFonts w:ascii="Times New Roman" w:eastAsia="幼圆" w:hAnsi="Times New Roman" w:cs="Times New Roman"/>
          <w:b/>
          <w:sz w:val="30"/>
          <w:szCs w:val="30"/>
        </w:rPr>
        <w:t>案例使用说明</w:t>
      </w:r>
    </w:p>
    <w:p w:rsidR="00D6547D" w:rsidRDefault="00D6547D" w:rsidP="00D6547D">
      <w:pPr>
        <w:spacing w:beforeLines="25" w:before="78" w:afterLines="25" w:after="78" w:line="312" w:lineRule="auto"/>
        <w:jc w:val="center"/>
        <w:rPr>
          <w:rFonts w:ascii="幼圆" w:eastAsia="幼圆"/>
          <w:b/>
          <w:sz w:val="32"/>
          <w:szCs w:val="32"/>
        </w:rPr>
      </w:pPr>
      <w:r>
        <w:rPr>
          <w:rFonts w:ascii="幼圆" w:eastAsia="幼圆" w:hint="eastAsia"/>
          <w:b/>
          <w:sz w:val="32"/>
          <w:szCs w:val="32"/>
        </w:rPr>
        <w:t>薪资分配以什么为依据</w:t>
      </w:r>
    </w:p>
    <w:p w:rsidR="00D6547D" w:rsidRPr="003B3389" w:rsidRDefault="00D6547D" w:rsidP="00D6547D">
      <w:pPr>
        <w:spacing w:beforeLines="25" w:before="78" w:afterLines="25" w:after="78" w:line="312" w:lineRule="auto"/>
        <w:rPr>
          <w:rFonts w:ascii="Times New Roman" w:eastAsia="幼圆" w:hAnsi="Times New Roman" w:cs="Times New Roman"/>
          <w:b/>
          <w:sz w:val="32"/>
          <w:szCs w:val="32"/>
        </w:rPr>
      </w:pPr>
      <w:r w:rsidRPr="003B3389">
        <w:rPr>
          <w:rFonts w:ascii="Times New Roman" w:cs="Times New Roman"/>
          <w:b/>
          <w:sz w:val="28"/>
          <w:szCs w:val="24"/>
        </w:rPr>
        <w:t>一、教学目的与用途</w:t>
      </w:r>
    </w:p>
    <w:p w:rsidR="00D6547D" w:rsidRPr="003B3389"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B3389">
        <w:rPr>
          <w:rFonts w:ascii="Times New Roman" w:hAnsi="Times New Roman" w:cs="Times New Roman"/>
          <w:sz w:val="24"/>
          <w:szCs w:val="24"/>
        </w:rPr>
        <w:t xml:space="preserve">1. </w:t>
      </w:r>
      <w:r>
        <w:rPr>
          <w:rFonts w:ascii="Times New Roman" w:cs="Times New Roman"/>
          <w:sz w:val="24"/>
          <w:szCs w:val="24"/>
        </w:rPr>
        <w:t>本案例主要适用于本科《人力资源管理》第九章</w:t>
      </w:r>
      <w:r>
        <w:rPr>
          <w:rFonts w:ascii="Times New Roman" w:cs="Times New Roman" w:hint="eastAsia"/>
          <w:sz w:val="24"/>
          <w:szCs w:val="24"/>
        </w:rPr>
        <w:t>“</w:t>
      </w:r>
      <w:r>
        <w:rPr>
          <w:rFonts w:ascii="Times New Roman" w:cs="Times New Roman"/>
          <w:sz w:val="24"/>
          <w:szCs w:val="24"/>
        </w:rPr>
        <w:t>薪资报酬</w:t>
      </w:r>
      <w:r>
        <w:rPr>
          <w:rFonts w:ascii="Times New Roman" w:cs="Times New Roman" w:hint="eastAsia"/>
          <w:sz w:val="24"/>
          <w:szCs w:val="24"/>
        </w:rPr>
        <w:t>”</w:t>
      </w:r>
      <w:r w:rsidRPr="003B3389">
        <w:rPr>
          <w:rFonts w:ascii="Times New Roman" w:cs="Times New Roman"/>
          <w:sz w:val="24"/>
          <w:szCs w:val="24"/>
        </w:rPr>
        <w:t>。</w:t>
      </w:r>
    </w:p>
    <w:p w:rsidR="00D6547D" w:rsidRDefault="00D6547D" w:rsidP="00D6547D">
      <w:pPr>
        <w:spacing w:beforeLines="25" w:before="78" w:afterLines="25" w:after="78" w:line="312" w:lineRule="auto"/>
        <w:ind w:firstLineChars="200" w:firstLine="480"/>
        <w:rPr>
          <w:rFonts w:ascii="Times New Roman" w:cs="Times New Roman"/>
          <w:sz w:val="24"/>
          <w:szCs w:val="24"/>
        </w:rPr>
      </w:pPr>
      <w:r w:rsidRPr="003B3389">
        <w:rPr>
          <w:rFonts w:ascii="Times New Roman" w:hAnsi="Times New Roman" w:cs="Times New Roman"/>
          <w:sz w:val="24"/>
          <w:szCs w:val="24"/>
        </w:rPr>
        <w:t xml:space="preserve">2. </w:t>
      </w:r>
      <w:r>
        <w:rPr>
          <w:rFonts w:ascii="Times New Roman" w:cs="Times New Roman"/>
          <w:sz w:val="24"/>
          <w:szCs w:val="24"/>
        </w:rPr>
        <w:t>本案例的教学目的</w:t>
      </w:r>
      <w:r>
        <w:rPr>
          <w:rFonts w:ascii="Times New Roman" w:cs="Times New Roman" w:hint="eastAsia"/>
          <w:sz w:val="24"/>
          <w:szCs w:val="24"/>
        </w:rPr>
        <w:t>：认识</w:t>
      </w:r>
      <w:r w:rsidRPr="003B3389">
        <w:rPr>
          <w:rFonts w:ascii="Times New Roman" w:cs="Times New Roman"/>
          <w:sz w:val="24"/>
          <w:szCs w:val="24"/>
        </w:rPr>
        <w:t>薪资</w:t>
      </w:r>
      <w:r>
        <w:rPr>
          <w:rFonts w:ascii="Times New Roman" w:cs="Times New Roman" w:hint="eastAsia"/>
          <w:sz w:val="24"/>
          <w:szCs w:val="24"/>
        </w:rPr>
        <w:t>分配中的利益关系问题，理解薪资分配问题</w:t>
      </w:r>
      <w:r>
        <w:rPr>
          <w:rFonts w:ascii="Times New Roman" w:cs="Times New Roman"/>
          <w:sz w:val="24"/>
          <w:szCs w:val="24"/>
        </w:rPr>
        <w:t>的</w:t>
      </w:r>
      <w:r>
        <w:rPr>
          <w:rFonts w:ascii="Times New Roman" w:cs="Times New Roman" w:hint="eastAsia"/>
          <w:sz w:val="24"/>
          <w:szCs w:val="24"/>
        </w:rPr>
        <w:t>处理</w:t>
      </w:r>
      <w:r>
        <w:rPr>
          <w:rFonts w:ascii="Times New Roman" w:cs="Times New Roman"/>
          <w:sz w:val="24"/>
          <w:szCs w:val="24"/>
        </w:rPr>
        <w:t>依据</w:t>
      </w:r>
      <w:r>
        <w:rPr>
          <w:rFonts w:ascii="Times New Roman" w:cs="Times New Roman" w:hint="eastAsia"/>
          <w:sz w:val="24"/>
          <w:szCs w:val="24"/>
        </w:rPr>
        <w:t>和进行</w:t>
      </w:r>
      <w:r w:rsidRPr="003B3389">
        <w:rPr>
          <w:rFonts w:ascii="Times New Roman" w:cs="Times New Roman"/>
          <w:sz w:val="24"/>
          <w:szCs w:val="24"/>
        </w:rPr>
        <w:t>薪资</w:t>
      </w:r>
      <w:r>
        <w:rPr>
          <w:rFonts w:ascii="Times New Roman" w:cs="Times New Roman" w:hint="eastAsia"/>
          <w:sz w:val="24"/>
          <w:szCs w:val="24"/>
        </w:rPr>
        <w:t>管理</w:t>
      </w:r>
      <w:r w:rsidRPr="003B3389">
        <w:rPr>
          <w:rFonts w:ascii="Times New Roman" w:cs="Times New Roman"/>
          <w:sz w:val="24"/>
          <w:szCs w:val="24"/>
        </w:rPr>
        <w:t>的</w:t>
      </w:r>
      <w:r>
        <w:rPr>
          <w:rFonts w:ascii="Times New Roman" w:cs="Times New Roman"/>
          <w:sz w:val="24"/>
          <w:szCs w:val="24"/>
        </w:rPr>
        <w:t>方法</w:t>
      </w:r>
      <w:r>
        <w:rPr>
          <w:rFonts w:ascii="Times New Roman" w:cs="Times New Roman" w:hint="eastAsia"/>
          <w:sz w:val="24"/>
          <w:szCs w:val="24"/>
        </w:rPr>
        <w:t>；通过了解企业薪资分配的重点</w:t>
      </w:r>
      <w:r w:rsidRPr="003B3389">
        <w:rPr>
          <w:rFonts w:ascii="Times New Roman" w:cs="Times New Roman"/>
          <w:sz w:val="24"/>
          <w:szCs w:val="24"/>
        </w:rPr>
        <w:t>与难点</w:t>
      </w:r>
      <w:r>
        <w:rPr>
          <w:rFonts w:ascii="Times New Roman" w:cs="Times New Roman"/>
          <w:sz w:val="24"/>
          <w:szCs w:val="24"/>
        </w:rPr>
        <w:t>问题</w:t>
      </w:r>
      <w:r>
        <w:rPr>
          <w:rFonts w:ascii="Times New Roman" w:cs="Times New Roman" w:hint="eastAsia"/>
          <w:sz w:val="24"/>
          <w:szCs w:val="24"/>
        </w:rPr>
        <w:t>，把握如何通过薪资分配促进企业发展的基本思路</w:t>
      </w:r>
      <w:r w:rsidRPr="003B3389">
        <w:rPr>
          <w:rFonts w:ascii="Times New Roman" w:cs="Times New Roman"/>
          <w:sz w:val="24"/>
          <w:szCs w:val="24"/>
        </w:rPr>
        <w:t>。</w:t>
      </w:r>
    </w:p>
    <w:p w:rsidR="00D6547D" w:rsidRPr="00B81FBA" w:rsidRDefault="00D6547D" w:rsidP="00D6547D">
      <w:pPr>
        <w:spacing w:beforeLines="25" w:before="78" w:afterLines="25" w:after="78" w:line="312" w:lineRule="auto"/>
        <w:ind w:firstLineChars="200" w:firstLine="480"/>
        <w:rPr>
          <w:rFonts w:ascii="Times New Roman" w:hAnsi="Times New Roman" w:cs="Times New Roman"/>
          <w:sz w:val="24"/>
          <w:szCs w:val="24"/>
        </w:rPr>
      </w:pPr>
    </w:p>
    <w:p w:rsidR="00D6547D" w:rsidRPr="003B3389" w:rsidRDefault="00D6547D" w:rsidP="00D6547D">
      <w:pPr>
        <w:spacing w:beforeLines="25" w:before="78" w:afterLines="25" w:after="78" w:line="312" w:lineRule="auto"/>
        <w:rPr>
          <w:rFonts w:ascii="Times New Roman" w:hAnsi="Times New Roman" w:cs="Times New Roman"/>
          <w:b/>
          <w:sz w:val="28"/>
          <w:szCs w:val="24"/>
        </w:rPr>
      </w:pPr>
      <w:r w:rsidRPr="003B3389">
        <w:rPr>
          <w:rFonts w:ascii="Times New Roman" w:cs="Times New Roman"/>
          <w:b/>
          <w:sz w:val="28"/>
          <w:szCs w:val="24"/>
        </w:rPr>
        <w:t>二、启发思考题</w:t>
      </w:r>
    </w:p>
    <w:p w:rsidR="00D6547D" w:rsidRPr="00427CDB"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27CDB">
        <w:rPr>
          <w:rFonts w:ascii="Times New Roman" w:hAnsi="Times New Roman" w:cs="Times New Roman" w:hint="eastAsia"/>
          <w:sz w:val="24"/>
          <w:szCs w:val="24"/>
        </w:rPr>
        <w:t>1</w:t>
      </w:r>
      <w:r>
        <w:rPr>
          <w:rFonts w:ascii="Times New Roman" w:hAnsi="Times New Roman" w:cs="Times New Roman" w:hint="eastAsia"/>
          <w:sz w:val="24"/>
          <w:szCs w:val="24"/>
        </w:rPr>
        <w:t>．</w:t>
      </w:r>
      <w:r w:rsidRPr="00427CDB">
        <w:rPr>
          <w:rFonts w:ascii="Times New Roman" w:hAnsi="Times New Roman" w:cs="Times New Roman" w:hint="eastAsia"/>
          <w:sz w:val="24"/>
          <w:szCs w:val="24"/>
        </w:rPr>
        <w:t>YBTY</w:t>
      </w:r>
      <w:r w:rsidRPr="00427CDB">
        <w:rPr>
          <w:rFonts w:ascii="Times New Roman" w:hAnsi="Times New Roman" w:cs="Times New Roman" w:hint="eastAsia"/>
          <w:sz w:val="24"/>
          <w:szCs w:val="24"/>
        </w:rPr>
        <w:t>公司</w:t>
      </w:r>
      <w:r>
        <w:rPr>
          <w:rFonts w:ascii="Times New Roman" w:hAnsi="Times New Roman" w:cs="Times New Roman" w:hint="eastAsia"/>
          <w:sz w:val="24"/>
          <w:szCs w:val="24"/>
        </w:rPr>
        <w:t>原有</w:t>
      </w:r>
      <w:r w:rsidRPr="00427CDB">
        <w:rPr>
          <w:rFonts w:ascii="Times New Roman" w:hAnsi="Times New Roman" w:cs="Times New Roman" w:hint="eastAsia"/>
          <w:sz w:val="24"/>
          <w:szCs w:val="24"/>
        </w:rPr>
        <w:t>薪酬制度</w:t>
      </w:r>
      <w:r>
        <w:rPr>
          <w:rFonts w:ascii="Times New Roman" w:hAnsi="Times New Roman" w:cs="Times New Roman" w:hint="eastAsia"/>
          <w:sz w:val="24"/>
          <w:szCs w:val="24"/>
        </w:rPr>
        <w:t>存在什么问题，为什么要变革？</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27CDB">
        <w:rPr>
          <w:rFonts w:ascii="Times New Roman" w:hAnsi="Times New Roman" w:cs="Times New Roman" w:hint="eastAsia"/>
          <w:sz w:val="24"/>
          <w:szCs w:val="24"/>
        </w:rPr>
        <w:t>2</w:t>
      </w:r>
      <w:r>
        <w:rPr>
          <w:rFonts w:ascii="Times New Roman" w:hAnsi="Times New Roman" w:cs="Times New Roman" w:hint="eastAsia"/>
          <w:sz w:val="24"/>
          <w:szCs w:val="24"/>
        </w:rPr>
        <w:t>．</w:t>
      </w:r>
      <w:r w:rsidRPr="00427CDB">
        <w:rPr>
          <w:rFonts w:ascii="Times New Roman" w:hAnsi="Times New Roman" w:cs="Times New Roman" w:hint="eastAsia"/>
          <w:sz w:val="24"/>
          <w:szCs w:val="24"/>
        </w:rPr>
        <w:t>YBTY</w:t>
      </w:r>
      <w:r>
        <w:rPr>
          <w:rFonts w:ascii="Times New Roman" w:hAnsi="Times New Roman" w:cs="Times New Roman" w:hint="eastAsia"/>
          <w:sz w:val="24"/>
          <w:szCs w:val="24"/>
        </w:rPr>
        <w:t>公司薪酬改革围绕哪些问题展开？这些问题之间是什么关系</w:t>
      </w:r>
      <w:r w:rsidRPr="00427CDB">
        <w:rPr>
          <w:rFonts w:ascii="Times New Roman" w:hAnsi="Times New Roman" w:cs="Times New Roman" w:hint="eastAsia"/>
          <w:sz w:val="24"/>
          <w:szCs w:val="24"/>
        </w:rPr>
        <w:t>？</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27CDB">
        <w:rPr>
          <w:rFonts w:ascii="Times New Roman" w:hAnsi="Times New Roman" w:cs="Times New Roman" w:hint="eastAsia"/>
          <w:sz w:val="24"/>
          <w:szCs w:val="24"/>
        </w:rPr>
        <w:t>3</w:t>
      </w:r>
      <w:r>
        <w:rPr>
          <w:rFonts w:ascii="Times New Roman" w:hAnsi="Times New Roman" w:cs="Times New Roman" w:hint="eastAsia"/>
          <w:sz w:val="24"/>
          <w:szCs w:val="24"/>
        </w:rPr>
        <w:t>．</w:t>
      </w:r>
      <w:r w:rsidRPr="00427CDB">
        <w:rPr>
          <w:rFonts w:ascii="Times New Roman" w:hAnsi="Times New Roman" w:cs="Times New Roman" w:hint="eastAsia"/>
          <w:sz w:val="24"/>
          <w:szCs w:val="24"/>
        </w:rPr>
        <w:t>YBTY</w:t>
      </w:r>
      <w:r w:rsidRPr="00427CDB">
        <w:rPr>
          <w:rFonts w:ascii="Times New Roman" w:hAnsi="Times New Roman" w:cs="Times New Roman" w:hint="eastAsia"/>
          <w:sz w:val="24"/>
          <w:szCs w:val="24"/>
        </w:rPr>
        <w:t>公司</w:t>
      </w:r>
      <w:r>
        <w:rPr>
          <w:rFonts w:ascii="Times New Roman" w:hAnsi="Times New Roman" w:cs="Times New Roman" w:hint="eastAsia"/>
          <w:sz w:val="24"/>
          <w:szCs w:val="24"/>
        </w:rPr>
        <w:t>薪资管理变革过程中遇到了哪些难点问题？是如何处理的？</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4.</w:t>
      </w:r>
      <w:r>
        <w:rPr>
          <w:rFonts w:ascii="Times New Roman" w:hAnsi="Times New Roman" w:cs="Times New Roman"/>
          <w:sz w:val="24"/>
          <w:szCs w:val="24"/>
        </w:rPr>
        <w:t xml:space="preserve"> </w:t>
      </w:r>
      <w:r>
        <w:rPr>
          <w:rFonts w:ascii="Times New Roman" w:hAnsi="Times New Roman" w:cs="Times New Roman" w:hint="eastAsia"/>
          <w:sz w:val="24"/>
          <w:szCs w:val="24"/>
        </w:rPr>
        <w:t>结合</w:t>
      </w:r>
      <w:r w:rsidRPr="00427CDB">
        <w:rPr>
          <w:rFonts w:ascii="Times New Roman" w:hAnsi="Times New Roman" w:cs="Times New Roman" w:hint="eastAsia"/>
          <w:sz w:val="24"/>
          <w:szCs w:val="24"/>
        </w:rPr>
        <w:t>YBTY</w:t>
      </w:r>
      <w:r w:rsidRPr="00427CDB">
        <w:rPr>
          <w:rFonts w:ascii="Times New Roman" w:hAnsi="Times New Roman" w:cs="Times New Roman" w:hint="eastAsia"/>
          <w:sz w:val="24"/>
          <w:szCs w:val="24"/>
        </w:rPr>
        <w:t>公司</w:t>
      </w:r>
      <w:r>
        <w:rPr>
          <w:rFonts w:ascii="Times New Roman" w:hAnsi="Times New Roman" w:cs="Times New Roman" w:hint="eastAsia"/>
          <w:sz w:val="24"/>
          <w:szCs w:val="24"/>
        </w:rPr>
        <w:t>薪资管理变革，思考企业薪资分配以什么为依据？</w:t>
      </w:r>
    </w:p>
    <w:p w:rsidR="00D6547D" w:rsidRPr="00CA0AFB" w:rsidRDefault="00D6547D" w:rsidP="00D6547D">
      <w:pPr>
        <w:spacing w:beforeLines="25" w:before="78" w:afterLines="25" w:after="78" w:line="312" w:lineRule="auto"/>
        <w:ind w:firstLineChars="200" w:firstLine="480"/>
        <w:rPr>
          <w:rFonts w:ascii="Times New Roman" w:hAnsi="Times New Roman" w:cs="Times New Roman"/>
          <w:sz w:val="24"/>
          <w:szCs w:val="24"/>
        </w:rPr>
      </w:pPr>
    </w:p>
    <w:p w:rsidR="00D6547D" w:rsidRPr="003B3389" w:rsidRDefault="00D6547D" w:rsidP="00D6547D">
      <w:pPr>
        <w:spacing w:beforeLines="25" w:before="78" w:afterLines="25" w:after="78" w:line="312" w:lineRule="auto"/>
        <w:rPr>
          <w:rFonts w:ascii="Times New Roman" w:hAnsi="Times New Roman" w:cs="Times New Roman"/>
          <w:b/>
          <w:sz w:val="28"/>
          <w:szCs w:val="24"/>
        </w:rPr>
      </w:pPr>
      <w:r w:rsidRPr="003B3389">
        <w:rPr>
          <w:rFonts w:ascii="Times New Roman" w:cs="Times New Roman"/>
          <w:b/>
          <w:sz w:val="28"/>
          <w:szCs w:val="24"/>
        </w:rPr>
        <w:t>三、分析思路</w:t>
      </w:r>
    </w:p>
    <w:p w:rsidR="00D6547D" w:rsidRDefault="00D6547D" w:rsidP="00D6547D">
      <w:pPr>
        <w:spacing w:beforeLines="25" w:before="78" w:afterLines="25" w:after="78" w:line="312" w:lineRule="auto"/>
        <w:ind w:firstLineChars="200" w:firstLine="480"/>
        <w:rPr>
          <w:rFonts w:ascii="Times New Roman" w:cs="Times New Roman"/>
          <w:sz w:val="24"/>
          <w:szCs w:val="24"/>
        </w:rPr>
      </w:pPr>
      <w:r w:rsidRPr="003B3389">
        <w:rPr>
          <w:rFonts w:ascii="Times New Roman" w:cs="Times New Roman"/>
          <w:sz w:val="24"/>
          <w:szCs w:val="24"/>
        </w:rPr>
        <w:t>教师可以根据自己的教学目标（目的）来灵活使用本案例。这里提出本案例的分析思路，仅供参考。</w:t>
      </w:r>
    </w:p>
    <w:p w:rsidR="00D6547D" w:rsidRDefault="00D6547D" w:rsidP="00D6547D">
      <w:pPr>
        <w:spacing w:beforeLines="25" w:before="78" w:afterLines="25" w:after="78" w:line="312" w:lineRule="auto"/>
        <w:ind w:firstLineChars="100" w:firstLine="241"/>
        <w:rPr>
          <w:rFonts w:ascii="宋体" w:eastAsia="宋体" w:hAnsi="宋体" w:cs="Times New Roman"/>
          <w:b/>
          <w:sz w:val="24"/>
          <w:szCs w:val="24"/>
        </w:rPr>
      </w:pPr>
    </w:p>
    <w:p w:rsidR="00D6547D" w:rsidRPr="00130C90" w:rsidRDefault="00D6547D" w:rsidP="00D6547D">
      <w:pPr>
        <w:spacing w:beforeLines="25" w:before="78" w:afterLines="25" w:after="78" w:line="312" w:lineRule="auto"/>
        <w:ind w:firstLineChars="100" w:firstLine="241"/>
        <w:rPr>
          <w:rFonts w:ascii="宋体" w:eastAsia="宋体" w:hAnsi="宋体" w:cs="Times New Roman"/>
          <w:sz w:val="24"/>
          <w:szCs w:val="24"/>
        </w:rPr>
      </w:pPr>
      <w:r>
        <w:rPr>
          <w:rFonts w:ascii="宋体" w:eastAsia="宋体" w:hAnsi="宋体" w:cs="Times New Roman"/>
          <w:b/>
          <w:sz w:val="24"/>
          <w:szCs w:val="24"/>
        </w:rPr>
        <w:pict>
          <v:shape id="_x0000_s1165" type="#_x0000_t202" style="position:absolute;left:0;text-align:left;margin-left:-32.65pt;margin-top:20.35pt;width:149.75pt;height:84.55pt;z-index:251798528">
            <v:textbox style="mso-next-textbox:#_x0000_s1165">
              <w:txbxContent>
                <w:p w:rsidR="00D6547D" w:rsidRDefault="00D6547D" w:rsidP="00D6547D">
                  <w:pPr>
                    <w:pStyle w:val="a3"/>
                    <w:numPr>
                      <w:ilvl w:val="0"/>
                      <w:numId w:val="44"/>
                    </w:numPr>
                    <w:ind w:firstLineChars="0"/>
                    <w:rPr>
                      <w:rFonts w:ascii="宋体" w:eastAsia="宋体" w:hAnsi="宋体"/>
                    </w:rPr>
                  </w:pPr>
                  <w:r w:rsidRPr="00CB374D">
                    <w:rPr>
                      <w:rFonts w:ascii="宋体" w:eastAsia="宋体" w:hAnsi="宋体" w:hint="eastAsia"/>
                    </w:rPr>
                    <w:t>YBTY</w:t>
                  </w:r>
                  <w:r w:rsidRPr="00CB374D">
                    <w:rPr>
                      <w:rFonts w:ascii="宋体" w:eastAsia="宋体" w:hAnsi="宋体" w:hint="eastAsia"/>
                    </w:rPr>
                    <w:t>公司变革前的薪资体系</w:t>
                  </w:r>
                  <w:r>
                    <w:rPr>
                      <w:rFonts w:ascii="宋体" w:eastAsia="宋体" w:hAnsi="宋体" w:hint="eastAsia"/>
                    </w:rPr>
                    <w:t>问题。</w:t>
                  </w:r>
                </w:p>
                <w:p w:rsidR="00D6547D" w:rsidRPr="00CB374D" w:rsidRDefault="00D6547D" w:rsidP="00D6547D">
                  <w:pPr>
                    <w:pStyle w:val="a3"/>
                    <w:ind w:left="360"/>
                    <w:rPr>
                      <w:rFonts w:ascii="宋体" w:eastAsia="宋体" w:hAnsi="宋体"/>
                    </w:rPr>
                  </w:pPr>
                  <w:r w:rsidRPr="00CB374D">
                    <w:rPr>
                      <w:rFonts w:ascii="宋体" w:eastAsia="宋体" w:hAnsi="宋体" w:hint="eastAsia"/>
                    </w:rPr>
                    <w:t>（描述）</w:t>
                  </w:r>
                </w:p>
              </w:txbxContent>
            </v:textbox>
          </v:shape>
        </w:pict>
      </w:r>
      <w:r>
        <w:rPr>
          <w:rFonts w:ascii="宋体" w:eastAsia="宋体" w:hAnsi="宋体" w:cs="Times New Roman"/>
          <w:b/>
          <w:sz w:val="24"/>
          <w:szCs w:val="24"/>
        </w:rPr>
        <w:pict>
          <v:shape id="_x0000_s1166" type="#_x0000_t202" style="position:absolute;left:0;text-align:left;margin-left:138.05pt;margin-top:20.35pt;width:146.6pt;height:85.5pt;z-index:251799552">
            <v:textbox style="mso-next-textbox:#_x0000_s1166">
              <w:txbxContent>
                <w:p w:rsidR="00D6547D" w:rsidRPr="00073B56" w:rsidRDefault="00D6547D" w:rsidP="00D6547D">
                  <w:pPr>
                    <w:pStyle w:val="a3"/>
                    <w:numPr>
                      <w:ilvl w:val="0"/>
                      <w:numId w:val="11"/>
                    </w:numPr>
                    <w:ind w:firstLineChars="0"/>
                    <w:rPr>
                      <w:rFonts w:ascii="宋体" w:eastAsia="宋体" w:hAnsi="宋体"/>
                    </w:rPr>
                  </w:pPr>
                  <w:r>
                    <w:rPr>
                      <w:rFonts w:ascii="宋体" w:eastAsia="宋体" w:hAnsi="宋体"/>
                    </w:rPr>
                    <w:t>薪资</w:t>
                  </w:r>
                  <w:r>
                    <w:rPr>
                      <w:rFonts w:ascii="宋体" w:eastAsia="宋体" w:hAnsi="宋体" w:hint="eastAsia"/>
                    </w:rPr>
                    <w:t>结构</w:t>
                  </w:r>
                </w:p>
              </w:txbxContent>
            </v:textbox>
          </v:shape>
        </w:pict>
      </w:r>
      <w:r>
        <w:rPr>
          <w:rFonts w:ascii="宋体" w:eastAsia="宋体" w:hAnsi="宋体" w:cs="Times New Roman"/>
          <w:b/>
          <w:sz w:val="24"/>
          <w:szCs w:val="24"/>
        </w:rPr>
        <w:pict>
          <v:shape id="_x0000_s1167" type="#_x0000_t202" style="position:absolute;left:0;text-align:left;margin-left:307.6pt;margin-top:19.5pt;width:192.9pt;height:85.4pt;z-index:251800576">
            <v:textbox style="mso-next-textbox:#_x0000_s1167">
              <w:txbxContent>
                <w:p w:rsidR="00D6547D" w:rsidRDefault="00D6547D" w:rsidP="00D6547D">
                  <w:pPr>
                    <w:rPr>
                      <w:rFonts w:ascii="宋体" w:eastAsia="宋体" w:hAnsi="宋体"/>
                    </w:rPr>
                  </w:pPr>
                  <w:r>
                    <w:rPr>
                      <w:rFonts w:ascii="宋体" w:eastAsia="宋体" w:hAnsi="宋体" w:hint="eastAsia"/>
                    </w:rPr>
                    <w:t>1</w:t>
                  </w:r>
                  <w:r>
                    <w:rPr>
                      <w:rFonts w:ascii="宋体" w:eastAsia="宋体" w:hAnsi="宋体"/>
                    </w:rPr>
                    <w:t>.</w:t>
                  </w:r>
                  <w:r>
                    <w:rPr>
                      <w:rFonts w:ascii="宋体" w:eastAsia="宋体" w:hAnsi="宋体" w:hint="eastAsia"/>
                    </w:rPr>
                    <w:t>当时的员工薪资结构，</w:t>
                  </w:r>
                  <w:r w:rsidRPr="00250185">
                    <w:rPr>
                      <w:rFonts w:ascii="宋体" w:eastAsia="宋体" w:hAnsi="宋体" w:hint="eastAsia"/>
                    </w:rPr>
                    <w:t>由传</w:t>
                  </w:r>
                  <w:r>
                    <w:rPr>
                      <w:rFonts w:ascii="宋体" w:eastAsia="宋体" w:hAnsi="宋体" w:hint="eastAsia"/>
                    </w:rPr>
                    <w:t>统的“四项工资”组成，即基本工资、年功工资、岗位工资、技能工资，四者之中，基本工资占据主导地位，难以调动员工积极性。</w:t>
                  </w:r>
                </w:p>
                <w:p w:rsidR="00D6547D" w:rsidRDefault="00D6547D" w:rsidP="00D6547D">
                  <w:pPr>
                    <w:rPr>
                      <w:rFonts w:ascii="宋体" w:eastAsia="宋体" w:hAnsi="宋体"/>
                    </w:rPr>
                  </w:pPr>
                </w:p>
                <w:p w:rsidR="00D6547D" w:rsidRDefault="00D6547D" w:rsidP="00D6547D">
                  <w:pPr>
                    <w:rPr>
                      <w:rFonts w:ascii="宋体" w:eastAsia="宋体" w:hAnsi="宋体"/>
                    </w:rPr>
                  </w:pPr>
                </w:p>
                <w:p w:rsidR="00D6547D" w:rsidRDefault="00D6547D" w:rsidP="00D6547D">
                  <w:pPr>
                    <w:rPr>
                      <w:rFonts w:ascii="宋体" w:eastAsia="宋体" w:hAnsi="宋体"/>
                    </w:rPr>
                  </w:pPr>
                </w:p>
                <w:p w:rsidR="00D6547D" w:rsidRDefault="00D6547D" w:rsidP="00D6547D">
                  <w:pPr>
                    <w:rPr>
                      <w:rFonts w:ascii="宋体" w:eastAsia="宋体" w:hAnsi="宋体"/>
                    </w:rPr>
                  </w:pPr>
                </w:p>
                <w:p w:rsidR="00D6547D" w:rsidRDefault="00D6547D" w:rsidP="00D6547D">
                  <w:pPr>
                    <w:rPr>
                      <w:rFonts w:ascii="宋体" w:eastAsia="宋体" w:hAnsi="宋体"/>
                    </w:rPr>
                  </w:pPr>
                </w:p>
                <w:p w:rsidR="00D6547D" w:rsidRDefault="00D6547D" w:rsidP="00D6547D">
                  <w:pPr>
                    <w:rPr>
                      <w:rFonts w:ascii="宋体" w:eastAsia="宋体" w:hAnsi="宋体"/>
                    </w:rPr>
                  </w:pPr>
                </w:p>
                <w:p w:rsidR="00D6547D" w:rsidRDefault="00D6547D" w:rsidP="00D6547D">
                  <w:pPr>
                    <w:rPr>
                      <w:rFonts w:ascii="宋体" w:eastAsia="宋体" w:hAnsi="宋体"/>
                    </w:rPr>
                  </w:pPr>
                </w:p>
                <w:p w:rsidR="00D6547D" w:rsidRPr="00857CD4" w:rsidRDefault="00D6547D" w:rsidP="00D6547D">
                  <w:pPr>
                    <w:rPr>
                      <w:rFonts w:ascii="宋体" w:eastAsia="宋体" w:hAnsi="宋体"/>
                    </w:rPr>
                  </w:pPr>
                </w:p>
              </w:txbxContent>
            </v:textbox>
          </v:shape>
        </w:pict>
      </w:r>
      <w:r>
        <w:rPr>
          <w:rFonts w:ascii="宋体" w:eastAsia="宋体" w:hAnsi="宋体" w:cs="Times New Roman"/>
          <w:b/>
          <w:sz w:val="24"/>
          <w:szCs w:val="24"/>
        </w:rPr>
        <w:pict>
          <v:shape id="_x0000_s1175" type="#_x0000_t13" style="position:absolute;left:0;text-align:left;margin-left:265.6pt;margin-top:8.3pt;width:78.95pt;height:8.3pt;z-index:251808768" fillcolor="black"/>
        </w:pict>
      </w:r>
      <w:r>
        <w:rPr>
          <w:rFonts w:ascii="宋体" w:eastAsia="宋体" w:hAnsi="宋体" w:cs="Times New Roman"/>
          <w:b/>
          <w:sz w:val="24"/>
          <w:szCs w:val="24"/>
        </w:rPr>
        <w:pict>
          <v:shape id="_x0000_s1174" type="#_x0000_t66" style="position:absolute;left:0;text-align:left;margin-left:83.4pt;margin-top:6.4pt;width:71.35pt;height:8.9pt;z-index:251807744" fillcolor="black"/>
        </w:pict>
      </w:r>
      <w:r w:rsidRPr="00130C90">
        <w:rPr>
          <w:rFonts w:ascii="宋体" w:eastAsia="宋体" w:hAnsi="宋体" w:cs="Times New Roman"/>
          <w:b/>
          <w:sz w:val="24"/>
          <w:szCs w:val="24"/>
        </w:rPr>
        <w:t>讨论问题</w:t>
      </w:r>
      <w:r w:rsidRPr="00130C90">
        <w:rPr>
          <w:rFonts w:ascii="宋体" w:eastAsia="宋体" w:hAnsi="宋体" w:cs="Times New Roman" w:hint="eastAsia"/>
          <w:b/>
          <w:sz w:val="24"/>
          <w:szCs w:val="24"/>
        </w:rPr>
        <w:t xml:space="preserve"> </w:t>
      </w:r>
      <w:r w:rsidRPr="00130C90">
        <w:rPr>
          <w:rFonts w:ascii="宋体" w:eastAsia="宋体" w:hAnsi="宋体" w:cs="Times New Roman" w:hint="eastAsia"/>
          <w:sz w:val="24"/>
          <w:szCs w:val="24"/>
        </w:rPr>
        <w:t xml:space="preserve">  </w:t>
      </w:r>
      <w:r w:rsidRPr="00130C90">
        <w:rPr>
          <w:rFonts w:ascii="宋体" w:eastAsia="宋体" w:hAnsi="宋体" w:cs="Times New Roman"/>
          <w:sz w:val="24"/>
          <w:szCs w:val="24"/>
        </w:rPr>
        <w:t xml:space="preserve">                 </w:t>
      </w:r>
      <w:r w:rsidRPr="00130C90">
        <w:rPr>
          <w:rFonts w:ascii="宋体" w:eastAsia="宋体" w:hAnsi="宋体" w:cs="Times New Roman" w:hint="eastAsia"/>
          <w:b/>
          <w:sz w:val="24"/>
          <w:szCs w:val="24"/>
        </w:rPr>
        <w:t xml:space="preserve">理论知识点 </w:t>
      </w:r>
      <w:r w:rsidRPr="00130C90">
        <w:rPr>
          <w:rFonts w:ascii="宋体" w:eastAsia="宋体" w:hAnsi="宋体" w:cs="Times New Roman" w:hint="eastAsia"/>
          <w:sz w:val="24"/>
          <w:szCs w:val="24"/>
        </w:rPr>
        <w:t xml:space="preserve"> </w:t>
      </w:r>
      <w:r w:rsidRPr="00130C90">
        <w:rPr>
          <w:rFonts w:ascii="宋体" w:eastAsia="宋体" w:hAnsi="宋体" w:cs="Times New Roman"/>
          <w:sz w:val="24"/>
          <w:szCs w:val="24"/>
        </w:rPr>
        <w:t xml:space="preserve">        </w:t>
      </w:r>
      <w:r w:rsidRPr="00130C90">
        <w:rPr>
          <w:rFonts w:ascii="宋体" w:eastAsia="宋体" w:hAnsi="宋体" w:cs="Times New Roman" w:hint="eastAsia"/>
          <w:sz w:val="24"/>
          <w:szCs w:val="24"/>
        </w:rPr>
        <w:t xml:space="preserve"> </w:t>
      </w:r>
      <w:r w:rsidRPr="00130C90">
        <w:rPr>
          <w:rFonts w:ascii="宋体" w:eastAsia="宋体" w:hAnsi="宋体" w:cs="Times New Roman"/>
          <w:sz w:val="24"/>
          <w:szCs w:val="24"/>
        </w:rPr>
        <w:t xml:space="preserve">          </w:t>
      </w:r>
      <w:r w:rsidRPr="00130C90">
        <w:rPr>
          <w:rFonts w:ascii="宋体" w:eastAsia="宋体" w:hAnsi="宋体" w:cs="Times New Roman" w:hint="eastAsia"/>
          <w:b/>
          <w:sz w:val="24"/>
          <w:szCs w:val="24"/>
        </w:rPr>
        <w:t>案例情节</w:t>
      </w: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lastRenderedPageBreak/>
        <w:pict>
          <v:shape id="_x0000_s1171" type="#_x0000_t202" style="position:absolute;left:0;text-align:left;margin-left:305.7pt;margin-top:14pt;width:190.15pt;height:73.65pt;z-index:251804672">
            <v:textbox style="mso-next-textbox:#_x0000_s1171">
              <w:txbxContent>
                <w:p w:rsidR="00D6547D" w:rsidRPr="00073B56" w:rsidRDefault="00D6547D" w:rsidP="00D6547D">
                  <w:pPr>
                    <w:rPr>
                      <w:rFonts w:ascii="宋体" w:eastAsia="宋体" w:hAnsi="宋体"/>
                    </w:rPr>
                  </w:pPr>
                  <w:r>
                    <w:rPr>
                      <w:rFonts w:ascii="宋体" w:eastAsia="宋体" w:hAnsi="宋体" w:hint="eastAsia"/>
                    </w:rPr>
                    <w:t>2.</w:t>
                  </w:r>
                  <w:r w:rsidRPr="009F6932">
                    <w:rPr>
                      <w:rFonts w:hint="eastAsia"/>
                    </w:rPr>
                    <w:t xml:space="preserve"> </w:t>
                  </w:r>
                  <w:r w:rsidRPr="009F6932">
                    <w:rPr>
                      <w:rFonts w:ascii="宋体" w:eastAsia="宋体" w:hAnsi="宋体" w:hint="eastAsia"/>
                    </w:rPr>
                    <w:t>YBTY</w:t>
                  </w:r>
                  <w:r w:rsidRPr="009F6932">
                    <w:rPr>
                      <w:rFonts w:ascii="宋体" w:eastAsia="宋体" w:hAnsi="宋体" w:hint="eastAsia"/>
                    </w:rPr>
                    <w:t>公司重新设计了薪酬分配体制</w:t>
                  </w:r>
                  <w:r>
                    <w:rPr>
                      <w:rFonts w:ascii="宋体" w:eastAsia="宋体" w:hAnsi="宋体" w:hint="eastAsia"/>
                    </w:rPr>
                    <w:t>，</w:t>
                  </w:r>
                  <w:r w:rsidRPr="009F6932">
                    <w:rPr>
                      <w:rFonts w:ascii="宋体" w:eastAsia="宋体" w:hAnsi="宋体" w:hint="eastAsia"/>
                    </w:rPr>
                    <w:t>以劳动市场的工种价格和人才稀缺性为依据，对不同类型的员工采取不同分配办法</w:t>
                  </w:r>
                  <w:r>
                    <w:rPr>
                      <w:rFonts w:ascii="宋体" w:eastAsia="宋体" w:hAnsi="宋体" w:hint="eastAsia"/>
                    </w:rPr>
                    <w:t>。</w:t>
                  </w:r>
                </w:p>
              </w:txbxContent>
            </v:textbox>
          </v:shape>
        </w:pict>
      </w:r>
      <w:r>
        <w:rPr>
          <w:rFonts w:ascii="宋体" w:eastAsia="宋体" w:hAnsi="宋体" w:cs="Times New Roman"/>
          <w:sz w:val="24"/>
          <w:szCs w:val="24"/>
        </w:rPr>
        <w:pict>
          <v:shape id="_x0000_s1170" type="#_x0000_t202" style="position:absolute;left:0;text-align:left;margin-left:134.55pt;margin-top:15.3pt;width:149.75pt;height:76.3pt;z-index:251803648">
            <v:textbox style="mso-next-textbox:#_x0000_s1170">
              <w:txbxContent>
                <w:p w:rsidR="00D6547D" w:rsidRPr="005F1062" w:rsidRDefault="00D6547D" w:rsidP="00D6547D">
                  <w:pPr>
                    <w:rPr>
                      <w:rFonts w:ascii="宋体" w:eastAsia="宋体" w:hAnsi="宋体"/>
                    </w:rPr>
                  </w:pPr>
                  <w:r>
                    <w:rPr>
                      <w:rFonts w:ascii="宋体" w:eastAsia="宋体" w:hAnsi="宋体" w:hint="eastAsia"/>
                    </w:rPr>
                    <w:t>2.</w:t>
                  </w:r>
                  <w:r>
                    <w:rPr>
                      <w:rFonts w:ascii="宋体" w:eastAsia="宋体" w:hAnsi="宋体"/>
                    </w:rPr>
                    <w:t xml:space="preserve"> </w:t>
                  </w:r>
                  <w:r>
                    <w:rPr>
                      <w:rFonts w:hint="eastAsia"/>
                    </w:rPr>
                    <w:t>薪资分配的依据</w:t>
                  </w:r>
                </w:p>
              </w:txbxContent>
            </v:textbox>
          </v:shape>
        </w:pict>
      </w:r>
      <w:r>
        <w:rPr>
          <w:rFonts w:ascii="宋体" w:eastAsia="宋体" w:hAnsi="宋体" w:cs="Times New Roman"/>
          <w:sz w:val="24"/>
          <w:szCs w:val="24"/>
        </w:rPr>
        <w:pict>
          <v:shape id="_x0000_s1168" type="#_x0000_t202" style="position:absolute;left:0;text-align:left;margin-left:-32.65pt;margin-top:15.3pt;width:149.75pt;height:78.6pt;z-index:251801600">
            <v:textbox style="mso-next-textbox:#_x0000_s1168">
              <w:txbxContent>
                <w:p w:rsidR="00D6547D" w:rsidRDefault="00D6547D" w:rsidP="00D6547D">
                  <w:pPr>
                    <w:rPr>
                      <w:rFonts w:ascii="宋体" w:eastAsia="宋体" w:hAnsi="宋体"/>
                    </w:rPr>
                  </w:pPr>
                  <w:r>
                    <w:rPr>
                      <w:rFonts w:ascii="宋体" w:eastAsia="宋体" w:hAnsi="宋体" w:hint="eastAsia"/>
                    </w:rPr>
                    <w:t xml:space="preserve">2. </w:t>
                  </w:r>
                  <w:r w:rsidRPr="00CB374D">
                    <w:rPr>
                      <w:rFonts w:ascii="宋体" w:eastAsia="宋体" w:hAnsi="宋体" w:hint="eastAsia"/>
                    </w:rPr>
                    <w:t>YBTY</w:t>
                  </w:r>
                  <w:r w:rsidRPr="00CB374D">
                    <w:rPr>
                      <w:rFonts w:ascii="宋体" w:eastAsia="宋体" w:hAnsi="宋体" w:hint="eastAsia"/>
                    </w:rPr>
                    <w:t>公司制定薪资分配政策的依据。</w:t>
                  </w:r>
                </w:p>
                <w:p w:rsidR="00D6547D" w:rsidRPr="005F1062" w:rsidRDefault="00D6547D" w:rsidP="00D6547D">
                  <w:pPr>
                    <w:ind w:firstLineChars="300" w:firstLine="630"/>
                    <w:rPr>
                      <w:rFonts w:ascii="宋体" w:eastAsia="宋体" w:hAnsi="宋体"/>
                    </w:rPr>
                  </w:pPr>
                  <w:r>
                    <w:rPr>
                      <w:rFonts w:ascii="宋体" w:eastAsia="宋体" w:hAnsi="宋体" w:hint="eastAsia"/>
                    </w:rPr>
                    <w:t>（分析）</w:t>
                  </w:r>
                </w:p>
                <w:p w:rsidR="00D6547D" w:rsidRPr="00130C90" w:rsidRDefault="00D6547D" w:rsidP="00D6547D">
                  <w:pPr>
                    <w:pStyle w:val="a3"/>
                    <w:ind w:left="360" w:firstLineChars="0" w:firstLine="0"/>
                    <w:rPr>
                      <w:rFonts w:ascii="宋体" w:eastAsia="宋体" w:hAnsi="宋体"/>
                    </w:rPr>
                  </w:pPr>
                </w:p>
              </w:txbxContent>
            </v:textbox>
          </v:shape>
        </w:pict>
      </w:r>
    </w:p>
    <w:p w:rsidR="00D6547D"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173" type="#_x0000_t202" style="position:absolute;left:0;text-align:left;margin-left:308.1pt;margin-top:23.75pt;width:191.1pt;height:63.9pt;z-index:251806720">
            <v:textbox style="mso-next-textbox:#_x0000_s1173">
              <w:txbxContent>
                <w:p w:rsidR="00D6547D" w:rsidRPr="00E1513C" w:rsidRDefault="00D6547D" w:rsidP="00D6547D">
                  <w:pPr>
                    <w:rPr>
                      <w:rFonts w:ascii="宋体" w:eastAsia="宋体" w:hAnsi="宋体"/>
                    </w:rPr>
                  </w:pPr>
                  <w:r>
                    <w:rPr>
                      <w:rFonts w:ascii="宋体" w:eastAsia="宋体" w:hAnsi="宋体" w:hint="eastAsia"/>
                    </w:rPr>
                    <w:t xml:space="preserve">3. </w:t>
                  </w:r>
                  <w:r w:rsidRPr="009F6932">
                    <w:rPr>
                      <w:rFonts w:ascii="宋体" w:eastAsia="宋体" w:hAnsi="宋体" w:hint="eastAsia"/>
                    </w:rPr>
                    <w:t>激励员工通过提高自己的能力和贡献获得有竞争力的报酬。</w:t>
                  </w:r>
                </w:p>
              </w:txbxContent>
            </v:textbox>
          </v:shape>
        </w:pict>
      </w:r>
      <w:r>
        <w:rPr>
          <w:rFonts w:ascii="宋体" w:eastAsia="宋体" w:hAnsi="宋体" w:cs="Times New Roman"/>
          <w:sz w:val="24"/>
          <w:szCs w:val="24"/>
        </w:rPr>
        <w:pict>
          <v:shape id="_x0000_s1172" type="#_x0000_t202" style="position:absolute;left:0;text-align:left;margin-left:138.05pt;margin-top:23.75pt;width:146.25pt;height:63.9pt;z-index:251805696">
            <v:textbox style="mso-next-textbox:#_x0000_s1172">
              <w:txbxContent>
                <w:p w:rsidR="00D6547D" w:rsidRPr="005F1062" w:rsidRDefault="00D6547D" w:rsidP="00D6547D">
                  <w:pPr>
                    <w:rPr>
                      <w:rFonts w:ascii="宋体" w:eastAsia="宋体" w:hAnsi="宋体"/>
                    </w:rPr>
                  </w:pPr>
                  <w:r>
                    <w:rPr>
                      <w:rFonts w:ascii="宋体" w:eastAsia="宋体" w:hAnsi="宋体"/>
                    </w:rPr>
                    <w:t xml:space="preserve">3. </w:t>
                  </w:r>
                  <w:r>
                    <w:rPr>
                      <w:rFonts w:ascii="宋体" w:eastAsia="宋体" w:hAnsi="宋体" w:hint="eastAsia"/>
                    </w:rPr>
                    <w:t>薪资管理目标</w:t>
                  </w:r>
                </w:p>
              </w:txbxContent>
            </v:textbox>
          </v:shape>
        </w:pict>
      </w:r>
      <w:r>
        <w:rPr>
          <w:rFonts w:ascii="宋体" w:eastAsia="宋体" w:hAnsi="宋体" w:cs="Times New Roman"/>
          <w:sz w:val="24"/>
          <w:szCs w:val="24"/>
        </w:rPr>
        <w:pict>
          <v:shape id="_x0000_s1169" type="#_x0000_t202" style="position:absolute;left:0;text-align:left;margin-left:-32.65pt;margin-top:21.4pt;width:149.75pt;height:63.3pt;z-index:251802624">
            <v:textbox style="mso-next-textbox:#_x0000_s1169">
              <w:txbxContent>
                <w:p w:rsidR="00D6547D" w:rsidRDefault="00D6547D" w:rsidP="00D6547D">
                  <w:pPr>
                    <w:rPr>
                      <w:rFonts w:ascii="宋体" w:eastAsia="宋体" w:hAnsi="宋体"/>
                    </w:rPr>
                  </w:pPr>
                  <w:r w:rsidRPr="005F1062">
                    <w:rPr>
                      <w:rFonts w:ascii="宋体" w:eastAsia="宋体" w:hAnsi="宋体"/>
                    </w:rPr>
                    <w:t>3</w:t>
                  </w:r>
                  <w:r w:rsidRPr="005F1062">
                    <w:rPr>
                      <w:rFonts w:ascii="宋体" w:eastAsia="宋体" w:hAnsi="宋体" w:hint="eastAsia"/>
                    </w:rPr>
                    <w:t>.</w:t>
                  </w:r>
                  <w:r>
                    <w:rPr>
                      <w:rFonts w:ascii="宋体" w:eastAsia="宋体" w:hAnsi="宋体"/>
                    </w:rPr>
                    <w:t xml:space="preserve"> </w:t>
                  </w:r>
                  <w:r w:rsidRPr="009F6932">
                    <w:rPr>
                      <w:rFonts w:ascii="宋体" w:eastAsia="宋体" w:hAnsi="宋体" w:hint="eastAsia"/>
                    </w:rPr>
                    <w:t>YBTY</w:t>
                  </w:r>
                  <w:r>
                    <w:rPr>
                      <w:rFonts w:ascii="宋体" w:eastAsia="宋体" w:hAnsi="宋体" w:hint="eastAsia"/>
                    </w:rPr>
                    <w:t>公司</w:t>
                  </w:r>
                  <w:r w:rsidRPr="009F6932">
                    <w:rPr>
                      <w:rFonts w:ascii="宋体" w:eastAsia="宋体" w:hAnsi="宋体" w:hint="eastAsia"/>
                    </w:rPr>
                    <w:t>薪酬制度改革</w:t>
                  </w:r>
                  <w:r>
                    <w:rPr>
                      <w:rFonts w:ascii="宋体" w:eastAsia="宋体" w:hAnsi="宋体" w:hint="eastAsia"/>
                    </w:rPr>
                    <w:t>的目的。</w:t>
                  </w:r>
                </w:p>
                <w:p w:rsidR="00D6547D" w:rsidRPr="00130C90" w:rsidRDefault="00D6547D" w:rsidP="00D6547D">
                  <w:pPr>
                    <w:ind w:firstLineChars="400" w:firstLine="840"/>
                    <w:rPr>
                      <w:rFonts w:ascii="宋体" w:eastAsia="宋体" w:hAnsi="宋体"/>
                    </w:rPr>
                  </w:pPr>
                  <w:r w:rsidRPr="00130C90">
                    <w:rPr>
                      <w:rFonts w:ascii="宋体" w:eastAsia="宋体" w:hAnsi="宋体" w:hint="eastAsia"/>
                    </w:rPr>
                    <w:t>（</w:t>
                  </w:r>
                  <w:r>
                    <w:rPr>
                      <w:rFonts w:ascii="宋体" w:eastAsia="宋体" w:hAnsi="宋体" w:hint="eastAsia"/>
                    </w:rPr>
                    <w:t>分析）</w:t>
                  </w:r>
                </w:p>
              </w:txbxContent>
            </v:textbox>
          </v:shape>
        </w:pict>
      </w: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176" type="#_x0000_t202" style="position:absolute;left:0;text-align:left;margin-left:-32.65pt;margin-top:12.8pt;width:149.75pt;height:81.25pt;z-index:251809792">
            <v:textbox style="mso-next-textbox:#_x0000_s1176">
              <w:txbxContent>
                <w:p w:rsidR="00D6547D" w:rsidRPr="003953A2" w:rsidRDefault="00D6547D" w:rsidP="00D6547D">
                  <w:r>
                    <w:rPr>
                      <w:rFonts w:ascii="宋体" w:eastAsia="宋体" w:hAnsi="宋体"/>
                    </w:rPr>
                    <w:t>4</w:t>
                  </w:r>
                  <w:r>
                    <w:rPr>
                      <w:rFonts w:ascii="宋体" w:eastAsia="宋体" w:hAnsi="宋体" w:hint="eastAsia"/>
                    </w:rPr>
                    <w:t>.</w:t>
                  </w:r>
                  <w:r>
                    <w:rPr>
                      <w:rFonts w:ascii="宋体" w:eastAsia="宋体" w:hAnsi="宋体" w:hint="eastAsia"/>
                    </w:rPr>
                    <w:t>企业薪酬管理操作的重难点。</w:t>
                  </w:r>
                </w:p>
                <w:p w:rsidR="00D6547D" w:rsidRPr="00D90534" w:rsidRDefault="00D6547D" w:rsidP="00D6547D">
                  <w:pPr>
                    <w:ind w:firstLineChars="300" w:firstLine="630"/>
                    <w:rPr>
                      <w:rFonts w:ascii="宋体" w:eastAsia="宋体" w:hAnsi="宋体"/>
                    </w:rPr>
                  </w:pPr>
                  <w:r w:rsidRPr="00D90534">
                    <w:rPr>
                      <w:rFonts w:ascii="宋体" w:eastAsia="宋体" w:hAnsi="宋体" w:hint="eastAsia"/>
                    </w:rPr>
                    <w:t>（</w:t>
                  </w:r>
                  <w:r>
                    <w:rPr>
                      <w:rFonts w:ascii="宋体" w:eastAsia="宋体" w:hAnsi="宋体" w:hint="eastAsia"/>
                    </w:rPr>
                    <w:t>应用</w:t>
                  </w:r>
                  <w:r w:rsidRPr="00D90534">
                    <w:rPr>
                      <w:rFonts w:ascii="宋体" w:eastAsia="宋体" w:hAnsi="宋体" w:hint="eastAsia"/>
                    </w:rPr>
                    <w:t>）</w:t>
                  </w:r>
                </w:p>
              </w:txbxContent>
            </v:textbox>
          </v:shape>
        </w:pict>
      </w:r>
      <w:r>
        <w:rPr>
          <w:rFonts w:ascii="宋体" w:eastAsia="宋体" w:hAnsi="宋体" w:cs="Times New Roman"/>
          <w:sz w:val="24"/>
          <w:szCs w:val="24"/>
        </w:rPr>
        <w:pict>
          <v:shape id="_x0000_s1177" type="#_x0000_t202" style="position:absolute;left:0;text-align:left;margin-left:136.3pt;margin-top:13.75pt;width:149.75pt;height:80.95pt;z-index:251810816">
            <v:textbox style="mso-next-textbox:#_x0000_s1177">
              <w:txbxContent>
                <w:p w:rsidR="00D6547D" w:rsidRPr="00D90534" w:rsidRDefault="00D6547D" w:rsidP="00D6547D">
                  <w:pPr>
                    <w:rPr>
                      <w:rFonts w:ascii="宋体" w:eastAsia="宋体" w:hAnsi="宋体"/>
                    </w:rPr>
                  </w:pPr>
                  <w:r>
                    <w:rPr>
                      <w:rFonts w:ascii="宋体" w:eastAsia="宋体" w:hAnsi="宋体"/>
                    </w:rPr>
                    <w:t>4</w:t>
                  </w:r>
                  <w:r w:rsidRPr="00D90534">
                    <w:rPr>
                      <w:rFonts w:ascii="宋体" w:eastAsia="宋体" w:hAnsi="宋体" w:hint="eastAsia"/>
                    </w:rPr>
                    <w:t>.</w:t>
                  </w:r>
                  <w:r w:rsidRPr="009F6932">
                    <w:rPr>
                      <w:rFonts w:ascii="宋体" w:eastAsia="宋体" w:hAnsi="宋体" w:hint="eastAsia"/>
                    </w:rPr>
                    <w:t xml:space="preserve"> </w:t>
                  </w:r>
                  <w:r>
                    <w:rPr>
                      <w:rFonts w:ascii="宋体" w:eastAsia="宋体" w:hAnsi="宋体" w:hint="eastAsia"/>
                    </w:rPr>
                    <w:t>薪资管理重点</w:t>
                  </w:r>
                </w:p>
                <w:p w:rsidR="00D6547D" w:rsidRPr="003953A2" w:rsidRDefault="00D6547D" w:rsidP="00D6547D">
                  <w:pPr>
                    <w:ind w:firstLineChars="400" w:firstLine="840"/>
                  </w:pPr>
                </w:p>
              </w:txbxContent>
            </v:textbox>
          </v:shape>
        </w:pict>
      </w:r>
      <w:r>
        <w:rPr>
          <w:rFonts w:ascii="宋体" w:eastAsia="宋体" w:hAnsi="宋体" w:cs="Times New Roman"/>
          <w:sz w:val="24"/>
          <w:szCs w:val="24"/>
        </w:rPr>
        <w:pict>
          <v:shape id="_x0000_s1178" type="#_x0000_t202" style="position:absolute;left:0;text-align:left;margin-left:306.95pt;margin-top:12.8pt;width:192.9pt;height:81.25pt;z-index:251811840">
            <v:textbox style="mso-next-textbox:#_x0000_s1178">
              <w:txbxContent>
                <w:p w:rsidR="00D6547D" w:rsidRPr="00B81FBA" w:rsidRDefault="00D6547D" w:rsidP="00D6547D">
                  <w:pPr>
                    <w:rPr>
                      <w:rFonts w:ascii="宋体" w:eastAsia="宋体" w:hAnsi="宋体"/>
                    </w:rPr>
                  </w:pPr>
                  <w:r>
                    <w:rPr>
                      <w:rFonts w:ascii="宋体" w:eastAsia="宋体" w:hAnsi="宋体"/>
                    </w:rPr>
                    <w:t>4.</w:t>
                  </w:r>
                  <w:r w:rsidRPr="00B81FBA">
                    <w:rPr>
                      <w:rFonts w:ascii="宋体" w:eastAsia="宋体" w:hAnsi="宋体" w:hint="eastAsia"/>
                    </w:rPr>
                    <w:t>YBTY</w:t>
                  </w:r>
                  <w:r w:rsidRPr="00B81FBA">
                    <w:rPr>
                      <w:rFonts w:ascii="宋体" w:eastAsia="宋体" w:hAnsi="宋体" w:hint="eastAsia"/>
                    </w:rPr>
                    <w:t>公司通过薪资制度变革处理和解决了薪资分配中资历与业绩，固定与变动，当期与未来，内部与外部的关系问题</w:t>
                  </w:r>
                  <w:r>
                    <w:rPr>
                      <w:rFonts w:ascii="宋体" w:eastAsia="宋体" w:hAnsi="宋体" w:hint="eastAsia"/>
                    </w:rPr>
                    <w:t>。</w:t>
                  </w:r>
                </w:p>
                <w:p w:rsidR="00D6547D" w:rsidRPr="00B81FBA" w:rsidRDefault="00D6547D" w:rsidP="00D6547D">
                  <w:pPr>
                    <w:ind w:firstLineChars="100" w:firstLine="210"/>
                    <w:rPr>
                      <w:rFonts w:ascii="宋体" w:eastAsia="宋体" w:hAnsi="宋体"/>
                    </w:rPr>
                  </w:pPr>
                </w:p>
              </w:txbxContent>
            </v:textbox>
          </v:shape>
        </w:pict>
      </w: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ind w:firstLineChars="1400" w:firstLine="3360"/>
        <w:rPr>
          <w:rFonts w:ascii="宋体" w:eastAsia="宋体" w:hAnsi="宋体" w:cs="Times New Roman"/>
          <w:sz w:val="24"/>
          <w:szCs w:val="24"/>
        </w:rPr>
      </w:pPr>
      <w:r w:rsidRPr="00130C90">
        <w:rPr>
          <w:rFonts w:ascii="宋体" w:eastAsia="宋体" w:hAnsi="宋体" w:cs="Times New Roman"/>
          <w:sz w:val="24"/>
          <w:szCs w:val="24"/>
        </w:rPr>
        <w:t>图</w:t>
      </w:r>
      <w:r w:rsidRPr="00130C90">
        <w:rPr>
          <w:rFonts w:ascii="宋体" w:eastAsia="宋体" w:hAnsi="宋体" w:cs="Times New Roman" w:hint="eastAsia"/>
          <w:sz w:val="24"/>
          <w:szCs w:val="24"/>
        </w:rPr>
        <w:t>1 分析思路</w:t>
      </w:r>
    </w:p>
    <w:p w:rsidR="00D6547D" w:rsidRPr="00B81FBA" w:rsidRDefault="00D6547D" w:rsidP="00D6547D">
      <w:pPr>
        <w:spacing w:beforeLines="25" w:before="78" w:afterLines="25" w:after="78" w:line="312" w:lineRule="auto"/>
        <w:ind w:firstLineChars="1400" w:firstLine="3360"/>
        <w:rPr>
          <w:rFonts w:ascii="宋体" w:eastAsia="宋体" w:hAnsi="宋体" w:cs="Times New Roman"/>
          <w:sz w:val="24"/>
          <w:szCs w:val="24"/>
        </w:rPr>
      </w:pPr>
    </w:p>
    <w:p w:rsidR="00D6547D" w:rsidRDefault="00D6547D" w:rsidP="00D6547D">
      <w:pPr>
        <w:spacing w:beforeLines="25" w:before="78" w:afterLines="25" w:after="78" w:line="312" w:lineRule="auto"/>
        <w:rPr>
          <w:b/>
          <w:sz w:val="28"/>
          <w:szCs w:val="24"/>
        </w:rPr>
      </w:pPr>
      <w:r>
        <w:rPr>
          <w:rFonts w:hint="eastAsia"/>
          <w:b/>
          <w:sz w:val="28"/>
          <w:szCs w:val="24"/>
        </w:rPr>
        <w:t>四、理解依据与分析</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sz w:val="24"/>
          <w:szCs w:val="24"/>
        </w:rPr>
        <w:t xml:space="preserve">1. </w:t>
      </w:r>
      <w:r>
        <w:rPr>
          <w:rFonts w:ascii="Times New Roman" w:hAnsi="Times New Roman" w:cs="Times New Roman" w:hint="eastAsia"/>
          <w:sz w:val="24"/>
          <w:szCs w:val="24"/>
        </w:rPr>
        <w:t>薪资结构</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EB21E2">
        <w:rPr>
          <w:rFonts w:ascii="Times New Roman" w:hAnsi="Times New Roman" w:cs="Times New Roman" w:hint="eastAsia"/>
          <w:sz w:val="24"/>
          <w:szCs w:val="24"/>
        </w:rPr>
        <w:t>企业人力资源来自员工能力的有偿转让，不同的员工能力及其使用方式需要支付不同的报酬，薪酬是企业付给员工的主要报酬。</w:t>
      </w:r>
      <w:r w:rsidRPr="00250185">
        <w:rPr>
          <w:rFonts w:ascii="Times New Roman" w:hAnsi="Times New Roman" w:cs="Times New Roman" w:hint="eastAsia"/>
          <w:sz w:val="24"/>
          <w:szCs w:val="24"/>
        </w:rPr>
        <w:t>薪酬结构是不同职位之间薪酬水平的比例关系，取决于薪酬由</w:t>
      </w:r>
      <w:r>
        <w:rPr>
          <w:rFonts w:ascii="Times New Roman" w:hAnsi="Times New Roman" w:cs="Times New Roman" w:hint="eastAsia"/>
          <w:sz w:val="24"/>
          <w:szCs w:val="24"/>
        </w:rPr>
        <w:t>哪些内容构成，各占多大比重，由多少层级构成，层级之间差距多大。</w:t>
      </w:r>
      <w:r w:rsidRPr="00250185">
        <w:rPr>
          <w:rFonts w:ascii="Times New Roman" w:hAnsi="Times New Roman" w:cs="Times New Roman" w:hint="eastAsia"/>
          <w:sz w:val="24"/>
          <w:szCs w:val="24"/>
        </w:rPr>
        <w:t>薪酬结构是薪酬计算依据的选择结果，通过不同付薪要素之间的关系体现出来；即如何处理工作绩效、工作职位、工作技能、工作资历之间的关系，以什么为薪酬分配的主要依据。通过对于不同付薪要素的量化处理和关系平衡，制定结构化的薪酬分配标准。</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 xml:space="preserve">2. </w:t>
      </w:r>
      <w:r>
        <w:rPr>
          <w:rFonts w:ascii="Times New Roman" w:hAnsi="Times New Roman" w:cs="Times New Roman" w:hint="eastAsia"/>
          <w:sz w:val="24"/>
          <w:szCs w:val="24"/>
        </w:rPr>
        <w:t>薪资分配的依据</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C698F">
        <w:rPr>
          <w:rFonts w:ascii="Times New Roman" w:hAnsi="Times New Roman" w:cs="Times New Roman" w:hint="eastAsia"/>
          <w:sz w:val="24"/>
          <w:szCs w:val="24"/>
        </w:rPr>
        <w:t>明确薪酬管理前提是保证薪酬分配合理合法的基本条件。企业薪酬分配在一定经济社会环境中进行</w:t>
      </w:r>
      <w:r w:rsidRPr="003C698F">
        <w:rPr>
          <w:rFonts w:ascii="Times New Roman" w:hAnsi="Times New Roman" w:cs="Times New Roman" w:hint="eastAsia"/>
          <w:sz w:val="24"/>
          <w:szCs w:val="24"/>
        </w:rPr>
        <w:t>,</w:t>
      </w:r>
      <w:r w:rsidRPr="003C698F">
        <w:rPr>
          <w:rFonts w:ascii="Times New Roman" w:hAnsi="Times New Roman" w:cs="Times New Roman" w:hint="eastAsia"/>
          <w:sz w:val="24"/>
          <w:szCs w:val="24"/>
        </w:rPr>
        <w:t>必须遵守国家的相应法律规定，受到劳动市场供求关系的影响，这是企业难以改变只能适应的外部条件，作为薪酬分配的前提发挥作用。不仅如此，企业薪酬分配作为人力资源管理的一个基本环节，服从企业生产经营的需要，必须符合企业发展战略的要求，这是薪酬分配的内部前提，具有更为直接的影响。薪酬分配的外部前提指企业无法改变的环境约束条件，主要包括劳动市场状况和国家法律规章。薪酬分配的内部前提指企业薪酬分配的制度依据和实际条件，主要包括企业经营战略与员工队伍状况。</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 xml:space="preserve">3. </w:t>
      </w:r>
      <w:r>
        <w:rPr>
          <w:rFonts w:ascii="Times New Roman" w:hAnsi="Times New Roman" w:cs="Times New Roman" w:hint="eastAsia"/>
          <w:sz w:val="24"/>
          <w:szCs w:val="24"/>
        </w:rPr>
        <w:t>薪资管理目标</w:t>
      </w:r>
    </w:p>
    <w:p w:rsidR="00D6547D" w:rsidRPr="003C698F"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C698F">
        <w:rPr>
          <w:rFonts w:ascii="Times New Roman" w:hAnsi="Times New Roman" w:cs="Times New Roman" w:hint="eastAsia"/>
          <w:sz w:val="24"/>
          <w:szCs w:val="24"/>
        </w:rPr>
        <w:lastRenderedPageBreak/>
        <w:t>薪酬管理目标是低成本高效率地发挥人力资源作用，提高企业生产经营效益。由于人力资源是活资源，具有自觉能动性，因此薪酬管理不仅要控制人工成本，而且要激励员工的工作积极性，从人力资源角度加强企业活力。</w:t>
      </w:r>
    </w:p>
    <w:p w:rsidR="00D6547D" w:rsidRPr="003C698F"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C698F">
        <w:rPr>
          <w:rFonts w:ascii="Times New Roman" w:hAnsi="Times New Roman" w:cs="Times New Roman" w:hint="eastAsia"/>
          <w:sz w:val="24"/>
          <w:szCs w:val="24"/>
        </w:rPr>
        <w:t>控制薪酬成本</w:t>
      </w:r>
      <w:r>
        <w:rPr>
          <w:rFonts w:ascii="Times New Roman" w:hAnsi="Times New Roman" w:cs="Times New Roman" w:hint="eastAsia"/>
          <w:sz w:val="24"/>
          <w:szCs w:val="24"/>
        </w:rPr>
        <w:t>。</w:t>
      </w:r>
      <w:r w:rsidRPr="003C698F">
        <w:rPr>
          <w:rFonts w:ascii="Times New Roman" w:hAnsi="Times New Roman" w:cs="Times New Roman" w:hint="eastAsia"/>
          <w:sz w:val="24"/>
          <w:szCs w:val="24"/>
        </w:rPr>
        <w:t>薪酬是企业经营成本的主要组成部分之一</w:t>
      </w:r>
      <w:r>
        <w:rPr>
          <w:rFonts w:ascii="Times New Roman" w:hAnsi="Times New Roman" w:cs="Times New Roman" w:hint="eastAsia"/>
          <w:sz w:val="24"/>
          <w:szCs w:val="24"/>
        </w:rPr>
        <w:t>，如何控制薪酬成本是薪酬管理的首要任务。</w:t>
      </w:r>
      <w:r w:rsidRPr="003C698F">
        <w:rPr>
          <w:rFonts w:ascii="Times New Roman" w:hAnsi="Times New Roman" w:cs="Times New Roman" w:hint="eastAsia"/>
          <w:sz w:val="24"/>
          <w:szCs w:val="24"/>
        </w:rPr>
        <w:t>进行薪酬成本管理要处理好两个方面的关系。一方面</w:t>
      </w:r>
      <w:r w:rsidRPr="003C698F">
        <w:rPr>
          <w:rFonts w:ascii="Times New Roman" w:hAnsi="Times New Roman" w:cs="Times New Roman" w:hint="eastAsia"/>
          <w:sz w:val="24"/>
          <w:szCs w:val="24"/>
        </w:rPr>
        <w:t>,</w:t>
      </w:r>
      <w:r w:rsidRPr="003C698F">
        <w:rPr>
          <w:rFonts w:ascii="Times New Roman" w:hAnsi="Times New Roman" w:cs="Times New Roman" w:hint="eastAsia"/>
          <w:sz w:val="24"/>
          <w:szCs w:val="24"/>
        </w:rPr>
        <w:t>薪酬作为获取使用员工劳动能力的代价，是一种企业资源的耗费；为了利用有限资源创造更大经济价值，必须尽可能加以节省和控制。另一方面</w:t>
      </w:r>
      <w:r w:rsidRPr="003C698F">
        <w:rPr>
          <w:rFonts w:ascii="Times New Roman" w:hAnsi="Times New Roman" w:cs="Times New Roman" w:hint="eastAsia"/>
          <w:sz w:val="24"/>
          <w:szCs w:val="24"/>
        </w:rPr>
        <w:t>,</w:t>
      </w:r>
      <w:r w:rsidRPr="003C698F">
        <w:rPr>
          <w:rFonts w:ascii="Times New Roman" w:hAnsi="Times New Roman" w:cs="Times New Roman" w:hint="eastAsia"/>
          <w:sz w:val="24"/>
          <w:szCs w:val="24"/>
        </w:rPr>
        <w:t>薪酬作为员工使用自身能力为企业工作的回报，又是满足自身需求的条件</w:t>
      </w:r>
      <w:r w:rsidRPr="003C698F">
        <w:rPr>
          <w:rFonts w:ascii="Times New Roman" w:hAnsi="Times New Roman" w:cs="Times New Roman" w:hint="eastAsia"/>
          <w:sz w:val="24"/>
          <w:szCs w:val="24"/>
        </w:rPr>
        <w:t>,</w:t>
      </w:r>
      <w:r w:rsidRPr="003C698F">
        <w:rPr>
          <w:rFonts w:ascii="Times New Roman" w:hAnsi="Times New Roman" w:cs="Times New Roman" w:hint="eastAsia"/>
          <w:sz w:val="24"/>
          <w:szCs w:val="24"/>
        </w:rPr>
        <w:t>薪酬高低直接影响员工的工作态度</w:t>
      </w:r>
      <w:r w:rsidRPr="003C698F">
        <w:rPr>
          <w:rFonts w:ascii="Times New Roman" w:hAnsi="Times New Roman" w:cs="Times New Roman" w:hint="eastAsia"/>
          <w:sz w:val="24"/>
          <w:szCs w:val="24"/>
        </w:rPr>
        <w:t>,</w:t>
      </w:r>
      <w:r w:rsidRPr="003C698F">
        <w:rPr>
          <w:rFonts w:ascii="Times New Roman" w:hAnsi="Times New Roman" w:cs="Times New Roman" w:hint="eastAsia"/>
          <w:sz w:val="24"/>
          <w:szCs w:val="24"/>
        </w:rPr>
        <w:t>必须加强激励。</w:t>
      </w:r>
    </w:p>
    <w:p w:rsidR="00D6547D" w:rsidRPr="003C698F"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C698F">
        <w:rPr>
          <w:rFonts w:ascii="Times New Roman" w:hAnsi="Times New Roman" w:cs="Times New Roman" w:hint="eastAsia"/>
          <w:sz w:val="24"/>
          <w:szCs w:val="24"/>
        </w:rPr>
        <w:t>激发工作热情</w:t>
      </w:r>
      <w:r>
        <w:rPr>
          <w:rFonts w:ascii="Times New Roman" w:hAnsi="Times New Roman" w:cs="Times New Roman" w:hint="eastAsia"/>
          <w:sz w:val="24"/>
          <w:szCs w:val="24"/>
        </w:rPr>
        <w:t>。</w:t>
      </w:r>
      <w:r w:rsidRPr="003C698F">
        <w:rPr>
          <w:rFonts w:ascii="Times New Roman" w:hAnsi="Times New Roman" w:cs="Times New Roman" w:hint="eastAsia"/>
          <w:sz w:val="24"/>
          <w:szCs w:val="24"/>
        </w:rPr>
        <w:t>薪酬是员工劳动回报的主要内容，推动员工在企业中努力工作；如何发挥薪酬的激励作用，是薪酬管理的又一基本任务。员工加入企业的目的是提高劳动收益</w:t>
      </w:r>
      <w:r w:rsidRPr="003C698F">
        <w:rPr>
          <w:rFonts w:ascii="Times New Roman" w:hAnsi="Times New Roman" w:cs="Times New Roman" w:hint="eastAsia"/>
          <w:sz w:val="24"/>
          <w:szCs w:val="24"/>
        </w:rPr>
        <w:t>,</w:t>
      </w:r>
      <w:r w:rsidRPr="003C698F">
        <w:rPr>
          <w:rFonts w:ascii="Times New Roman" w:hAnsi="Times New Roman" w:cs="Times New Roman" w:hint="eastAsia"/>
          <w:sz w:val="24"/>
          <w:szCs w:val="24"/>
        </w:rPr>
        <w:t>必然会进行劳动收益的比较。这种比较主要从两个方面展开</w:t>
      </w:r>
      <w:r w:rsidRPr="003C698F">
        <w:rPr>
          <w:rFonts w:ascii="Times New Roman" w:hAnsi="Times New Roman" w:cs="Times New Roman" w:hint="eastAsia"/>
          <w:sz w:val="24"/>
          <w:szCs w:val="24"/>
        </w:rPr>
        <w:t>:</w:t>
      </w:r>
      <w:r w:rsidRPr="003C698F">
        <w:rPr>
          <w:rFonts w:ascii="Times New Roman" w:hAnsi="Times New Roman" w:cs="Times New Roman" w:hint="eastAsia"/>
          <w:sz w:val="24"/>
          <w:szCs w:val="24"/>
        </w:rPr>
        <w:t>一是比什么；涉及收入的内容</w:t>
      </w:r>
      <w:r w:rsidRPr="003C698F">
        <w:rPr>
          <w:rFonts w:ascii="Times New Roman" w:hAnsi="Times New Roman" w:cs="Times New Roman" w:hint="eastAsia"/>
          <w:sz w:val="24"/>
          <w:szCs w:val="24"/>
        </w:rPr>
        <w:t>,</w:t>
      </w:r>
      <w:r w:rsidRPr="003C698F">
        <w:rPr>
          <w:rFonts w:ascii="Times New Roman" w:hAnsi="Times New Roman" w:cs="Times New Roman" w:hint="eastAsia"/>
          <w:sz w:val="24"/>
          <w:szCs w:val="24"/>
        </w:rPr>
        <w:t>例如货币报酬、福利待遇，为此会考虑薪酬收入的水平和稳定性。二是与谁比</w:t>
      </w:r>
      <w:r w:rsidRPr="003C698F">
        <w:rPr>
          <w:rFonts w:ascii="Times New Roman" w:hAnsi="Times New Roman" w:cs="Times New Roman" w:hint="eastAsia"/>
          <w:sz w:val="24"/>
          <w:szCs w:val="24"/>
        </w:rPr>
        <w:t>,</w:t>
      </w:r>
      <w:r w:rsidRPr="003C698F">
        <w:rPr>
          <w:rFonts w:ascii="Times New Roman" w:hAnsi="Times New Roman" w:cs="Times New Roman" w:hint="eastAsia"/>
          <w:sz w:val="24"/>
          <w:szCs w:val="24"/>
        </w:rPr>
        <w:t>涉及比较的对象。不同的比较结果，对于员工的工作态度和组织责任心具有直接影响。</w:t>
      </w:r>
    </w:p>
    <w:p w:rsidR="00D6547D" w:rsidRPr="003C698F"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C698F">
        <w:rPr>
          <w:rFonts w:ascii="Times New Roman" w:hAnsi="Times New Roman" w:cs="Times New Roman" w:hint="eastAsia"/>
          <w:sz w:val="24"/>
          <w:szCs w:val="24"/>
        </w:rPr>
        <w:t>增强企业活力</w:t>
      </w:r>
      <w:r>
        <w:rPr>
          <w:rFonts w:ascii="Times New Roman" w:hAnsi="Times New Roman" w:cs="Times New Roman" w:hint="eastAsia"/>
          <w:sz w:val="24"/>
          <w:szCs w:val="24"/>
        </w:rPr>
        <w:t>。</w:t>
      </w:r>
      <w:r w:rsidRPr="003C698F">
        <w:rPr>
          <w:rFonts w:ascii="Times New Roman" w:hAnsi="Times New Roman" w:cs="Times New Roman" w:hint="eastAsia"/>
          <w:sz w:val="24"/>
          <w:szCs w:val="24"/>
        </w:rPr>
        <w:t>薪酬是把企业和员工联系起来的桥梁，不仅决定能否从市场上获得合适所需的人力资源，能否促进员工在企业中努力工作，而且决定了能否吸引合适的员工与企业共同发展。如何通过薪酬分配增强企业活力</w:t>
      </w:r>
      <w:r w:rsidRPr="003C698F">
        <w:rPr>
          <w:rFonts w:ascii="Times New Roman" w:hAnsi="Times New Roman" w:cs="Times New Roman" w:hint="eastAsia"/>
          <w:sz w:val="24"/>
          <w:szCs w:val="24"/>
        </w:rPr>
        <w:t>,</w:t>
      </w:r>
      <w:r w:rsidRPr="003C698F">
        <w:rPr>
          <w:rFonts w:ascii="Times New Roman" w:hAnsi="Times New Roman" w:cs="Times New Roman" w:hint="eastAsia"/>
          <w:sz w:val="24"/>
          <w:szCs w:val="24"/>
        </w:rPr>
        <w:t>是薪酬管理的又一任务。</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hint="eastAsia"/>
          <w:sz w:val="24"/>
          <w:szCs w:val="24"/>
        </w:rPr>
        <w:t>.</w:t>
      </w:r>
      <w:r>
        <w:rPr>
          <w:rFonts w:ascii="Times New Roman" w:hAnsi="Times New Roman" w:cs="Times New Roman" w:hint="eastAsia"/>
          <w:sz w:val="24"/>
          <w:szCs w:val="24"/>
        </w:rPr>
        <w:t>薪资管理重点</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EB21E2">
        <w:rPr>
          <w:rFonts w:ascii="Times New Roman" w:hAnsi="Times New Roman" w:cs="Times New Roman" w:hint="eastAsia"/>
          <w:sz w:val="24"/>
          <w:szCs w:val="24"/>
        </w:rPr>
        <w:t>薪酬管理重点是薪酬分配中普遍存在需要重点关注的问题。薪酬分配涉及错综复杂的关系，包括企业内部与外部的关系，整体与局部的关系、计划与实施的关系，还包括员工与企业其他利益相关者的关系，员工自身相互之间的关系，等等，需要科学合理地进行处理。在此过程中，薪酬水平、薪酬结构、薪酬调整，是薪酬管理的重点。</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EB21E2">
        <w:rPr>
          <w:rFonts w:ascii="Times New Roman" w:hAnsi="Times New Roman" w:cs="Times New Roman" w:hint="eastAsia"/>
          <w:sz w:val="24"/>
          <w:szCs w:val="24"/>
        </w:rPr>
        <w:t>薪酬水平管理是对于薪酬高低的优化，包括企业整体薪酬在行业中的水平高低，企业内部不同员工的薪酬高低，以及由此形成的薪酬水平关系。由于员工对于劳动报酬关注的首先是报酬量，因此薪酬水平管理在薪酬管理中具有基础地位。</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EB21E2">
        <w:rPr>
          <w:rFonts w:ascii="Times New Roman" w:hAnsi="Times New Roman" w:cs="Times New Roman" w:hint="eastAsia"/>
          <w:sz w:val="24"/>
          <w:szCs w:val="24"/>
        </w:rPr>
        <w:t>薪酬结构管理是关于薪酬分配项目之间关系的管理，涉及在不同付薪要素基础上出现多少不同的薪酬内容，不同内容之间各占多大的比重，以及同一薪酬内容内部有多大的差距。薪酬结构管理是对薪酬总额进行分解的结果，直接影响员工对于薪酬分配的感受，需要优化处理。</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3C698F">
        <w:rPr>
          <w:rFonts w:ascii="Times New Roman" w:hAnsi="Times New Roman" w:cs="Times New Roman" w:hint="eastAsia"/>
          <w:sz w:val="24"/>
          <w:szCs w:val="24"/>
        </w:rPr>
        <w:t>由于薪酬分配中包含效益薪酬，必须结合员工的工作情况进行动态测算和发放，因此薪酬发放需要进行动态管理。不仅如此，随着企业生产经营的变化和员工能力素质的变化，特别是不同员工在工作中劳动付出和劳动贡献的变化，薪酬水平和结构要进行动态调整。薪酬的动态发放和动态调整，构成薪酬分配的动态管理</w:t>
      </w:r>
      <w:r>
        <w:rPr>
          <w:rFonts w:ascii="Times New Roman" w:hAnsi="Times New Roman" w:cs="Times New Roman" w:hint="eastAsia"/>
          <w:sz w:val="24"/>
          <w:szCs w:val="24"/>
        </w:rPr>
        <w:t>。</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p>
    <w:p w:rsidR="00D6547D" w:rsidRDefault="00D6547D" w:rsidP="00D6547D">
      <w:pPr>
        <w:spacing w:beforeLines="25" w:before="78" w:afterLines="25" w:after="78" w:line="312" w:lineRule="auto"/>
        <w:rPr>
          <w:b/>
          <w:sz w:val="28"/>
          <w:szCs w:val="24"/>
        </w:rPr>
      </w:pPr>
      <w:r w:rsidRPr="00DB4094">
        <w:rPr>
          <w:b/>
          <w:sz w:val="28"/>
          <w:szCs w:val="24"/>
        </w:rPr>
        <w:lastRenderedPageBreak/>
        <w:t>五</w:t>
      </w:r>
      <w:r w:rsidRPr="00DB4094">
        <w:rPr>
          <w:rFonts w:hint="eastAsia"/>
          <w:b/>
          <w:sz w:val="28"/>
          <w:szCs w:val="24"/>
        </w:rPr>
        <w:t>、</w:t>
      </w:r>
      <w:r w:rsidRPr="00DB4094">
        <w:rPr>
          <w:b/>
          <w:sz w:val="28"/>
          <w:szCs w:val="24"/>
        </w:rPr>
        <w:t>背景资料</w:t>
      </w:r>
    </w:p>
    <w:p w:rsidR="00D6547D" w:rsidRPr="00DB4094"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DB4094">
        <w:rPr>
          <w:rFonts w:ascii="Times New Roman" w:hAnsi="Times New Roman" w:cs="Times New Roman" w:hint="eastAsia"/>
          <w:sz w:val="24"/>
          <w:szCs w:val="24"/>
        </w:rPr>
        <w:t>YBTY</w:t>
      </w:r>
      <w:r w:rsidRPr="00DB4094">
        <w:rPr>
          <w:rFonts w:ascii="Times New Roman" w:hAnsi="Times New Roman" w:cs="Times New Roman" w:hint="eastAsia"/>
          <w:sz w:val="24"/>
          <w:szCs w:val="24"/>
        </w:rPr>
        <w:t>公司作为中国制造业</w:t>
      </w:r>
      <w:r w:rsidRPr="00DB4094">
        <w:rPr>
          <w:rFonts w:ascii="Times New Roman" w:hAnsi="Times New Roman" w:cs="Times New Roman" w:hint="eastAsia"/>
          <w:sz w:val="24"/>
          <w:szCs w:val="24"/>
        </w:rPr>
        <w:t>500</w:t>
      </w:r>
      <w:r w:rsidRPr="00DB4094">
        <w:rPr>
          <w:rFonts w:ascii="Times New Roman" w:hAnsi="Times New Roman" w:cs="Times New Roman" w:hint="eastAsia"/>
          <w:sz w:val="24"/>
          <w:szCs w:val="24"/>
        </w:rPr>
        <w:t>强</w:t>
      </w:r>
      <w:r w:rsidRPr="00DB4094">
        <w:rPr>
          <w:rFonts w:ascii="Times New Roman" w:hAnsi="Times New Roman" w:cs="Times New Roman" w:hint="eastAsia"/>
          <w:sz w:val="24"/>
          <w:szCs w:val="24"/>
        </w:rPr>
        <w:t>,</w:t>
      </w:r>
      <w:r w:rsidRPr="00DB4094">
        <w:rPr>
          <w:rFonts w:ascii="Times New Roman" w:hAnsi="Times New Roman" w:cs="Times New Roman" w:hint="eastAsia"/>
          <w:sz w:val="24"/>
          <w:szCs w:val="24"/>
        </w:rPr>
        <w:t>是四川省销售收入过百亿企业和重点培育的大企业集团，已连续七年经济效益保持全国同行前列。企业快速发展和扩张的成功要素，包括良好的经济环境，成功的战略管理，自主的技术优势，管理的创新变革。而这一切因素的作用最终都离不开人。企业的发展，离不开人的潜力和激情，离不开有效的人力资源管理机制。其中企业的薪酬分配机制，是最为关键的环节。</w:t>
      </w:r>
    </w:p>
    <w:p w:rsidR="00D6547D" w:rsidRPr="00DB4094"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DB4094">
        <w:rPr>
          <w:rFonts w:ascii="Times New Roman" w:hAnsi="Times New Roman" w:cs="Times New Roman" w:hint="eastAsia"/>
          <w:sz w:val="24"/>
          <w:szCs w:val="24"/>
        </w:rPr>
        <w:t>进行薪酬分配体制改革，是一个极为复杂的任务。关键在于根据企业发展的需要，制定相应的分配政策，使员工在理解规章制度的基础上，形成与工作状况相联系的分配预期；只有这样，才能为员工确定合理可行的努力方向，促使员工通过提高工作业绩和工作能力，实现自己价值的不断提升，报酬的不断增长。</w:t>
      </w:r>
    </w:p>
    <w:p w:rsidR="00D6547D" w:rsidRPr="00DB4094"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DB4094">
        <w:rPr>
          <w:rFonts w:ascii="Times New Roman" w:hAnsi="Times New Roman" w:cs="Times New Roman" w:hint="eastAsia"/>
          <w:sz w:val="24"/>
          <w:szCs w:val="24"/>
        </w:rPr>
        <w:t>在此过程中，必须解决一个根本问题，即如何明确企业的分配依据和分配标准，并使员工理解和接受，愿意按照企业制订的规章制度去努力。为此需要把企业管理和员工期望结合起来，寻找二者之间的统一点，建立双方认同的员工价值测评标准。</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DB4094">
        <w:rPr>
          <w:rFonts w:ascii="Times New Roman" w:hAnsi="Times New Roman" w:cs="Times New Roman" w:hint="eastAsia"/>
          <w:sz w:val="24"/>
          <w:szCs w:val="24"/>
        </w:rPr>
        <w:t>YBTY</w:t>
      </w:r>
      <w:r w:rsidRPr="00DB4094">
        <w:rPr>
          <w:rFonts w:ascii="Times New Roman" w:hAnsi="Times New Roman" w:cs="Times New Roman" w:hint="eastAsia"/>
          <w:sz w:val="24"/>
          <w:szCs w:val="24"/>
        </w:rPr>
        <w:t>公司的发展过程，也是薪酬分配的改革过程；改革的一条基本主线，就是员工价值标准的不断调整和重塑。回顾公司薪酬分配制度的变革实践，可以看到，根据企业发展不同阶段的需要，围绕如何确定薪酬分配依据这一关键，在员工价值测量、评价和比较的过程中，分别遇到了利益关系处理的不同难点问题。公司薪酬制度的变革过程，也就是这些关系难点的处理过程和解决过程。</w:t>
      </w:r>
    </w:p>
    <w:p w:rsidR="00D6547D" w:rsidRPr="00DB4094" w:rsidRDefault="00D6547D" w:rsidP="00D6547D">
      <w:pPr>
        <w:spacing w:beforeLines="25" w:before="78" w:afterLines="25" w:after="78" w:line="312" w:lineRule="auto"/>
        <w:ind w:firstLineChars="200" w:firstLine="480"/>
        <w:rPr>
          <w:rFonts w:ascii="Times New Roman" w:hAnsi="Times New Roman" w:cs="Times New Roman"/>
          <w:sz w:val="24"/>
          <w:szCs w:val="24"/>
        </w:rPr>
      </w:pPr>
    </w:p>
    <w:p w:rsidR="00D6547D" w:rsidRDefault="00D6547D" w:rsidP="00D6547D">
      <w:pPr>
        <w:spacing w:beforeLines="25" w:before="78" w:afterLines="25" w:after="78" w:line="312" w:lineRule="auto"/>
        <w:rPr>
          <w:b/>
          <w:sz w:val="28"/>
          <w:szCs w:val="24"/>
        </w:rPr>
      </w:pPr>
      <w:r w:rsidRPr="00DB4094">
        <w:rPr>
          <w:b/>
          <w:sz w:val="28"/>
          <w:szCs w:val="24"/>
        </w:rPr>
        <w:t>六</w:t>
      </w:r>
      <w:r w:rsidRPr="00DB4094">
        <w:rPr>
          <w:rFonts w:hint="eastAsia"/>
          <w:b/>
          <w:sz w:val="28"/>
          <w:szCs w:val="24"/>
        </w:rPr>
        <w:t>、</w:t>
      </w:r>
      <w:r w:rsidRPr="00DB4094">
        <w:rPr>
          <w:b/>
          <w:sz w:val="28"/>
          <w:szCs w:val="24"/>
        </w:rPr>
        <w:t>关键要点</w:t>
      </w:r>
    </w:p>
    <w:p w:rsidR="00D6547D" w:rsidRDefault="00D6547D" w:rsidP="00D6547D">
      <w:pPr>
        <w:spacing w:beforeLines="25" w:before="78" w:afterLines="25" w:after="78" w:line="312" w:lineRule="auto"/>
        <w:ind w:firstLineChars="200" w:firstLine="480"/>
        <w:rPr>
          <w:rFonts w:ascii="Times New Roman" w:eastAsia="宋体" w:hAnsi="Times New Roman" w:cs="Times New Roman"/>
          <w:sz w:val="24"/>
          <w:szCs w:val="24"/>
        </w:rPr>
      </w:pPr>
      <w:r w:rsidRPr="00846EFF">
        <w:rPr>
          <w:rFonts w:ascii="Times New Roman" w:eastAsia="宋体" w:hAnsi="Times New Roman" w:cs="Times New Roman"/>
          <w:sz w:val="24"/>
          <w:szCs w:val="24"/>
        </w:rPr>
        <w:t>1.</w:t>
      </w:r>
      <w:r>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企业</w:t>
      </w:r>
      <w:r>
        <w:rPr>
          <w:rFonts w:ascii="Times New Roman" w:eastAsia="宋体" w:hAnsi="Times New Roman" w:cs="Times New Roman"/>
          <w:sz w:val="24"/>
          <w:szCs w:val="24"/>
        </w:rPr>
        <w:t>薪资</w:t>
      </w:r>
      <w:r>
        <w:rPr>
          <w:rFonts w:ascii="Times New Roman" w:eastAsia="宋体" w:hAnsi="Times New Roman" w:cs="Times New Roman" w:hint="eastAsia"/>
          <w:sz w:val="24"/>
          <w:szCs w:val="24"/>
        </w:rPr>
        <w:t>分配</w:t>
      </w:r>
      <w:r>
        <w:rPr>
          <w:rFonts w:ascii="Times New Roman" w:eastAsia="宋体" w:hAnsi="Times New Roman" w:cs="Times New Roman"/>
          <w:sz w:val="24"/>
          <w:szCs w:val="24"/>
        </w:rPr>
        <w:t>的原则</w:t>
      </w:r>
      <w:r>
        <w:rPr>
          <w:rFonts w:ascii="Times New Roman" w:eastAsia="宋体" w:hAnsi="Times New Roman" w:cs="Times New Roman" w:hint="eastAsia"/>
          <w:sz w:val="24"/>
          <w:szCs w:val="24"/>
        </w:rPr>
        <w:t>。</w:t>
      </w:r>
    </w:p>
    <w:p w:rsidR="00D6547D" w:rsidRDefault="00D6547D" w:rsidP="00D6547D">
      <w:pPr>
        <w:spacing w:beforeLines="25" w:before="78" w:afterLines="25" w:after="78" w:line="312" w:lineRule="auto"/>
        <w:ind w:firstLine="480"/>
        <w:rPr>
          <w:rFonts w:ascii="Times New Roman" w:hAnsi="Times New Roman" w:cs="Times New Roman"/>
          <w:sz w:val="24"/>
          <w:szCs w:val="24"/>
        </w:rPr>
      </w:pPr>
      <w:r>
        <w:rPr>
          <w:rFonts w:ascii="Times New Roman" w:eastAsia="宋体" w:hAnsi="Times New Roman" w:cs="Times New Roman"/>
          <w:sz w:val="24"/>
          <w:szCs w:val="24"/>
        </w:rPr>
        <w:t>外部竞争力和内部公平性是企业薪资分配必须遵循的原则</w:t>
      </w:r>
      <w:r>
        <w:rPr>
          <w:rFonts w:ascii="Times New Roman" w:eastAsia="宋体" w:hAnsi="Times New Roman" w:cs="Times New Roman" w:hint="eastAsia"/>
          <w:sz w:val="24"/>
          <w:szCs w:val="24"/>
        </w:rPr>
        <w:t>。</w:t>
      </w:r>
      <w:r w:rsidRPr="004518C9">
        <w:rPr>
          <w:rFonts w:ascii="Times New Roman" w:eastAsia="宋体" w:hAnsi="Times New Roman" w:cs="Times New Roman" w:hint="eastAsia"/>
          <w:sz w:val="24"/>
          <w:szCs w:val="24"/>
        </w:rPr>
        <w:t>在市场竞争中，每个企业所支付的员工薪</w:t>
      </w:r>
      <w:proofErr w:type="gramStart"/>
      <w:r w:rsidRPr="004518C9">
        <w:rPr>
          <w:rFonts w:ascii="Times New Roman" w:eastAsia="宋体" w:hAnsi="Times New Roman" w:cs="Times New Roman" w:hint="eastAsia"/>
          <w:sz w:val="24"/>
          <w:szCs w:val="24"/>
        </w:rPr>
        <w:t>酬</w:t>
      </w:r>
      <w:proofErr w:type="gramEnd"/>
      <w:r w:rsidRPr="004518C9">
        <w:rPr>
          <w:rFonts w:ascii="Times New Roman" w:eastAsia="宋体" w:hAnsi="Times New Roman" w:cs="Times New Roman" w:hint="eastAsia"/>
          <w:sz w:val="24"/>
          <w:szCs w:val="24"/>
        </w:rPr>
        <w:t>不仅影响自身员工队伍</w:t>
      </w:r>
      <w:r w:rsidRPr="004518C9">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而且成为其他企业支付员工薪酬的参照标准和直接压力，</w:t>
      </w:r>
      <w:r w:rsidRPr="004518C9">
        <w:rPr>
          <w:rFonts w:ascii="Times New Roman" w:eastAsia="宋体" w:hAnsi="Times New Roman" w:cs="Times New Roman" w:hint="eastAsia"/>
          <w:sz w:val="24"/>
          <w:szCs w:val="24"/>
        </w:rPr>
        <w:t>如果不能比照出价</w:t>
      </w:r>
      <w:r w:rsidRPr="004518C9">
        <w:rPr>
          <w:rFonts w:ascii="Times New Roman" w:eastAsia="宋体" w:hAnsi="Times New Roman" w:cs="Times New Roman" w:hint="eastAsia"/>
          <w:sz w:val="24"/>
          <w:szCs w:val="24"/>
        </w:rPr>
        <w:t>,</w:t>
      </w:r>
      <w:r w:rsidRPr="004518C9">
        <w:rPr>
          <w:rFonts w:ascii="Times New Roman" w:eastAsia="宋体" w:hAnsi="Times New Roman" w:cs="Times New Roman" w:hint="eastAsia"/>
          <w:sz w:val="24"/>
          <w:szCs w:val="24"/>
        </w:rPr>
        <w:t>就难以获得理想的员工。因此</w:t>
      </w:r>
      <w:r>
        <w:rPr>
          <w:rFonts w:ascii="Times New Roman" w:eastAsia="宋体" w:hAnsi="Times New Roman" w:cs="Times New Roman" w:hint="eastAsia"/>
          <w:sz w:val="24"/>
          <w:szCs w:val="24"/>
        </w:rPr>
        <w:t>，</w:t>
      </w:r>
      <w:r w:rsidRPr="004518C9">
        <w:rPr>
          <w:rFonts w:ascii="Times New Roman" w:eastAsia="宋体" w:hAnsi="Times New Roman" w:cs="Times New Roman" w:hint="eastAsia"/>
          <w:sz w:val="24"/>
          <w:szCs w:val="24"/>
        </w:rPr>
        <w:t>企业薪酬</w:t>
      </w:r>
      <w:r>
        <w:rPr>
          <w:rFonts w:ascii="Times New Roman" w:eastAsia="宋体" w:hAnsi="Times New Roman" w:cs="Times New Roman" w:hint="eastAsia"/>
          <w:sz w:val="24"/>
          <w:szCs w:val="24"/>
        </w:rPr>
        <w:t>薪资水平必须具有一定的外部竞争力。同时，除了跟市场对标以外，企业内部处于不同职位具有不同资历、能力和绩效的员工之间也会进行横向比较，因此，要实现薪酬激励的作用，薪资分配还必须具有内部公平性。</w:t>
      </w:r>
      <w:r w:rsidRPr="00DB4094">
        <w:rPr>
          <w:rFonts w:ascii="Times New Roman" w:hAnsi="Times New Roman" w:cs="Times New Roman" w:hint="eastAsia"/>
          <w:sz w:val="24"/>
          <w:szCs w:val="24"/>
        </w:rPr>
        <w:t>YBTY</w:t>
      </w:r>
      <w:r w:rsidRPr="00DB4094">
        <w:rPr>
          <w:rFonts w:ascii="Times New Roman" w:hAnsi="Times New Roman" w:cs="Times New Roman" w:hint="eastAsia"/>
          <w:sz w:val="24"/>
          <w:szCs w:val="24"/>
        </w:rPr>
        <w:t>公司</w:t>
      </w:r>
      <w:r>
        <w:rPr>
          <w:rFonts w:ascii="Times New Roman" w:hAnsi="Times New Roman" w:cs="Times New Roman" w:hint="eastAsia"/>
          <w:sz w:val="24"/>
          <w:szCs w:val="24"/>
        </w:rPr>
        <w:t>根据</w:t>
      </w:r>
      <w:r>
        <w:rPr>
          <w:rFonts w:ascii="Times New Roman" w:eastAsia="宋体" w:hAnsi="Times New Roman" w:cs="Times New Roman"/>
          <w:sz w:val="24"/>
          <w:szCs w:val="24"/>
        </w:rPr>
        <w:t>外部竞争力和内部公平性的要求</w:t>
      </w:r>
      <w:r>
        <w:rPr>
          <w:rFonts w:ascii="Times New Roman" w:eastAsia="宋体" w:hAnsi="Times New Roman" w:cs="Times New Roman" w:hint="eastAsia"/>
          <w:sz w:val="24"/>
          <w:szCs w:val="24"/>
        </w:rPr>
        <w:t>，</w:t>
      </w:r>
      <w:r w:rsidRPr="008B1673">
        <w:rPr>
          <w:rFonts w:ascii="Times New Roman" w:hAnsi="Times New Roman" w:cs="Times New Roman" w:hint="eastAsia"/>
          <w:sz w:val="24"/>
          <w:szCs w:val="24"/>
        </w:rPr>
        <w:t>以劳动市场的工种价格和人才稀缺性为依据，对不同类型的员工采取不同分配办法</w:t>
      </w:r>
      <w:r>
        <w:rPr>
          <w:rFonts w:ascii="Times New Roman" w:hAnsi="Times New Roman" w:cs="Times New Roman" w:hint="eastAsia"/>
          <w:sz w:val="24"/>
          <w:szCs w:val="24"/>
        </w:rPr>
        <w:t>。</w:t>
      </w:r>
    </w:p>
    <w:p w:rsidR="00D6547D" w:rsidRDefault="00D6547D" w:rsidP="00D6547D">
      <w:pPr>
        <w:spacing w:beforeLines="25" w:before="78" w:afterLines="25" w:after="78" w:line="312" w:lineRule="auto"/>
        <w:ind w:firstLine="480"/>
        <w:rPr>
          <w:rFonts w:ascii="Times New Roman" w:eastAsia="宋体" w:hAnsi="Times New Roman" w:cs="Times New Roman"/>
          <w:sz w:val="24"/>
          <w:szCs w:val="24"/>
        </w:rPr>
      </w:pPr>
      <w:r w:rsidRPr="00846EFF">
        <w:rPr>
          <w:rFonts w:ascii="Times New Roman" w:eastAsia="宋体" w:hAnsi="Times New Roman" w:cs="Times New Roman"/>
          <w:sz w:val="24"/>
          <w:szCs w:val="24"/>
        </w:rPr>
        <w:t xml:space="preserve"> 2.</w:t>
      </w:r>
      <w:r>
        <w:rPr>
          <w:rFonts w:ascii="Times New Roman" w:eastAsia="宋体" w:hAnsi="Times New Roman" w:cs="Times New Roman"/>
          <w:sz w:val="24"/>
          <w:szCs w:val="24"/>
        </w:rPr>
        <w:t>企业薪资分配的难点</w:t>
      </w:r>
      <w:r>
        <w:rPr>
          <w:rFonts w:ascii="Times New Roman" w:eastAsia="宋体" w:hAnsi="Times New Roman" w:cs="Times New Roman" w:hint="eastAsia"/>
          <w:sz w:val="24"/>
          <w:szCs w:val="24"/>
        </w:rPr>
        <w:t>。</w:t>
      </w:r>
    </w:p>
    <w:p w:rsidR="00D6547D" w:rsidRPr="008B1673" w:rsidRDefault="00D6547D" w:rsidP="00D6547D">
      <w:pPr>
        <w:spacing w:beforeLines="25" w:before="78" w:afterLines="25" w:after="78" w:line="312" w:lineRule="auto"/>
        <w:rPr>
          <w:rFonts w:ascii="Times New Roman" w:eastAsia="宋体" w:hAnsi="Times New Roman" w:cs="Times New Roman"/>
          <w:sz w:val="24"/>
          <w:szCs w:val="24"/>
        </w:rPr>
      </w:pPr>
      <w:r>
        <w:rPr>
          <w:rFonts w:ascii="Times New Roman" w:eastAsia="宋体" w:hAnsi="Times New Roman" w:cs="Times New Roman" w:hint="eastAsia"/>
          <w:sz w:val="24"/>
          <w:szCs w:val="24"/>
        </w:rPr>
        <w:t xml:space="preserve">   </w:t>
      </w:r>
      <w:r>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薪资分配的设计要考虑企业内部薪酬分配项目之间的关系</w:t>
      </w:r>
      <w:r w:rsidRPr="00BC5EA3">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主要是固定和变动之间的关系，</w:t>
      </w:r>
      <w:r w:rsidRPr="00BC5EA3">
        <w:rPr>
          <w:rFonts w:ascii="Times New Roman" w:eastAsia="宋体" w:hAnsi="Times New Roman" w:cs="Times New Roman" w:hint="eastAsia"/>
          <w:sz w:val="24"/>
          <w:szCs w:val="24"/>
        </w:rPr>
        <w:t>涉及在不同付薪要素基础上出现多少不同的薪酬内容，不同内容之间各占多大的比重，以及同一薪酬内容内部有多大的差距</w:t>
      </w:r>
      <w:r>
        <w:rPr>
          <w:rFonts w:ascii="Times New Roman" w:eastAsia="宋体" w:hAnsi="Times New Roman" w:cs="Times New Roman" w:hint="eastAsia"/>
          <w:sz w:val="24"/>
          <w:szCs w:val="24"/>
        </w:rPr>
        <w:t>，也就是在薪酬总额给定的前提下，</w:t>
      </w:r>
      <w:r w:rsidRPr="00DB4094">
        <w:rPr>
          <w:rFonts w:ascii="Times New Roman" w:hAnsi="Times New Roman" w:cs="Times New Roman" w:hint="eastAsia"/>
          <w:sz w:val="24"/>
          <w:szCs w:val="24"/>
        </w:rPr>
        <w:t>YBTY</w:t>
      </w:r>
      <w:r w:rsidRPr="00DB4094">
        <w:rPr>
          <w:rFonts w:ascii="Times New Roman" w:hAnsi="Times New Roman" w:cs="Times New Roman" w:hint="eastAsia"/>
          <w:sz w:val="24"/>
          <w:szCs w:val="24"/>
        </w:rPr>
        <w:t>公司</w:t>
      </w:r>
      <w:r>
        <w:rPr>
          <w:rFonts w:ascii="Times New Roman" w:hAnsi="Times New Roman" w:cs="Times New Roman" w:hint="eastAsia"/>
          <w:sz w:val="24"/>
          <w:szCs w:val="24"/>
        </w:rPr>
        <w:t>重点考虑了</w:t>
      </w:r>
      <w:r>
        <w:rPr>
          <w:rFonts w:ascii="Times New Roman" w:eastAsia="宋体" w:hAnsi="Times New Roman" w:cs="Times New Roman" w:hint="eastAsia"/>
          <w:sz w:val="24"/>
          <w:szCs w:val="24"/>
        </w:rPr>
        <w:t>内部与外部如何平衡？固定和变动如何设计？当期和未来如何处理？这个过程中涉及一</w:t>
      </w:r>
      <w:r>
        <w:rPr>
          <w:rFonts w:ascii="Times New Roman" w:eastAsia="宋体" w:hAnsi="Times New Roman" w:cs="Times New Roman" w:hint="eastAsia"/>
          <w:sz w:val="24"/>
          <w:szCs w:val="24"/>
        </w:rPr>
        <w:lastRenderedPageBreak/>
        <w:t>系关于市场价值、职位价值、能力价值和绩效价值的测评比较，这也是</w:t>
      </w:r>
      <w:r>
        <w:rPr>
          <w:rFonts w:ascii="Times New Roman" w:eastAsia="宋体" w:hAnsi="Times New Roman" w:cs="Times New Roman"/>
          <w:sz w:val="24"/>
          <w:szCs w:val="24"/>
        </w:rPr>
        <w:t>薪资分配的难点所在</w:t>
      </w:r>
      <w:r>
        <w:rPr>
          <w:rFonts w:ascii="Times New Roman" w:eastAsia="宋体" w:hAnsi="Times New Roman" w:cs="Times New Roman" w:hint="eastAsia"/>
          <w:sz w:val="24"/>
          <w:szCs w:val="24"/>
        </w:rPr>
        <w:t>。</w:t>
      </w:r>
      <w:r w:rsidRPr="00DB4094">
        <w:rPr>
          <w:rFonts w:ascii="Times New Roman" w:hAnsi="Times New Roman" w:cs="Times New Roman" w:hint="eastAsia"/>
          <w:sz w:val="24"/>
          <w:szCs w:val="24"/>
        </w:rPr>
        <w:t>YBTY</w:t>
      </w:r>
      <w:r w:rsidRPr="00DB4094">
        <w:rPr>
          <w:rFonts w:ascii="Times New Roman" w:hAnsi="Times New Roman" w:cs="Times New Roman" w:hint="eastAsia"/>
          <w:sz w:val="24"/>
          <w:szCs w:val="24"/>
        </w:rPr>
        <w:t>公司</w:t>
      </w:r>
      <w:r>
        <w:rPr>
          <w:rFonts w:ascii="Times New Roman" w:hAnsi="Times New Roman" w:cs="Times New Roman" w:hint="eastAsia"/>
          <w:sz w:val="24"/>
          <w:szCs w:val="24"/>
        </w:rPr>
        <w:t>在改革过程中努力解决了</w:t>
      </w:r>
      <w:r w:rsidRPr="008B1673">
        <w:rPr>
          <w:rFonts w:ascii="Times New Roman" w:hAnsi="Times New Roman" w:cs="Times New Roman" w:hint="eastAsia"/>
          <w:sz w:val="24"/>
          <w:szCs w:val="24"/>
        </w:rPr>
        <w:t>薪资分配中资历与业绩，固定与变动，当期与未来，内部与外部的关系问题。</w:t>
      </w:r>
    </w:p>
    <w:p w:rsidR="00D6547D" w:rsidRPr="00846EFF" w:rsidRDefault="00D6547D" w:rsidP="00D6547D">
      <w:pPr>
        <w:spacing w:beforeLines="25" w:before="78" w:afterLines="25" w:after="78" w:line="312" w:lineRule="auto"/>
        <w:ind w:firstLineChars="200" w:firstLine="480"/>
        <w:rPr>
          <w:rFonts w:ascii="Times New Roman" w:eastAsia="宋体" w:hAnsi="Times New Roman" w:cs="Times New Roman"/>
          <w:sz w:val="24"/>
          <w:szCs w:val="24"/>
        </w:rPr>
      </w:pPr>
      <w:r w:rsidRPr="00846EFF">
        <w:rPr>
          <w:rFonts w:ascii="Times New Roman" w:eastAsia="宋体" w:hAnsi="Times New Roman" w:cs="Times New Roman"/>
          <w:sz w:val="24"/>
          <w:szCs w:val="24"/>
        </w:rPr>
        <w:t>3.</w:t>
      </w:r>
      <w:r>
        <w:rPr>
          <w:rFonts w:ascii="Times New Roman" w:eastAsia="宋体" w:hAnsi="Times New Roman" w:cs="Times New Roman"/>
          <w:sz w:val="24"/>
          <w:szCs w:val="24"/>
        </w:rPr>
        <w:t>企业薪资分配的目标</w:t>
      </w:r>
      <w:r>
        <w:rPr>
          <w:rFonts w:ascii="Times New Roman" w:eastAsia="宋体" w:hAnsi="Times New Roman" w:cs="Times New Roman" w:hint="eastAsia"/>
          <w:sz w:val="24"/>
          <w:szCs w:val="24"/>
        </w:rPr>
        <w:t>。</w:t>
      </w:r>
    </w:p>
    <w:p w:rsidR="00D6547D" w:rsidRDefault="00D6547D" w:rsidP="00D6547D">
      <w:pPr>
        <w:spacing w:beforeLines="25" w:before="78" w:afterLines="25" w:after="78" w:line="312" w:lineRule="auto"/>
        <w:ind w:firstLineChars="200" w:firstLine="480"/>
        <w:rPr>
          <w:sz w:val="24"/>
          <w:szCs w:val="24"/>
        </w:rPr>
      </w:pPr>
      <w:r>
        <w:rPr>
          <w:rFonts w:hint="eastAsia"/>
          <w:sz w:val="24"/>
          <w:szCs w:val="24"/>
        </w:rPr>
        <w:t>企业进行薪资分配的目的</w:t>
      </w:r>
      <w:r w:rsidRPr="004518C9">
        <w:rPr>
          <w:rFonts w:hint="eastAsia"/>
          <w:sz w:val="24"/>
          <w:szCs w:val="24"/>
        </w:rPr>
        <w:t>首先是建立员工队伍，</w:t>
      </w:r>
      <w:r>
        <w:rPr>
          <w:rFonts w:hint="eastAsia"/>
          <w:sz w:val="24"/>
          <w:szCs w:val="24"/>
        </w:rPr>
        <w:t>以支持企业</w:t>
      </w:r>
      <w:r w:rsidRPr="004518C9">
        <w:rPr>
          <w:rFonts w:hint="eastAsia"/>
          <w:sz w:val="24"/>
          <w:szCs w:val="24"/>
        </w:rPr>
        <w:t>开展生产经营活动；在此基础上要控制人工成本，但不是绝对成本，而是相对成本，即单位产值中的人员工资比例。为此需要设计合理的工资结构与发放方式，</w:t>
      </w:r>
      <w:r>
        <w:rPr>
          <w:rFonts w:hint="eastAsia"/>
          <w:sz w:val="24"/>
          <w:szCs w:val="24"/>
        </w:rPr>
        <w:t>建立起企业自身的一套薪酬分配标准和办法，其中，认同接受并且为之努力的员工就会成为愿意在企业中长期发展的骨干员工，他们与</w:t>
      </w:r>
      <w:r w:rsidRPr="004518C9">
        <w:rPr>
          <w:rFonts w:hint="eastAsia"/>
          <w:sz w:val="24"/>
          <w:szCs w:val="24"/>
        </w:rPr>
        <w:t>企业共同发展，</w:t>
      </w:r>
      <w:r>
        <w:rPr>
          <w:rFonts w:hint="eastAsia"/>
          <w:sz w:val="24"/>
          <w:szCs w:val="24"/>
        </w:rPr>
        <w:t>最终通过人力资本积累提高企业价值。</w:t>
      </w:r>
      <w:r w:rsidRPr="00DB4094">
        <w:rPr>
          <w:rFonts w:ascii="Times New Roman" w:hAnsi="Times New Roman" w:cs="Times New Roman" w:hint="eastAsia"/>
          <w:sz w:val="24"/>
          <w:szCs w:val="24"/>
        </w:rPr>
        <w:t>YBTY</w:t>
      </w:r>
      <w:r w:rsidRPr="00DB4094">
        <w:rPr>
          <w:rFonts w:ascii="Times New Roman" w:hAnsi="Times New Roman" w:cs="Times New Roman" w:hint="eastAsia"/>
          <w:sz w:val="24"/>
          <w:szCs w:val="24"/>
        </w:rPr>
        <w:t>公司</w:t>
      </w:r>
      <w:r>
        <w:rPr>
          <w:rFonts w:ascii="Times New Roman" w:hAnsi="Times New Roman" w:cs="Times New Roman" w:hint="eastAsia"/>
          <w:sz w:val="24"/>
          <w:szCs w:val="24"/>
        </w:rPr>
        <w:t>通过薪酬改革，</w:t>
      </w:r>
      <w:r w:rsidRPr="00BC5EA3">
        <w:rPr>
          <w:rFonts w:hint="eastAsia"/>
          <w:sz w:val="24"/>
          <w:szCs w:val="24"/>
        </w:rPr>
        <w:t>在新的薪酬定位基础上，各类人员对自己所在的市场参照系都有比较清楚的认识，从而能够较快的理解和认同企业的分配办法，激励员工通过提高自己的能力和贡献获得有竞争力的报酬</w:t>
      </w:r>
      <w:r>
        <w:rPr>
          <w:rFonts w:hint="eastAsia"/>
          <w:sz w:val="24"/>
          <w:szCs w:val="24"/>
        </w:rPr>
        <w:t>，实现与企业的共同发展</w:t>
      </w:r>
      <w:r w:rsidRPr="00BC5EA3">
        <w:rPr>
          <w:rFonts w:hint="eastAsia"/>
          <w:sz w:val="24"/>
          <w:szCs w:val="24"/>
        </w:rPr>
        <w:t>。</w:t>
      </w:r>
    </w:p>
    <w:p w:rsidR="00D6547D" w:rsidRPr="008B1673" w:rsidRDefault="00D6547D" w:rsidP="00D6547D">
      <w:pPr>
        <w:spacing w:beforeLines="25" w:before="78" w:afterLines="25" w:after="78" w:line="312" w:lineRule="auto"/>
        <w:ind w:firstLineChars="200" w:firstLine="480"/>
        <w:rPr>
          <w:sz w:val="24"/>
          <w:szCs w:val="24"/>
        </w:rPr>
      </w:pPr>
    </w:p>
    <w:p w:rsidR="00D6547D" w:rsidRDefault="00D6547D" w:rsidP="00D6547D">
      <w:pPr>
        <w:spacing w:beforeLines="25" w:before="78" w:afterLines="25" w:after="78" w:line="312" w:lineRule="auto"/>
        <w:rPr>
          <w:b/>
          <w:sz w:val="28"/>
          <w:szCs w:val="24"/>
        </w:rPr>
      </w:pPr>
      <w:r w:rsidRPr="00DB4094">
        <w:rPr>
          <w:b/>
          <w:sz w:val="28"/>
          <w:szCs w:val="24"/>
        </w:rPr>
        <w:t>七</w:t>
      </w:r>
      <w:r w:rsidRPr="00DB4094">
        <w:rPr>
          <w:rFonts w:hint="eastAsia"/>
          <w:b/>
          <w:sz w:val="28"/>
          <w:szCs w:val="24"/>
        </w:rPr>
        <w:t>、</w:t>
      </w:r>
      <w:r w:rsidRPr="00DB4094">
        <w:rPr>
          <w:b/>
          <w:sz w:val="28"/>
          <w:szCs w:val="24"/>
        </w:rPr>
        <w:t>课堂计划</w:t>
      </w:r>
      <w:r>
        <w:rPr>
          <w:b/>
          <w:sz w:val="28"/>
          <w:szCs w:val="24"/>
        </w:rPr>
        <w:tab/>
      </w:r>
    </w:p>
    <w:p w:rsidR="00D6547D" w:rsidRPr="00D4529A" w:rsidRDefault="00D6547D" w:rsidP="00D6547D">
      <w:pPr>
        <w:adjustRightInd w:val="0"/>
        <w:snapToGrid w:val="0"/>
        <w:spacing w:beforeLines="25" w:before="78" w:afterLines="25" w:after="78" w:line="312" w:lineRule="auto"/>
        <w:ind w:firstLine="480"/>
        <w:rPr>
          <w:rFonts w:ascii="宋体" w:eastAsia="宋体" w:hAnsi="宋体" w:cs="Times New Roman"/>
          <w:color w:val="0000FF"/>
          <w:sz w:val="24"/>
          <w:szCs w:val="24"/>
          <w:lang w:val="zh-CN"/>
        </w:rPr>
      </w:pPr>
      <w:r w:rsidRPr="00D4529A">
        <w:rPr>
          <w:rFonts w:ascii="宋体" w:eastAsia="宋体" w:hAnsi="宋体" w:cs="Times New Roman"/>
          <w:sz w:val="24"/>
          <w:szCs w:val="24"/>
        </w:rPr>
        <w:t>本案例可以作为专门的案例讨论课来进行。如下是按照时间进度提供的课堂计划建议，仅供参考。</w:t>
      </w:r>
    </w:p>
    <w:p w:rsidR="00D6547D" w:rsidRPr="00F31DF5" w:rsidRDefault="00D6547D" w:rsidP="00D6547D">
      <w:pPr>
        <w:adjustRightInd w:val="0"/>
        <w:snapToGrid w:val="0"/>
        <w:spacing w:beforeLines="25" w:before="78" w:afterLines="25" w:after="78" w:line="312" w:lineRule="auto"/>
        <w:ind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整个案例课的课堂时间控制在</w:t>
      </w:r>
      <w:r>
        <w:rPr>
          <w:rFonts w:ascii="Times New Roman" w:eastAsia="宋体" w:hAnsi="Times New Roman" w:cs="Times New Roman" w:hint="eastAsia"/>
          <w:sz w:val="24"/>
          <w:szCs w:val="24"/>
        </w:rPr>
        <w:t>4</w:t>
      </w:r>
      <w:r>
        <w:rPr>
          <w:rFonts w:ascii="Times New Roman" w:eastAsia="宋体" w:hAnsi="Times New Roman" w:cs="Times New Roman"/>
          <w:sz w:val="24"/>
          <w:szCs w:val="24"/>
        </w:rPr>
        <w:t>5</w:t>
      </w:r>
      <w:r>
        <w:rPr>
          <w:rFonts w:ascii="Times New Roman" w:eastAsia="宋体" w:hAnsi="Times New Roman" w:cs="Times New Roman" w:hint="eastAsia"/>
          <w:sz w:val="24"/>
          <w:szCs w:val="24"/>
        </w:rPr>
        <w:t>分钟</w:t>
      </w:r>
      <w:r w:rsidRPr="00F31DF5">
        <w:rPr>
          <w:rFonts w:ascii="Times New Roman" w:eastAsia="宋体" w:hAnsi="Times New Roman" w:cs="Times New Roman"/>
          <w:sz w:val="24"/>
          <w:szCs w:val="24"/>
        </w:rPr>
        <w:t>，</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学时。</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课前计划：</w:t>
      </w:r>
    </w:p>
    <w:p w:rsidR="00D6547D" w:rsidRPr="00F31DF5" w:rsidRDefault="00D6547D" w:rsidP="00D6547D">
      <w:pPr>
        <w:adjustRightInd w:val="0"/>
        <w:snapToGrid w:val="0"/>
        <w:spacing w:beforeLines="25" w:before="78" w:afterLines="25" w:after="78" w:line="312" w:lineRule="auto"/>
        <w:ind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提出启发思考题，请学生在课前完成阅读和初步思考。</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课中计划：</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1</w:t>
      </w:r>
      <w:r w:rsidRPr="00F31DF5">
        <w:rPr>
          <w:rFonts w:ascii="Times New Roman" w:eastAsia="宋体" w:hAnsi="Times New Roman" w:cs="Times New Roman"/>
          <w:sz w:val="24"/>
          <w:szCs w:val="24"/>
        </w:rPr>
        <w:t>）简要的课堂前言，简要介绍案例企业，明确案例主题（</w:t>
      </w:r>
      <w:r w:rsidRPr="00F31DF5">
        <w:rPr>
          <w:rFonts w:ascii="Times New Roman" w:eastAsia="宋体" w:hAnsi="Times New Roman" w:cs="Times New Roman"/>
          <w:sz w:val="24"/>
          <w:szCs w:val="24"/>
        </w:rPr>
        <w:t>3-5</w:t>
      </w:r>
      <w:r w:rsidRPr="00F31DF5">
        <w:rPr>
          <w:rFonts w:ascii="Times New Roman" w:eastAsia="宋体" w:hAnsi="Times New Roman" w:cs="Times New Roman"/>
          <w:sz w:val="24"/>
          <w:szCs w:val="24"/>
        </w:rPr>
        <w:t>分钟）。</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2</w:t>
      </w:r>
      <w:r w:rsidRPr="00F31DF5">
        <w:rPr>
          <w:rFonts w:ascii="Times New Roman" w:eastAsia="宋体" w:hAnsi="Times New Roman" w:cs="Times New Roman"/>
          <w:sz w:val="24"/>
          <w:szCs w:val="24"/>
        </w:rPr>
        <w:t>）根据思考题</w:t>
      </w:r>
      <w:r>
        <w:rPr>
          <w:rFonts w:ascii="Times New Roman" w:eastAsia="宋体" w:hAnsi="Times New Roman" w:cs="Times New Roman" w:hint="eastAsia"/>
          <w:sz w:val="24"/>
          <w:szCs w:val="24"/>
        </w:rPr>
        <w:t>准备发言</w:t>
      </w:r>
      <w:r w:rsidRPr="00F31DF5">
        <w:rPr>
          <w:rFonts w:ascii="Times New Roman" w:eastAsia="宋体" w:hAnsi="Times New Roman" w:cs="Times New Roman"/>
          <w:sz w:val="24"/>
          <w:szCs w:val="24"/>
        </w:rPr>
        <w:t>（</w:t>
      </w:r>
      <w:r>
        <w:rPr>
          <w:rFonts w:ascii="Times New Roman" w:eastAsia="宋体" w:hAnsi="Times New Roman" w:cs="Times New Roman" w:hint="eastAsia"/>
          <w:sz w:val="24"/>
          <w:szCs w:val="24"/>
        </w:rPr>
        <w:t>1</w:t>
      </w:r>
      <w:r>
        <w:rPr>
          <w:rFonts w:ascii="Times New Roman" w:eastAsia="宋体" w:hAnsi="Times New Roman" w:cs="Times New Roman"/>
          <w:sz w:val="24"/>
          <w:szCs w:val="24"/>
        </w:rPr>
        <w:t>0</w:t>
      </w:r>
      <w:r>
        <w:rPr>
          <w:rFonts w:ascii="Times New Roman" w:eastAsia="宋体" w:hAnsi="Times New Roman" w:cs="Times New Roman" w:hint="eastAsia"/>
          <w:sz w:val="24"/>
          <w:szCs w:val="24"/>
        </w:rPr>
        <w:t>分钟，可</w:t>
      </w:r>
      <w:r w:rsidRPr="00F31DF5">
        <w:rPr>
          <w:rFonts w:ascii="Times New Roman" w:eastAsia="宋体" w:hAnsi="Times New Roman" w:cs="Times New Roman"/>
          <w:sz w:val="24"/>
          <w:szCs w:val="24"/>
        </w:rPr>
        <w:t>分</w:t>
      </w:r>
      <w:r w:rsidRPr="00F31DF5">
        <w:rPr>
          <w:rFonts w:ascii="Times New Roman" w:eastAsia="宋体" w:hAnsi="Times New Roman" w:cs="Times New Roman"/>
          <w:sz w:val="24"/>
          <w:szCs w:val="24"/>
        </w:rPr>
        <w:t>4-5</w:t>
      </w:r>
      <w:r w:rsidRPr="00F31DF5">
        <w:rPr>
          <w:rFonts w:ascii="Times New Roman" w:eastAsia="宋体" w:hAnsi="Times New Roman" w:cs="Times New Roman"/>
          <w:sz w:val="24"/>
          <w:szCs w:val="24"/>
        </w:rPr>
        <w:t>组</w:t>
      </w:r>
      <w:r>
        <w:rPr>
          <w:rFonts w:ascii="Times New Roman" w:eastAsia="宋体" w:hAnsi="Times New Roman" w:cs="Times New Roman" w:hint="eastAsia"/>
          <w:sz w:val="24"/>
          <w:szCs w:val="24"/>
        </w:rPr>
        <w:t>分别进行</w:t>
      </w:r>
      <w:r w:rsidRPr="00F31DF5">
        <w:rPr>
          <w:rFonts w:ascii="Times New Roman" w:eastAsia="宋体" w:hAnsi="Times New Roman" w:cs="Times New Roman"/>
          <w:sz w:val="24"/>
          <w:szCs w:val="24"/>
        </w:rPr>
        <w:t>）。</w:t>
      </w:r>
    </w:p>
    <w:p w:rsidR="00D6547D"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3</w:t>
      </w:r>
      <w:r w:rsidRPr="00F31DF5">
        <w:rPr>
          <w:rFonts w:ascii="Times New Roman" w:eastAsia="宋体" w:hAnsi="Times New Roman" w:cs="Times New Roman"/>
          <w:sz w:val="24"/>
          <w:szCs w:val="24"/>
        </w:rPr>
        <w:t>）小组发言（</w:t>
      </w:r>
      <w:r>
        <w:rPr>
          <w:rFonts w:ascii="Times New Roman" w:eastAsia="宋体" w:hAnsi="Times New Roman" w:cs="Times New Roman" w:hint="eastAsia"/>
          <w:sz w:val="24"/>
          <w:szCs w:val="24"/>
        </w:rPr>
        <w:t>代表性小组发言，</w:t>
      </w:r>
      <w:r>
        <w:rPr>
          <w:rFonts w:ascii="Times New Roman" w:eastAsia="宋体" w:hAnsi="Times New Roman" w:cs="Times New Roman" w:hint="eastAsia"/>
          <w:sz w:val="24"/>
          <w:szCs w:val="24"/>
        </w:rPr>
        <w:t>1</w:t>
      </w:r>
      <w:r>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r>
        <w:rPr>
          <w:rFonts w:ascii="Times New Roman" w:eastAsia="宋体" w:hAnsi="Times New Roman" w:cs="Times New Roman" w:hint="eastAsia"/>
          <w:sz w:val="24"/>
          <w:szCs w:val="24"/>
        </w:rPr>
        <w:t>）</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4</w:t>
      </w:r>
      <w:r>
        <w:rPr>
          <w:rFonts w:ascii="Times New Roman" w:eastAsia="宋体" w:hAnsi="Times New Roman" w:cs="Times New Roman" w:hint="eastAsia"/>
          <w:sz w:val="24"/>
          <w:szCs w:val="24"/>
        </w:rPr>
        <w:t>）课堂讨论（</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4</w:t>
      </w:r>
      <w:r w:rsidRPr="00F31DF5">
        <w:rPr>
          <w:rFonts w:ascii="Times New Roman" w:eastAsia="宋体" w:hAnsi="Times New Roman" w:cs="Times New Roman"/>
          <w:sz w:val="24"/>
          <w:szCs w:val="24"/>
        </w:rPr>
        <w:t>）总结（</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课后计划：</w:t>
      </w:r>
    </w:p>
    <w:p w:rsidR="00D6547D" w:rsidRDefault="00D6547D" w:rsidP="00D6547D">
      <w:pPr>
        <w:adjustRightInd w:val="0"/>
        <w:snapToGrid w:val="0"/>
        <w:spacing w:beforeLines="25" w:before="78" w:afterLines="25" w:after="78" w:line="312" w:lineRule="auto"/>
        <w:ind w:firstLine="480"/>
        <w:rPr>
          <w:rFonts w:ascii="宋体" w:eastAsia="宋体" w:hAnsi="宋体" w:cs="Times New Roman"/>
          <w:sz w:val="24"/>
          <w:szCs w:val="24"/>
        </w:rPr>
      </w:pPr>
      <w:r>
        <w:rPr>
          <w:rFonts w:ascii="宋体" w:eastAsia="宋体" w:hAnsi="宋体" w:cs="Times New Roman" w:hint="eastAsia"/>
          <w:sz w:val="24"/>
          <w:szCs w:val="24"/>
        </w:rPr>
        <w:t>提交作业：</w:t>
      </w:r>
      <w:r w:rsidRPr="00D4529A">
        <w:rPr>
          <w:rFonts w:ascii="宋体" w:eastAsia="宋体" w:hAnsi="宋体" w:cs="Times New Roman"/>
          <w:sz w:val="24"/>
          <w:szCs w:val="24"/>
        </w:rPr>
        <w:t>请</w:t>
      </w:r>
      <w:r>
        <w:rPr>
          <w:rFonts w:ascii="宋体" w:eastAsia="宋体" w:hAnsi="宋体" w:cs="Times New Roman" w:hint="eastAsia"/>
          <w:sz w:val="24"/>
          <w:szCs w:val="24"/>
        </w:rPr>
        <w:t>学生依据课堂讨论，结合反馈意见将本组发言内容进一步完善，</w:t>
      </w:r>
      <w:r w:rsidRPr="00D4529A">
        <w:rPr>
          <w:rFonts w:ascii="宋体" w:eastAsia="宋体" w:hAnsi="宋体" w:cs="Times New Roman"/>
          <w:sz w:val="24"/>
          <w:szCs w:val="24"/>
        </w:rPr>
        <w:t>采用报告形式</w:t>
      </w:r>
      <w:r>
        <w:rPr>
          <w:rFonts w:ascii="宋体" w:eastAsia="宋体" w:hAnsi="宋体" w:cs="Times New Roman" w:hint="eastAsia"/>
          <w:sz w:val="24"/>
          <w:szCs w:val="24"/>
        </w:rPr>
        <w:t>提交</w:t>
      </w:r>
      <w:r w:rsidRPr="00D4529A">
        <w:rPr>
          <w:rFonts w:ascii="宋体" w:eastAsia="宋体" w:hAnsi="宋体" w:cs="Times New Roman"/>
          <w:sz w:val="24"/>
          <w:szCs w:val="24"/>
        </w:rPr>
        <w:t>。</w:t>
      </w:r>
    </w:p>
    <w:p w:rsidR="00D6547D" w:rsidRPr="00B81FBA" w:rsidRDefault="00D6547D" w:rsidP="00D6547D">
      <w:pPr>
        <w:adjustRightInd w:val="0"/>
        <w:snapToGrid w:val="0"/>
        <w:spacing w:beforeLines="25" w:before="78" w:afterLines="25" w:after="78" w:line="312" w:lineRule="auto"/>
        <w:rPr>
          <w:rFonts w:ascii="宋体" w:eastAsia="宋体" w:hAnsi="宋体" w:cs="Times New Roman"/>
          <w:sz w:val="24"/>
          <w:szCs w:val="24"/>
        </w:rPr>
      </w:pPr>
    </w:p>
    <w:p w:rsidR="00D6547D" w:rsidRPr="00645FA1" w:rsidRDefault="00D6547D" w:rsidP="00D6547D">
      <w:pPr>
        <w:spacing w:beforeLines="25" w:before="78" w:afterLines="25" w:after="78" w:line="312" w:lineRule="auto"/>
        <w:rPr>
          <w:rFonts w:ascii="Times New Roman" w:hAnsi="Times New Roman" w:cs="Times New Roman"/>
          <w:sz w:val="24"/>
          <w:szCs w:val="24"/>
        </w:rPr>
      </w:pPr>
    </w:p>
    <w:p w:rsidR="00D6547D" w:rsidRPr="0089168C" w:rsidRDefault="00D6547D" w:rsidP="00D6547D">
      <w:pPr>
        <w:spacing w:beforeLines="25" w:before="78" w:afterLines="25" w:after="78" w:line="312" w:lineRule="auto"/>
        <w:rPr>
          <w:rFonts w:ascii="幼圆" w:eastAsia="幼圆"/>
          <w:b/>
          <w:sz w:val="30"/>
          <w:szCs w:val="30"/>
        </w:rPr>
      </w:pPr>
      <w:r w:rsidRPr="0089168C">
        <w:rPr>
          <w:rFonts w:ascii="幼圆" w:eastAsia="幼圆" w:hint="eastAsia"/>
          <w:b/>
          <w:sz w:val="30"/>
          <w:szCs w:val="30"/>
        </w:rPr>
        <w:t>案例正文</w:t>
      </w:r>
    </w:p>
    <w:p w:rsidR="00D6547D" w:rsidRDefault="00D6547D" w:rsidP="00D6547D">
      <w:pPr>
        <w:spacing w:beforeLines="25" w:before="78" w:afterLines="25" w:after="78" w:line="312" w:lineRule="auto"/>
        <w:jc w:val="center"/>
        <w:rPr>
          <w:rFonts w:ascii="幼圆" w:eastAsia="幼圆"/>
          <w:b/>
          <w:sz w:val="32"/>
          <w:szCs w:val="32"/>
        </w:rPr>
      </w:pPr>
      <w:r w:rsidRPr="0089168C">
        <w:rPr>
          <w:rFonts w:ascii="幼圆" w:eastAsia="幼圆" w:hint="eastAsia"/>
          <w:b/>
          <w:sz w:val="32"/>
          <w:szCs w:val="32"/>
        </w:rPr>
        <w:lastRenderedPageBreak/>
        <w:t>“海底捞”的员工</w:t>
      </w:r>
      <w:r>
        <w:rPr>
          <w:rFonts w:ascii="幼圆" w:eastAsia="幼圆" w:hint="eastAsia"/>
          <w:b/>
          <w:sz w:val="32"/>
          <w:szCs w:val="32"/>
        </w:rPr>
        <w:t>爬山图</w:t>
      </w:r>
    </w:p>
    <w:p w:rsidR="00D6547D" w:rsidRDefault="00D6547D" w:rsidP="00D6547D">
      <w:pPr>
        <w:spacing w:beforeLines="25" w:before="78" w:afterLines="25" w:after="78" w:line="312" w:lineRule="auto"/>
        <w:rPr>
          <w:rFonts w:asciiTheme="minorEastAsia" w:hAnsiTheme="minorEastAsia"/>
          <w:sz w:val="24"/>
          <w:szCs w:val="24"/>
        </w:rPr>
      </w:pPr>
      <w:r>
        <w:rPr>
          <w:rFonts w:asciiTheme="minorEastAsia" w:hAnsiTheme="minorEastAsia" w:hint="eastAsia"/>
          <w:b/>
          <w:sz w:val="24"/>
          <w:szCs w:val="24"/>
        </w:rPr>
        <w:t xml:space="preserve">                       </w:t>
      </w:r>
      <w:r w:rsidRPr="00542EB1">
        <w:rPr>
          <w:rFonts w:asciiTheme="minorEastAsia" w:hAnsiTheme="minorEastAsia" w:hint="eastAsia"/>
          <w:b/>
          <w:sz w:val="24"/>
          <w:szCs w:val="24"/>
        </w:rPr>
        <w:t>摘要：</w:t>
      </w:r>
      <w:r w:rsidRPr="0098549B">
        <w:rPr>
          <w:rFonts w:asciiTheme="minorEastAsia" w:hAnsiTheme="minorEastAsia" w:hint="eastAsia"/>
          <w:sz w:val="24"/>
          <w:szCs w:val="24"/>
        </w:rPr>
        <w:t>企业人力资源管理的任务是从提升员工价值的角度促进企业发展，必须重视员工的职业开发</w:t>
      </w:r>
      <w:r>
        <w:rPr>
          <w:rFonts w:asciiTheme="minorEastAsia" w:hAnsiTheme="minorEastAsia" w:hint="eastAsia"/>
          <w:sz w:val="24"/>
          <w:szCs w:val="24"/>
        </w:rPr>
        <w:t>和骨干员工队伍建设。本案例以“海底捞”公司为样本，通过介绍了“海底捞”的骨干员工培养制度以及内部</w:t>
      </w:r>
      <w:r w:rsidRPr="005F6AEC">
        <w:rPr>
          <w:rFonts w:asciiTheme="minorEastAsia" w:hAnsiTheme="minorEastAsia" w:hint="eastAsia"/>
          <w:sz w:val="24"/>
          <w:szCs w:val="24"/>
        </w:rPr>
        <w:t>职位晋升通道</w:t>
      </w:r>
      <w:r>
        <w:rPr>
          <w:rFonts w:asciiTheme="minorEastAsia" w:hAnsiTheme="minorEastAsia" w:hint="eastAsia"/>
          <w:sz w:val="24"/>
          <w:szCs w:val="24"/>
        </w:rPr>
        <w:t>，说明如何从工作阶梯建设与运行的角度，促进员工的价值提升和职业成长</w:t>
      </w:r>
      <w:r w:rsidRPr="005F6AEC">
        <w:rPr>
          <w:rFonts w:asciiTheme="minorEastAsia" w:hAnsiTheme="minorEastAsia" w:hint="eastAsia"/>
          <w:sz w:val="24"/>
          <w:szCs w:val="24"/>
        </w:rPr>
        <w:t>。</w:t>
      </w:r>
    </w:p>
    <w:p w:rsidR="00D6547D" w:rsidRPr="003956AB" w:rsidRDefault="00D6547D" w:rsidP="00D6547D">
      <w:pPr>
        <w:spacing w:beforeLines="25" w:before="78" w:afterLines="25" w:after="78" w:line="312" w:lineRule="auto"/>
        <w:rPr>
          <w:rFonts w:asciiTheme="minorEastAsia" w:hAnsiTheme="minorEastAsia"/>
          <w:sz w:val="24"/>
          <w:szCs w:val="24"/>
        </w:rPr>
      </w:pPr>
      <w:r w:rsidRPr="00542EB1">
        <w:rPr>
          <w:rFonts w:asciiTheme="minorEastAsia" w:hAnsiTheme="minorEastAsia" w:hint="eastAsia"/>
          <w:b/>
          <w:sz w:val="24"/>
          <w:szCs w:val="24"/>
        </w:rPr>
        <w:t>关键词：</w:t>
      </w:r>
      <w:r w:rsidRPr="00DB02C6">
        <w:rPr>
          <w:rFonts w:asciiTheme="minorEastAsia" w:hAnsiTheme="minorEastAsia" w:hint="eastAsia"/>
          <w:sz w:val="24"/>
          <w:szCs w:val="24"/>
        </w:rPr>
        <w:t>工作阶梯</w:t>
      </w:r>
      <w:r>
        <w:rPr>
          <w:rFonts w:asciiTheme="minorEastAsia" w:hAnsiTheme="minorEastAsia" w:hint="eastAsia"/>
          <w:sz w:val="24"/>
          <w:szCs w:val="24"/>
        </w:rPr>
        <w:t>、</w:t>
      </w:r>
      <w:r w:rsidRPr="00DB02C6">
        <w:rPr>
          <w:rFonts w:asciiTheme="minorEastAsia" w:hAnsiTheme="minorEastAsia" w:hint="eastAsia"/>
          <w:sz w:val="24"/>
          <w:szCs w:val="24"/>
        </w:rPr>
        <w:t>骨干</w:t>
      </w:r>
      <w:r w:rsidRPr="003956AB">
        <w:rPr>
          <w:rFonts w:asciiTheme="minorEastAsia" w:hAnsiTheme="minorEastAsia" w:hint="eastAsia"/>
          <w:sz w:val="24"/>
          <w:szCs w:val="24"/>
        </w:rPr>
        <w:t>员工</w:t>
      </w:r>
      <w:r>
        <w:rPr>
          <w:rFonts w:asciiTheme="minorEastAsia" w:hAnsiTheme="minorEastAsia" w:hint="eastAsia"/>
          <w:sz w:val="24"/>
          <w:szCs w:val="24"/>
        </w:rPr>
        <w:t>建设、</w:t>
      </w:r>
      <w:r w:rsidRPr="003956AB">
        <w:rPr>
          <w:rFonts w:asciiTheme="minorEastAsia" w:hAnsiTheme="minorEastAsia" w:hint="eastAsia"/>
          <w:sz w:val="24"/>
          <w:szCs w:val="24"/>
        </w:rPr>
        <w:t>职业发展</w:t>
      </w:r>
      <w:r>
        <w:rPr>
          <w:rFonts w:asciiTheme="minorEastAsia" w:hAnsiTheme="minorEastAsia" w:hint="eastAsia"/>
          <w:sz w:val="24"/>
          <w:szCs w:val="24"/>
        </w:rPr>
        <w:t xml:space="preserve">  </w:t>
      </w:r>
    </w:p>
    <w:p w:rsidR="00D6547D" w:rsidRPr="007144DA" w:rsidRDefault="00D6547D" w:rsidP="00D6547D">
      <w:pPr>
        <w:spacing w:beforeLines="25" w:before="78" w:afterLines="25" w:after="78" w:line="312" w:lineRule="auto"/>
        <w:rPr>
          <w:rFonts w:asciiTheme="minorEastAsia" w:hAnsiTheme="minorEastAsia"/>
          <w:b/>
          <w:sz w:val="24"/>
          <w:szCs w:val="24"/>
        </w:rPr>
      </w:pPr>
    </w:p>
    <w:p w:rsidR="00D6547D" w:rsidRPr="00AD2017" w:rsidRDefault="00D6547D" w:rsidP="00D6547D">
      <w:pPr>
        <w:spacing w:beforeLines="25" w:before="78" w:afterLines="25" w:after="78" w:line="312" w:lineRule="auto"/>
        <w:rPr>
          <w:b/>
          <w:sz w:val="28"/>
          <w:szCs w:val="24"/>
        </w:rPr>
      </w:pPr>
      <w:r w:rsidRPr="00AD2017">
        <w:rPr>
          <w:rFonts w:ascii="Times New Roman" w:hAnsi="Times New Roman" w:cs="Times New Roman" w:hint="eastAsia"/>
          <w:b/>
          <w:sz w:val="28"/>
          <w:szCs w:val="24"/>
        </w:rPr>
        <w:t>1</w:t>
      </w:r>
      <w:r w:rsidRPr="00AD2017">
        <w:rPr>
          <w:rFonts w:ascii="Times New Roman" w:hAnsi="Times New Roman" w:cs="Times New Roman"/>
          <w:b/>
          <w:sz w:val="28"/>
          <w:szCs w:val="24"/>
        </w:rPr>
        <w:t>.</w:t>
      </w:r>
      <w:r w:rsidRPr="00AD2017">
        <w:rPr>
          <w:rFonts w:hint="eastAsia"/>
          <w:b/>
          <w:sz w:val="28"/>
          <w:szCs w:val="24"/>
        </w:rPr>
        <w:t>“海底捞”的骨干员工培养</w:t>
      </w:r>
    </w:p>
    <w:p w:rsidR="00D6547D" w:rsidRPr="005F6AEC" w:rsidRDefault="00D6547D" w:rsidP="00D6547D">
      <w:pPr>
        <w:spacing w:beforeLines="25" w:before="78" w:afterLines="25" w:after="78" w:line="312" w:lineRule="auto"/>
        <w:ind w:firstLineChars="200" w:firstLine="480"/>
        <w:rPr>
          <w:rFonts w:asciiTheme="minorEastAsia" w:hAnsiTheme="minorEastAsia"/>
          <w:sz w:val="24"/>
          <w:szCs w:val="24"/>
        </w:rPr>
      </w:pPr>
      <w:r w:rsidRPr="005F6AEC">
        <w:rPr>
          <w:rFonts w:asciiTheme="minorEastAsia" w:hAnsiTheme="minorEastAsia" w:hint="eastAsia"/>
          <w:sz w:val="24"/>
          <w:szCs w:val="24"/>
        </w:rPr>
        <w:t>“海底捞”有个制度，除了工程施工等特别专业的人员,所有管理人员尽可能从企业内部培养和提拔。“海底捞”坚持用自己的人,从基层选拔人才,把机会留给内部培养出来的人。</w:t>
      </w:r>
    </w:p>
    <w:p w:rsidR="00D6547D" w:rsidRPr="005F6AEC" w:rsidRDefault="00D6547D" w:rsidP="00D6547D">
      <w:pPr>
        <w:spacing w:beforeLines="25" w:before="78" w:afterLines="25" w:after="78" w:line="312" w:lineRule="auto"/>
        <w:ind w:firstLineChars="200" w:firstLine="480"/>
        <w:rPr>
          <w:rFonts w:asciiTheme="minorEastAsia" w:hAnsiTheme="minorEastAsia"/>
          <w:sz w:val="24"/>
          <w:szCs w:val="24"/>
        </w:rPr>
      </w:pPr>
      <w:r w:rsidRPr="005F6AEC">
        <w:rPr>
          <w:rFonts w:asciiTheme="minorEastAsia" w:hAnsiTheme="minorEastAsia" w:hint="eastAsia"/>
          <w:sz w:val="24"/>
          <w:szCs w:val="24"/>
        </w:rPr>
        <w:t>人的问题本质上是人心问题。对于“海底捞”这样的劳动密集型企业来说,工作技能虽然重要,但不是第一位的,最重要的是员工能否真的把心放在企业。要想让员工长期稳定地保持对企业的忠诚,保持高昂的工作热情,把晋升机会留给企业内部人员的人才政策起到了不可替代的关键作用。</w:t>
      </w:r>
    </w:p>
    <w:p w:rsidR="00D6547D" w:rsidRPr="005F6AEC" w:rsidRDefault="00D6547D" w:rsidP="00D6547D">
      <w:pPr>
        <w:spacing w:beforeLines="25" w:before="78" w:afterLines="25" w:after="78" w:line="312" w:lineRule="auto"/>
        <w:ind w:firstLineChars="200" w:firstLine="480"/>
        <w:rPr>
          <w:rFonts w:asciiTheme="minorEastAsia" w:hAnsiTheme="minorEastAsia"/>
          <w:sz w:val="24"/>
          <w:szCs w:val="24"/>
        </w:rPr>
      </w:pPr>
      <w:r w:rsidRPr="005F6AEC">
        <w:rPr>
          <w:rFonts w:asciiTheme="minorEastAsia" w:hAnsiTheme="minorEastAsia" w:hint="eastAsia"/>
          <w:sz w:val="24"/>
          <w:szCs w:val="24"/>
        </w:rPr>
        <w:t>“海底捞”的员工大多来自农村，开始时仅仅是为了解决生计问题。进入城市工作几年以后,随着生活的稳定、年龄的增长，一批员工成家、生子,生活逐渐安定下来。这时,员工的需求会发生改变,仅仅当前经济收入已经不够了,他们开始为长期生活做思考和准备。能够稳定地在城市中生活与发展,是“海底捞”很多资深员工的期望,也是他们内心深处的最大需求。这种需求怎么才能实现?对这些员工来说,最直接的实现方式是获得职业发展平台,获得能力提升机会。“海底捞”的人才开发政策和内部晋升制度就是根据这种情况设计的。制度设计的目的在于留住并且用好愿意与公司共同发展的员工,把他们作为公司可持续发展的依托。这些内部员工的成功晋升,不仅大大提高了企业的管理素质,而且为后面大批基层员工提供了学习的榜样。</w:t>
      </w:r>
    </w:p>
    <w:p w:rsidR="00D6547D" w:rsidRPr="005F6AEC" w:rsidRDefault="00D6547D" w:rsidP="00D6547D">
      <w:pPr>
        <w:spacing w:beforeLines="25" w:before="78" w:afterLines="25" w:after="78" w:line="312" w:lineRule="auto"/>
        <w:ind w:firstLineChars="200" w:firstLine="480"/>
        <w:rPr>
          <w:rFonts w:asciiTheme="minorEastAsia" w:hAnsiTheme="minorEastAsia"/>
          <w:sz w:val="24"/>
          <w:szCs w:val="24"/>
        </w:rPr>
      </w:pPr>
      <w:r w:rsidRPr="005F6AEC">
        <w:rPr>
          <w:rFonts w:asciiTheme="minorEastAsia" w:hAnsiTheme="minorEastAsia" w:hint="eastAsia"/>
          <w:sz w:val="24"/>
          <w:szCs w:val="24"/>
        </w:rPr>
        <w:t>很多人对这项制度有质疑:这样会不会造成公司人员素质的普遍偏低呢?不会。原因还是行业情况。大众餐饮服务的行业特点决定了,对于员工专业技能的要求比较一般,但对员工作为服务人员的心理素质和道德规范要求比较高。因此在企业文化认同和业务技能掌握两方面要求中,对于企业文化的认同更为重要。这也是在企业内部进行人员选拔和晋升的依据。</w:t>
      </w:r>
    </w:p>
    <w:p w:rsidR="00D6547D" w:rsidRPr="005F6AEC" w:rsidRDefault="00D6547D" w:rsidP="00D6547D">
      <w:pPr>
        <w:spacing w:beforeLines="25" w:before="78" w:afterLines="25" w:after="78" w:line="312" w:lineRule="auto"/>
        <w:ind w:firstLineChars="200" w:firstLine="480"/>
        <w:rPr>
          <w:rFonts w:asciiTheme="minorEastAsia" w:hAnsiTheme="minorEastAsia"/>
          <w:sz w:val="24"/>
          <w:szCs w:val="24"/>
        </w:rPr>
      </w:pPr>
      <w:r w:rsidRPr="005F6AEC">
        <w:rPr>
          <w:rFonts w:asciiTheme="minorEastAsia" w:hAnsiTheme="minorEastAsia" w:hint="eastAsia"/>
          <w:sz w:val="24"/>
          <w:szCs w:val="24"/>
        </w:rPr>
        <w:t>与此相应,“海底捞”的用人标准强调德才兼备。如果不能兼得,坚持以德为先。任何时候都把德的标准放在首位,保持人才开发过程的价值观导向。</w:t>
      </w:r>
    </w:p>
    <w:p w:rsidR="00D6547D" w:rsidRPr="005F6AEC" w:rsidRDefault="00D6547D" w:rsidP="00D6547D">
      <w:pPr>
        <w:spacing w:beforeLines="25" w:before="78" w:afterLines="25" w:after="78" w:line="312" w:lineRule="auto"/>
        <w:rPr>
          <w:rFonts w:asciiTheme="minorEastAsia" w:hAnsiTheme="minorEastAsia" w:cs="Times New Roman"/>
          <w:b/>
          <w:sz w:val="28"/>
          <w:szCs w:val="24"/>
        </w:rPr>
      </w:pPr>
      <w:r w:rsidRPr="005F6AEC">
        <w:rPr>
          <w:rFonts w:asciiTheme="minorEastAsia" w:hAnsiTheme="minorEastAsia" w:cs="Times New Roman"/>
          <w:b/>
          <w:sz w:val="28"/>
          <w:szCs w:val="24"/>
        </w:rPr>
        <w:t>2.</w:t>
      </w:r>
      <w:r w:rsidRPr="005F6AEC">
        <w:rPr>
          <w:rFonts w:asciiTheme="minorEastAsia" w:hAnsiTheme="minorEastAsia" w:cs="Times New Roman" w:hint="eastAsia"/>
          <w:b/>
          <w:sz w:val="28"/>
          <w:szCs w:val="24"/>
        </w:rPr>
        <w:t>“海底捞”的员工晋升爬山图</w:t>
      </w:r>
    </w:p>
    <w:p w:rsidR="00D6547D" w:rsidRPr="005F6AEC" w:rsidRDefault="00D6547D" w:rsidP="00D6547D">
      <w:pPr>
        <w:spacing w:beforeLines="25" w:before="78" w:afterLines="25" w:after="78" w:line="312" w:lineRule="auto"/>
        <w:ind w:firstLineChars="200" w:firstLine="480"/>
        <w:rPr>
          <w:rFonts w:asciiTheme="minorEastAsia" w:hAnsiTheme="minorEastAsia"/>
          <w:sz w:val="24"/>
          <w:szCs w:val="24"/>
        </w:rPr>
      </w:pPr>
      <w:r w:rsidRPr="005F6AEC">
        <w:rPr>
          <w:rFonts w:asciiTheme="minorEastAsia" w:hAnsiTheme="minorEastAsia" w:hint="eastAsia"/>
          <w:sz w:val="24"/>
          <w:szCs w:val="24"/>
        </w:rPr>
        <w:t>根据企业的发展需要和实际情况,“海底捞”为员工发展设计了管理晋升和功勋员工两条路径。有管理潜能的员工可以通过考核升迁制度,沿着职位晋升的爬山图发展,攀登管理职位</w:t>
      </w:r>
      <w:r w:rsidRPr="005F6AEC">
        <w:rPr>
          <w:rFonts w:asciiTheme="minorEastAsia" w:hAnsiTheme="minorEastAsia" w:hint="eastAsia"/>
          <w:sz w:val="24"/>
          <w:szCs w:val="24"/>
        </w:rPr>
        <w:lastRenderedPageBreak/>
        <w:t>高层;没有管理能力的员工可以通过提高服务质量获得职业发展,同样能够分享企业发展带来的收益。</w:t>
      </w:r>
    </w:p>
    <w:p w:rsidR="00D6547D" w:rsidRPr="005F6AEC" w:rsidRDefault="00D6547D" w:rsidP="00D6547D">
      <w:pPr>
        <w:spacing w:beforeLines="25" w:before="78" w:afterLines="25" w:after="78" w:line="312" w:lineRule="auto"/>
        <w:ind w:firstLineChars="200" w:firstLine="480"/>
        <w:rPr>
          <w:rFonts w:asciiTheme="minorEastAsia" w:hAnsiTheme="minorEastAsia"/>
          <w:sz w:val="24"/>
          <w:szCs w:val="24"/>
        </w:rPr>
      </w:pPr>
      <w:r w:rsidRPr="005F6AEC">
        <w:rPr>
          <w:rFonts w:asciiTheme="minorEastAsia" w:hAnsiTheme="minorEastAsia" w:hint="eastAsia"/>
          <w:sz w:val="24"/>
          <w:szCs w:val="24"/>
        </w:rPr>
        <w:t>管理人员爬山图是“海底捞”人才培养的有效工具。爬山图的设计强调两点:第一,明确刻画人才培养工作的要点,让被培养者和培养者都清晰把握人才培养的目标。第二,有效促进人才培养工作的落实,根据企业实际对人才成长进行规范化评价,及时发现存在的问题并采取相应措施。</w:t>
      </w:r>
    </w:p>
    <w:p w:rsidR="00D6547D" w:rsidRPr="005F6AEC" w:rsidRDefault="00D6547D" w:rsidP="00D6547D">
      <w:pPr>
        <w:spacing w:beforeLines="25" w:before="78" w:afterLines="25" w:after="78" w:line="312" w:lineRule="auto"/>
        <w:ind w:firstLineChars="200" w:firstLine="480"/>
        <w:rPr>
          <w:rFonts w:asciiTheme="minorEastAsia" w:hAnsiTheme="minorEastAsia"/>
          <w:sz w:val="24"/>
          <w:szCs w:val="24"/>
        </w:rPr>
      </w:pPr>
      <w:r w:rsidRPr="005F6AEC">
        <w:rPr>
          <w:rFonts w:asciiTheme="minorEastAsia" w:hAnsiTheme="minorEastAsia" w:hint="eastAsia"/>
          <w:sz w:val="24"/>
          <w:szCs w:val="24"/>
        </w:rPr>
        <w:t>以采购经理为例,下图是其职位晋升阶梯。</w:t>
      </w:r>
    </w:p>
    <w:tbl>
      <w:tblPr>
        <w:tblW w:w="0" w:type="auto"/>
        <w:jc w:val="center"/>
        <w:tblLayout w:type="fixed"/>
        <w:tblLook w:val="04A0" w:firstRow="1" w:lastRow="0" w:firstColumn="1" w:lastColumn="0" w:noHBand="0" w:noVBand="1"/>
      </w:tblPr>
      <w:tblGrid>
        <w:gridCol w:w="7455"/>
      </w:tblGrid>
      <w:tr w:rsidR="00D6547D" w:rsidRPr="005F6AEC" w:rsidTr="00797507">
        <w:trPr>
          <w:jc w:val="center"/>
        </w:trPr>
        <w:tc>
          <w:tcPr>
            <w:tcW w:w="7455" w:type="dxa"/>
            <w:tcBorders>
              <w:top w:val="nil"/>
              <w:left w:val="nil"/>
              <w:bottom w:val="nil"/>
              <w:right w:val="nil"/>
            </w:tcBorders>
            <w:tcMar>
              <w:top w:w="0" w:type="dxa"/>
              <w:left w:w="0" w:type="dxa"/>
              <w:bottom w:w="0" w:type="dxa"/>
              <w:right w:w="0" w:type="dxa"/>
            </w:tcMar>
            <w:vAlign w:val="center"/>
          </w:tcPr>
          <w:p w:rsidR="00D6547D" w:rsidRPr="005F6AEC" w:rsidRDefault="00D6547D" w:rsidP="00797507">
            <w:pPr>
              <w:spacing w:beforeLines="25" w:before="78" w:afterLines="25" w:after="78" w:line="312" w:lineRule="auto"/>
              <w:rPr>
                <w:rFonts w:asciiTheme="minorEastAsia" w:hAnsiTheme="minorEastAsia" w:cs="Times New Roman"/>
                <w:b/>
                <w:sz w:val="28"/>
                <w:szCs w:val="24"/>
              </w:rPr>
            </w:pPr>
            <w:r>
              <w:rPr>
                <w:rFonts w:asciiTheme="minorEastAsia" w:hAnsiTheme="minorEastAsia" w:cs="Times New Roman"/>
                <w:b/>
                <w:sz w:val="28"/>
                <w:szCs w:val="24"/>
              </w:rPr>
              <w:t>3</w:t>
            </w:r>
            <w:r w:rsidRPr="005F6AEC">
              <w:rPr>
                <w:rFonts w:asciiTheme="minorEastAsia" w:hAnsiTheme="minorEastAsia" w:cs="Times New Roman"/>
                <w:b/>
                <w:sz w:val="28"/>
                <w:szCs w:val="24"/>
              </w:rPr>
              <w:t>.</w:t>
            </w:r>
            <w:r w:rsidRPr="005F6AEC">
              <w:rPr>
                <w:rFonts w:asciiTheme="minorEastAsia" w:hAnsiTheme="minorEastAsia" w:cs="Times New Roman" w:hint="eastAsia"/>
                <w:b/>
                <w:sz w:val="28"/>
                <w:szCs w:val="24"/>
              </w:rPr>
              <w:t>“海底捞”的员工晋升</w:t>
            </w:r>
            <w:r>
              <w:rPr>
                <w:rFonts w:asciiTheme="minorEastAsia" w:hAnsiTheme="minorEastAsia" w:cs="Times New Roman" w:hint="eastAsia"/>
                <w:b/>
                <w:sz w:val="28"/>
                <w:szCs w:val="24"/>
              </w:rPr>
              <w:t>标准</w:t>
            </w:r>
          </w:p>
          <w:p w:rsidR="00D6547D" w:rsidRDefault="00D6547D" w:rsidP="00797507">
            <w:pPr>
              <w:spacing w:beforeLines="25" w:before="78" w:afterLines="25" w:after="78" w:line="312" w:lineRule="auto"/>
              <w:ind w:firstLineChars="200" w:firstLine="480"/>
              <w:rPr>
                <w:rFonts w:asciiTheme="minorEastAsia" w:hAnsiTheme="minorEastAsia"/>
                <w:sz w:val="24"/>
                <w:szCs w:val="24"/>
              </w:rPr>
            </w:pPr>
            <w:r w:rsidRPr="005F6AEC">
              <w:rPr>
                <w:rFonts w:asciiTheme="minorEastAsia" w:hAnsiTheme="minorEastAsia"/>
                <w:noProof/>
                <w:sz w:val="24"/>
                <w:szCs w:val="24"/>
              </w:rPr>
              <w:drawing>
                <wp:anchor distT="0" distB="0" distL="114300" distR="114300" simplePos="0" relativeHeight="251813888" behindDoc="0" locked="0" layoutInCell="1" allowOverlap="1" wp14:anchorId="462AE1BB" wp14:editId="7622A996">
                  <wp:simplePos x="0" y="0"/>
                  <wp:positionH relativeFrom="column">
                    <wp:posOffset>-540385</wp:posOffset>
                  </wp:positionH>
                  <wp:positionV relativeFrom="paragraph">
                    <wp:posOffset>-1824990</wp:posOffset>
                  </wp:positionV>
                  <wp:extent cx="4343400" cy="1990725"/>
                  <wp:effectExtent l="0" t="0" r="0" b="9525"/>
                  <wp:wrapTopAndBottom/>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10-1.EP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43400" cy="1990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E0050">
              <w:rPr>
                <w:rFonts w:asciiTheme="minorEastAsia" w:hAnsiTheme="minorEastAsia" w:hint="eastAsia"/>
                <w:sz w:val="24"/>
                <w:szCs w:val="24"/>
              </w:rPr>
              <w:t>员工爬山图以详细的工作要求和评价标准为基础。</w:t>
            </w:r>
          </w:p>
          <w:p w:rsidR="00D6547D" w:rsidRPr="00EE0050" w:rsidRDefault="00D6547D" w:rsidP="00797507">
            <w:pPr>
              <w:spacing w:beforeLines="25" w:before="78" w:afterLines="25" w:after="78" w:line="312" w:lineRule="auto"/>
              <w:ind w:firstLineChars="200" w:firstLine="480"/>
              <w:rPr>
                <w:rFonts w:asciiTheme="minorEastAsia" w:hAnsiTheme="minorEastAsia"/>
                <w:sz w:val="24"/>
                <w:szCs w:val="24"/>
              </w:rPr>
            </w:pPr>
            <w:r>
              <w:rPr>
                <w:rFonts w:asciiTheme="minorEastAsia" w:hAnsiTheme="minorEastAsia" w:hint="eastAsia"/>
                <w:sz w:val="24"/>
                <w:szCs w:val="24"/>
              </w:rPr>
              <w:t>为</w:t>
            </w:r>
            <w:r w:rsidRPr="00EE0050">
              <w:rPr>
                <w:rFonts w:asciiTheme="minorEastAsia" w:hAnsiTheme="minorEastAsia" w:hint="eastAsia"/>
                <w:sz w:val="24"/>
                <w:szCs w:val="24"/>
              </w:rPr>
              <w:t>了引导和促进员工按照企业要求不断提升能力与素质，</w:t>
            </w:r>
            <w:r>
              <w:rPr>
                <w:rFonts w:asciiTheme="minorEastAsia" w:hAnsiTheme="minorEastAsia" w:hint="eastAsia"/>
                <w:sz w:val="24"/>
                <w:szCs w:val="24"/>
              </w:rPr>
              <w:t>海底捞</w:t>
            </w:r>
            <w:r w:rsidRPr="00EE0050">
              <w:rPr>
                <w:rFonts w:asciiTheme="minorEastAsia" w:hAnsiTheme="minorEastAsia" w:hint="eastAsia"/>
                <w:sz w:val="24"/>
                <w:szCs w:val="24"/>
              </w:rPr>
              <w:t>为每一级员工制定了详细的工作标准，不同级别的标准相互衔接，发展提供了清晰的发展途径，员工可以根据自己的特点在不同路径中选择。由此培养出来的骨干员工不仅有很强的工作能力，而且有很高的职业声誉，是企业通过优质服务实现超速发展的基本依托。</w:t>
            </w:r>
          </w:p>
          <w:p w:rsidR="00D6547D" w:rsidRPr="00EE0050" w:rsidRDefault="00D6547D" w:rsidP="00797507">
            <w:pPr>
              <w:spacing w:beforeLines="25" w:before="78" w:afterLines="25" w:after="78" w:line="312" w:lineRule="auto"/>
              <w:ind w:firstLineChars="200" w:firstLine="480"/>
              <w:rPr>
                <w:rFonts w:asciiTheme="minorEastAsia" w:hAnsiTheme="minorEastAsia"/>
                <w:sz w:val="24"/>
                <w:szCs w:val="24"/>
              </w:rPr>
            </w:pPr>
            <w:r w:rsidRPr="00EE0050">
              <w:rPr>
                <w:rFonts w:asciiTheme="minorEastAsia" w:hAnsiTheme="minorEastAsia" w:hint="eastAsia"/>
                <w:sz w:val="24"/>
                <w:szCs w:val="24"/>
              </w:rPr>
              <w:t>以</w:t>
            </w:r>
            <w:proofErr w:type="gramStart"/>
            <w:r w:rsidRPr="00EE0050">
              <w:rPr>
                <w:rFonts w:asciiTheme="minorEastAsia" w:hAnsiTheme="minorEastAsia" w:hint="eastAsia"/>
                <w:sz w:val="24"/>
                <w:szCs w:val="24"/>
              </w:rPr>
              <w:t>采购线员工</w:t>
            </w:r>
            <w:proofErr w:type="gramEnd"/>
            <w:r w:rsidRPr="00EE0050">
              <w:rPr>
                <w:rFonts w:asciiTheme="minorEastAsia" w:hAnsiTheme="minorEastAsia" w:hint="eastAsia"/>
                <w:sz w:val="24"/>
                <w:szCs w:val="24"/>
              </w:rPr>
              <w:t>的管理发展途径为例，部分级别的员工标准如下：</w:t>
            </w:r>
          </w:p>
        </w:tc>
      </w:tr>
    </w:tbl>
    <w:tbl>
      <w:tblPr>
        <w:tblpPr w:leftFromText="180" w:rightFromText="180" w:vertAnchor="text" w:horzAnchor="margin" w:tblpX="499" w:tblpY="-1438"/>
        <w:tblOverlap w:val="never"/>
        <w:tblW w:w="8523" w:type="dxa"/>
        <w:tblLayout w:type="fixed"/>
        <w:tblLook w:val="0000" w:firstRow="0" w:lastRow="0" w:firstColumn="0" w:lastColumn="0" w:noHBand="0" w:noVBand="0"/>
      </w:tblPr>
      <w:tblGrid>
        <w:gridCol w:w="8523"/>
      </w:tblGrid>
      <w:tr w:rsidR="00D6547D" w:rsidRPr="00EE0050" w:rsidTr="00797507">
        <w:trPr>
          <w:trHeight w:val="607"/>
        </w:trPr>
        <w:tc>
          <w:tcPr>
            <w:tcW w:w="8523" w:type="dxa"/>
            <w:tcBorders>
              <w:top w:val="single" w:sz="8" w:space="0" w:color="auto"/>
              <w:left w:val="single" w:sz="8" w:space="0" w:color="auto"/>
              <w:bottom w:val="single" w:sz="8" w:space="0" w:color="auto"/>
              <w:right w:val="single" w:sz="8" w:space="0" w:color="000000"/>
            </w:tcBorders>
            <w:shd w:val="clear" w:color="auto" w:fill="FFFFFF"/>
            <w:vAlign w:val="bottom"/>
          </w:tcPr>
          <w:p w:rsidR="00D6547D" w:rsidRDefault="00D6547D" w:rsidP="00797507">
            <w:pPr>
              <w:spacing w:beforeLines="25" w:before="78" w:afterLines="25" w:after="78" w:line="312" w:lineRule="auto"/>
              <w:rPr>
                <w:rFonts w:asciiTheme="minorEastAsia" w:hAnsiTheme="minorEastAsia"/>
                <w:bCs/>
                <w:szCs w:val="24"/>
              </w:rPr>
            </w:pPr>
            <w:r>
              <w:rPr>
                <w:rFonts w:asciiTheme="minorEastAsia" w:hAnsiTheme="minorEastAsia"/>
                <w:bCs/>
                <w:noProof/>
                <w:szCs w:val="24"/>
              </w:rPr>
              <w:lastRenderedPageBreak/>
              <w:pict>
                <v:shapetype id="_x0000_t32" coordsize="21600,21600" o:spt="32" o:oned="t" path="m,l21600,21600e" filled="f">
                  <v:path arrowok="t" fillok="f" o:connecttype="none"/>
                  <o:lock v:ext="edit" shapetype="t"/>
                </v:shapetype>
                <v:shape id="_x0000_s1179" type="#_x0000_t32" style="position:absolute;left:0;text-align:left;margin-left:-4.35pt;margin-top:1.2pt;width:426.1pt;height:.8pt;flip:y;z-index:251814912;mso-position-horizontal-relative:text;mso-position-vertical-relative:text" o:connectortype="straight"/>
              </w:pict>
            </w:r>
            <w:r w:rsidRPr="00EE0050">
              <w:rPr>
                <w:rFonts w:asciiTheme="minorEastAsia" w:hAnsiTheme="minorEastAsia" w:hint="eastAsia"/>
                <w:bCs/>
                <w:szCs w:val="24"/>
              </w:rPr>
              <w:t xml:space="preserve">第一站：合格采购经理 ： </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1、 能够有效监督和控制采购成本；如：采购方式优化，为产品采购寻找源头，货比3家；对于片区采购成本控制低于采购部要求；产品质量、交货期达到要求。</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2、会协调安排采购业务工作；如采购和司机的日常工作协调安排。</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3、能在人员技能方面组织培训工作。</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4、对采购经理的工作流程非常熟练并且能够执行；如：执行门店回访、按定价流程定价、按要求做好市场调查、价格指数分析、片区之间价格对比；到收货处上班；确保员工的作息时间等。</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5、工作有计划性；能够主次分明，忙而不乱。</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6、具备一定的心理抗压能力；如：不带情绪上班、遇到问题能够冷静处理。7、会关心员工；如：了解员工的优缺点及家庭情况，能够帮助员工解决实际困难。</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8、能够及时发现问题并及时解决.解决不了的及时上报上级。</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9、与部门间配合好；如：反应速度快、部门间反映良好。</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10、对供应商的奖罚及时；如：不断寻找和发掘新供应商，对不合格的供应商及时淘汰，对采购内容有较好分析能力，出现问题及时调整。</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11、有一定的执行力：能够按上级的精神传达并且落实好工作。</w:t>
            </w:r>
          </w:p>
          <w:p w:rsidR="00D6547D" w:rsidRPr="00EE0050" w:rsidRDefault="00D6547D" w:rsidP="00797507">
            <w:pPr>
              <w:spacing w:beforeLines="25" w:before="78" w:afterLines="25" w:after="78" w:line="312" w:lineRule="auto"/>
              <w:rPr>
                <w:rFonts w:asciiTheme="minorEastAsia" w:hAnsiTheme="minorEastAsia"/>
                <w:szCs w:val="24"/>
              </w:rPr>
            </w:pPr>
            <w:r>
              <w:rPr>
                <w:rFonts w:asciiTheme="minorEastAsia" w:hAnsiTheme="minorEastAsia"/>
                <w:szCs w:val="24"/>
              </w:rPr>
              <w:t>1</w:t>
            </w:r>
            <w:r w:rsidRPr="00EE0050">
              <w:rPr>
                <w:rFonts w:asciiTheme="minorEastAsia" w:hAnsiTheme="minorEastAsia" w:hint="eastAsia"/>
                <w:szCs w:val="24"/>
              </w:rPr>
              <w:t>2、以身作则。如：处理事故及时、对错分明、坚持原则。</w:t>
            </w:r>
          </w:p>
          <w:p w:rsidR="00D6547D" w:rsidRPr="00EE0050" w:rsidRDefault="00D6547D" w:rsidP="00797507">
            <w:pPr>
              <w:spacing w:beforeLines="25" w:before="78" w:afterLines="25" w:after="78" w:line="312" w:lineRule="auto"/>
              <w:rPr>
                <w:rFonts w:asciiTheme="minorEastAsia" w:hAnsiTheme="minorEastAsia"/>
                <w:bCs/>
                <w:szCs w:val="24"/>
              </w:rPr>
            </w:pPr>
            <w:r w:rsidRPr="00EE0050">
              <w:rPr>
                <w:rFonts w:asciiTheme="minorEastAsia" w:hAnsiTheme="minorEastAsia" w:hint="eastAsia"/>
                <w:szCs w:val="24"/>
              </w:rPr>
              <w:t>考评周期6个月</w:t>
            </w:r>
          </w:p>
        </w:tc>
      </w:tr>
      <w:tr w:rsidR="00D6547D" w:rsidRPr="00EE0050" w:rsidTr="00797507">
        <w:trPr>
          <w:trHeight w:val="1398"/>
        </w:trPr>
        <w:tc>
          <w:tcPr>
            <w:tcW w:w="8523" w:type="dxa"/>
            <w:tcBorders>
              <w:top w:val="single" w:sz="8" w:space="0" w:color="auto"/>
              <w:left w:val="single" w:sz="8" w:space="0" w:color="auto"/>
              <w:bottom w:val="single" w:sz="8" w:space="0" w:color="auto"/>
              <w:right w:val="single" w:sz="8" w:space="0" w:color="000000"/>
            </w:tcBorders>
            <w:shd w:val="clear" w:color="auto" w:fill="FFFFFF"/>
            <w:vAlign w:val="bottom"/>
          </w:tcPr>
          <w:p w:rsidR="00D6547D" w:rsidRDefault="00D6547D" w:rsidP="00797507">
            <w:pPr>
              <w:spacing w:beforeLines="25" w:before="78" w:afterLines="25" w:after="78" w:line="312" w:lineRule="auto"/>
              <w:rPr>
                <w:rFonts w:asciiTheme="minorEastAsia" w:hAnsiTheme="minorEastAsia"/>
                <w:bCs/>
                <w:szCs w:val="24"/>
              </w:rPr>
            </w:pPr>
            <w:r w:rsidRPr="00EE0050">
              <w:rPr>
                <w:rFonts w:asciiTheme="minorEastAsia" w:hAnsiTheme="minorEastAsia" w:hint="eastAsia"/>
                <w:bCs/>
                <w:szCs w:val="24"/>
              </w:rPr>
              <w:t>第二站：优秀采购经理 ：</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1、达到合格采购经理的要求。</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2、对采购经理的工作流程能够严格执行。</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3、部门间沟通协调能力较强；如：能够及时解决协作问题并保证顾客满意率。</w:t>
            </w:r>
            <w:r w:rsidRPr="00EE0050">
              <w:rPr>
                <w:rFonts w:asciiTheme="minorEastAsia" w:hAnsiTheme="minorEastAsia" w:hint="eastAsia"/>
                <w:szCs w:val="24"/>
              </w:rPr>
              <w:br/>
              <w:t>4、整个团队的合作精神比较好。如：大家能够相互帮助、相互配合、工作热情高。</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5、确保该部门人员的业务水平到达合格以上。</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6、具备很好的抗压能力；如：不管遇到任</w:t>
            </w:r>
            <w:r>
              <w:rPr>
                <w:rFonts w:asciiTheme="minorEastAsia" w:hAnsiTheme="minorEastAsia" w:hint="eastAsia"/>
                <w:szCs w:val="24"/>
              </w:rPr>
              <w:t>何问题都能冷静及时处理；能够通过问题剖析它的根源，找到解决办法。</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7、能够有效管理供应商；如：每类产品都确保有后备供应商，对于不及时到货、不按量到货、质量不稳定的供应</w:t>
            </w:r>
            <w:proofErr w:type="gramStart"/>
            <w:r w:rsidRPr="00EE0050">
              <w:rPr>
                <w:rFonts w:asciiTheme="minorEastAsia" w:hAnsiTheme="minorEastAsia" w:hint="eastAsia"/>
                <w:szCs w:val="24"/>
              </w:rPr>
              <w:t>商处理</w:t>
            </w:r>
            <w:proofErr w:type="gramEnd"/>
            <w:r w:rsidRPr="00EE0050">
              <w:rPr>
                <w:rFonts w:asciiTheme="minorEastAsia" w:hAnsiTheme="minorEastAsia" w:hint="eastAsia"/>
                <w:szCs w:val="24"/>
              </w:rPr>
              <w:t>及时，坚持优胜劣汰的原则。</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8、具备培养后备采购经理的能力；如：能够给后备人员树立工作目标，对目标的实现能够分阶段性指导帮助，对所带的徒弟能够耐心指导、讲解、帮助，徒弟的业务综合考核达到80分以上。</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9、本人综合考核达到85分以上。</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10、对跨区管理工作有所了解。</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lastRenderedPageBreak/>
              <w:t>11、能理解亲情化管理；如：能够发自内心的关心员工，有效解决员工实际困难，善于发现员工的优点并及时给予肯定，发现员工不足之处及时给予指证；在处理问题时不看资格，一视同仁；能够抓住典型案例给大家培训讲解做示范。</w:t>
            </w:r>
          </w:p>
          <w:p w:rsidR="00D6547D" w:rsidRPr="00EE0050"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12、能够有效和各个相关部门负责人沟通工作，提高顾客满意率。</w:t>
            </w:r>
          </w:p>
          <w:p w:rsidR="00D6547D" w:rsidRPr="00EE0050"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考评周期6个月</w:t>
            </w:r>
          </w:p>
        </w:tc>
      </w:tr>
      <w:tr w:rsidR="00D6547D" w:rsidRPr="00EE0050" w:rsidTr="00797507">
        <w:trPr>
          <w:trHeight w:val="831"/>
        </w:trPr>
        <w:tc>
          <w:tcPr>
            <w:tcW w:w="8523" w:type="dxa"/>
            <w:tcBorders>
              <w:top w:val="single" w:sz="8" w:space="0" w:color="auto"/>
              <w:left w:val="single" w:sz="8" w:space="0" w:color="auto"/>
              <w:bottom w:val="single" w:sz="8" w:space="0" w:color="auto"/>
              <w:right w:val="single" w:sz="8" w:space="0" w:color="000000"/>
            </w:tcBorders>
            <w:shd w:val="clear" w:color="auto" w:fill="FFFFFF"/>
            <w:vAlign w:val="bottom"/>
          </w:tcPr>
          <w:p w:rsidR="00D6547D" w:rsidRDefault="00D6547D" w:rsidP="00797507">
            <w:pPr>
              <w:spacing w:beforeLines="25" w:before="78" w:afterLines="25" w:after="78" w:line="312" w:lineRule="auto"/>
              <w:rPr>
                <w:rFonts w:asciiTheme="minorEastAsia" w:hAnsiTheme="minorEastAsia"/>
                <w:bCs/>
                <w:szCs w:val="24"/>
              </w:rPr>
            </w:pPr>
            <w:r w:rsidRPr="00EE0050">
              <w:rPr>
                <w:rFonts w:asciiTheme="minorEastAsia" w:hAnsiTheme="minorEastAsia" w:hint="eastAsia"/>
                <w:bCs/>
                <w:szCs w:val="24"/>
              </w:rPr>
              <w:lastRenderedPageBreak/>
              <w:t>第三站：实习副部长：</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1、达到优秀采购经理的要求。</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2、能够熟悉所管辖片区的采购业务；如：杂货、酒水、调料、冻货、蔬菜类品种的采购方式，价格情况、市场情况、现有供应商情况，以及人员工作情况。</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3、有一定的大局观；如:做事情处处以企业为中心，个人利益在后，处理问题时站在公司角度来考虑，而不是以自己部门来考虑，出了问题先找自己或自己部门原因。</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4、有较强的创新能力；如：从现有基</w:t>
            </w:r>
            <w:r>
              <w:rPr>
                <w:rFonts w:asciiTheme="minorEastAsia" w:hAnsiTheme="minorEastAsia" w:hint="eastAsia"/>
                <w:szCs w:val="24"/>
              </w:rPr>
              <w:t>础出发，不断优化采购方式、流程、制度，引进新的机器设备、产品等。</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5、有较强协调能力：如：能够及时协调各个片区和各部门之间的工作</w:t>
            </w:r>
            <w:r>
              <w:rPr>
                <w:rFonts w:asciiTheme="minorEastAsia" w:hAnsiTheme="minorEastAsia" w:hint="eastAsia"/>
                <w:szCs w:val="24"/>
              </w:rPr>
              <w:t>。</w:t>
            </w:r>
          </w:p>
          <w:p w:rsidR="00D6547D"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6、对采购方式和市场评估有较强分析能力；如：对于差异大的产品能够拿出解决办法，及时做好调整，对于处理不了的工作在第一时间内向上级请求帮助，杜绝出现隐瞒、不及时上报的情况。</w:t>
            </w:r>
          </w:p>
          <w:p w:rsidR="00D6547D" w:rsidRPr="00EE0050" w:rsidRDefault="00D6547D" w:rsidP="00797507">
            <w:pPr>
              <w:spacing w:beforeLines="25" w:before="78" w:afterLines="25" w:after="78" w:line="312" w:lineRule="auto"/>
              <w:rPr>
                <w:rFonts w:asciiTheme="minorEastAsia" w:hAnsiTheme="minorEastAsia"/>
                <w:bCs/>
                <w:szCs w:val="24"/>
              </w:rPr>
            </w:pPr>
            <w:r w:rsidRPr="00EE0050">
              <w:rPr>
                <w:rFonts w:asciiTheme="minorEastAsia" w:hAnsiTheme="minorEastAsia" w:hint="eastAsia"/>
                <w:szCs w:val="24"/>
              </w:rPr>
              <w:t>考评周期3个月</w:t>
            </w:r>
          </w:p>
        </w:tc>
      </w:tr>
      <w:tr w:rsidR="00D6547D" w:rsidRPr="00EE0050" w:rsidTr="00797507">
        <w:trPr>
          <w:trHeight w:val="298"/>
        </w:trPr>
        <w:tc>
          <w:tcPr>
            <w:tcW w:w="8523" w:type="dxa"/>
            <w:tcBorders>
              <w:top w:val="single" w:sz="4" w:space="0" w:color="auto"/>
              <w:left w:val="single" w:sz="4" w:space="0" w:color="auto"/>
              <w:bottom w:val="single" w:sz="4" w:space="0" w:color="auto"/>
              <w:right w:val="single" w:sz="4" w:space="0" w:color="auto"/>
            </w:tcBorders>
            <w:shd w:val="clear" w:color="auto" w:fill="auto"/>
            <w:vAlign w:val="bottom"/>
          </w:tcPr>
          <w:p w:rsidR="00D6547D" w:rsidRPr="00EE0050" w:rsidRDefault="00D6547D" w:rsidP="00797507">
            <w:pPr>
              <w:spacing w:beforeLines="25" w:before="78" w:afterLines="25" w:after="78" w:line="312" w:lineRule="auto"/>
              <w:rPr>
                <w:rFonts w:asciiTheme="minorEastAsia" w:hAnsiTheme="minorEastAsia"/>
                <w:szCs w:val="24"/>
              </w:rPr>
            </w:pPr>
            <w:r w:rsidRPr="00EE0050">
              <w:rPr>
                <w:rFonts w:asciiTheme="minorEastAsia" w:hAnsiTheme="minorEastAsia" w:hint="eastAsia"/>
                <w:szCs w:val="24"/>
              </w:rPr>
              <w:t>备注：由直接上级承担师傅带徒弟的任务，采购部长进行统筹管理和协调</w:t>
            </w:r>
          </w:p>
        </w:tc>
      </w:tr>
    </w:tbl>
    <w:p w:rsidR="00D6547D" w:rsidRDefault="00D6547D" w:rsidP="00D6547D">
      <w:pPr>
        <w:spacing w:beforeLines="25" w:before="78" w:afterLines="25" w:after="78" w:line="312" w:lineRule="auto"/>
        <w:rPr>
          <w:rFonts w:ascii="幼圆" w:eastAsia="幼圆"/>
          <w:b/>
          <w:sz w:val="30"/>
          <w:szCs w:val="30"/>
        </w:rPr>
      </w:pPr>
      <w:r>
        <w:rPr>
          <w:rFonts w:asciiTheme="minorEastAsia" w:hAnsiTheme="minorEastAsia" w:hint="eastAsia"/>
          <w:sz w:val="24"/>
          <w:szCs w:val="24"/>
        </w:rPr>
        <w:t>（案例正文字数：</w:t>
      </w:r>
      <w:r>
        <w:rPr>
          <w:rFonts w:ascii="Times New Roman" w:hAnsi="Times New Roman" w:cs="Times New Roman"/>
          <w:sz w:val="24"/>
          <w:szCs w:val="24"/>
        </w:rPr>
        <w:t>2810</w:t>
      </w:r>
      <w:r>
        <w:rPr>
          <w:rFonts w:ascii="Times New Roman" w:hAnsi="Times New Roman" w:cs="Times New Roman" w:hint="eastAsia"/>
          <w:sz w:val="24"/>
          <w:szCs w:val="24"/>
        </w:rPr>
        <w:t>）</w:t>
      </w:r>
    </w:p>
    <w:p w:rsidR="00D6547D" w:rsidRDefault="00D6547D" w:rsidP="00D6547D">
      <w:pPr>
        <w:spacing w:beforeLines="25" w:before="78" w:afterLines="25" w:after="78" w:line="312" w:lineRule="auto"/>
        <w:rPr>
          <w:rFonts w:ascii="幼圆" w:eastAsia="幼圆"/>
          <w:b/>
          <w:sz w:val="30"/>
          <w:szCs w:val="30"/>
        </w:rPr>
      </w:pPr>
    </w:p>
    <w:p w:rsidR="00D6547D" w:rsidRDefault="00D6547D" w:rsidP="00D6547D">
      <w:pPr>
        <w:spacing w:beforeLines="25" w:before="78" w:afterLines="25" w:after="78" w:line="312" w:lineRule="auto"/>
        <w:rPr>
          <w:rFonts w:ascii="幼圆" w:eastAsia="幼圆"/>
          <w:b/>
          <w:sz w:val="30"/>
          <w:szCs w:val="30"/>
        </w:rPr>
      </w:pPr>
    </w:p>
    <w:p w:rsidR="00D6547D" w:rsidRPr="0089168C" w:rsidRDefault="00D6547D" w:rsidP="00D6547D">
      <w:pPr>
        <w:spacing w:beforeLines="25" w:before="78" w:afterLines="25" w:after="78" w:line="312" w:lineRule="auto"/>
        <w:rPr>
          <w:rFonts w:ascii="幼圆" w:eastAsia="幼圆"/>
          <w:b/>
          <w:sz w:val="30"/>
          <w:szCs w:val="30"/>
        </w:rPr>
      </w:pPr>
      <w:r>
        <w:rPr>
          <w:rFonts w:ascii="幼圆" w:eastAsia="幼圆" w:hint="eastAsia"/>
          <w:b/>
          <w:sz w:val="30"/>
          <w:szCs w:val="30"/>
        </w:rPr>
        <w:t>案例使用说明</w:t>
      </w:r>
    </w:p>
    <w:p w:rsidR="00D6547D" w:rsidRDefault="00D6547D" w:rsidP="00D6547D">
      <w:pPr>
        <w:spacing w:beforeLines="25" w:before="78" w:afterLines="25" w:after="78" w:line="312" w:lineRule="auto"/>
        <w:jc w:val="center"/>
        <w:rPr>
          <w:rFonts w:ascii="幼圆" w:eastAsia="幼圆"/>
          <w:b/>
          <w:sz w:val="32"/>
          <w:szCs w:val="32"/>
        </w:rPr>
      </w:pPr>
      <w:r w:rsidRPr="0089168C">
        <w:rPr>
          <w:rFonts w:ascii="幼圆" w:eastAsia="幼圆" w:hint="eastAsia"/>
          <w:b/>
          <w:sz w:val="32"/>
          <w:szCs w:val="32"/>
        </w:rPr>
        <w:t>“海底捞”的员工</w:t>
      </w:r>
      <w:r>
        <w:rPr>
          <w:rFonts w:ascii="幼圆" w:eastAsia="幼圆" w:hint="eastAsia"/>
          <w:b/>
          <w:sz w:val="32"/>
          <w:szCs w:val="32"/>
        </w:rPr>
        <w:t>爬山图</w:t>
      </w:r>
    </w:p>
    <w:p w:rsidR="00D6547D" w:rsidRDefault="00D6547D" w:rsidP="00D6547D">
      <w:pPr>
        <w:spacing w:beforeLines="25" w:before="78" w:afterLines="25" w:after="78" w:line="312" w:lineRule="auto"/>
        <w:rPr>
          <w:rFonts w:ascii="幼圆" w:eastAsia="幼圆"/>
          <w:b/>
          <w:sz w:val="32"/>
          <w:szCs w:val="32"/>
        </w:rPr>
      </w:pPr>
      <w:r>
        <w:rPr>
          <w:rFonts w:hint="eastAsia"/>
          <w:b/>
          <w:sz w:val="28"/>
          <w:szCs w:val="24"/>
        </w:rPr>
        <w:t>一、教学目的与用途</w:t>
      </w:r>
    </w:p>
    <w:p w:rsidR="00D6547D" w:rsidRDefault="00D6547D" w:rsidP="00D6547D">
      <w:pPr>
        <w:spacing w:beforeLines="25" w:before="78" w:afterLines="25" w:after="78" w:line="312" w:lineRule="auto"/>
        <w:ind w:firstLineChars="200" w:firstLine="480"/>
        <w:rPr>
          <w:sz w:val="24"/>
          <w:szCs w:val="24"/>
        </w:rPr>
      </w:pPr>
      <w:r>
        <w:rPr>
          <w:rFonts w:ascii="Times New Roman" w:hAnsi="Times New Roman" w:cs="Times New Roman"/>
          <w:sz w:val="24"/>
          <w:szCs w:val="24"/>
        </w:rPr>
        <w:t xml:space="preserve">1. </w:t>
      </w:r>
      <w:r>
        <w:rPr>
          <w:rFonts w:hint="eastAsia"/>
          <w:sz w:val="24"/>
          <w:szCs w:val="24"/>
        </w:rPr>
        <w:t>本案例主要适用于本科《人力资源管理》第十章“职业发展”。</w:t>
      </w:r>
    </w:p>
    <w:p w:rsidR="00D6547D" w:rsidRDefault="00D6547D" w:rsidP="00D6547D">
      <w:pPr>
        <w:spacing w:beforeLines="25" w:before="78" w:afterLines="25" w:after="78" w:line="312" w:lineRule="auto"/>
        <w:ind w:firstLineChars="200" w:firstLine="480"/>
        <w:rPr>
          <w:sz w:val="24"/>
          <w:szCs w:val="24"/>
        </w:rPr>
      </w:pPr>
      <w:r>
        <w:rPr>
          <w:rFonts w:ascii="Times New Roman" w:hAnsi="Times New Roman" w:cs="Times New Roman"/>
          <w:sz w:val="24"/>
          <w:szCs w:val="24"/>
        </w:rPr>
        <w:t xml:space="preserve">2. </w:t>
      </w:r>
      <w:r>
        <w:rPr>
          <w:rFonts w:hint="eastAsia"/>
          <w:sz w:val="24"/>
          <w:szCs w:val="24"/>
        </w:rPr>
        <w:t>本案例的教学目的：认识员工发展与企业发展的内在联系，理解员工在企业中发展的要求和实现路径；掌握如何通过工作阶梯建设促进员工发展、建立骨干员工队伍，从员工职业开发的角度塑造企业核心能力。</w:t>
      </w:r>
    </w:p>
    <w:p w:rsidR="00D6547D" w:rsidRDefault="00D6547D" w:rsidP="00D6547D">
      <w:pPr>
        <w:spacing w:beforeLines="25" w:before="78" w:afterLines="25" w:after="78" w:line="312" w:lineRule="auto"/>
        <w:ind w:firstLineChars="200" w:firstLine="480"/>
        <w:rPr>
          <w:sz w:val="24"/>
          <w:szCs w:val="24"/>
        </w:rPr>
      </w:pPr>
    </w:p>
    <w:p w:rsidR="00D6547D" w:rsidRDefault="00D6547D" w:rsidP="00D6547D">
      <w:pPr>
        <w:spacing w:beforeLines="25" w:before="78" w:afterLines="25" w:after="78" w:line="312" w:lineRule="auto"/>
        <w:rPr>
          <w:b/>
          <w:sz w:val="28"/>
          <w:szCs w:val="24"/>
        </w:rPr>
      </w:pPr>
      <w:r>
        <w:rPr>
          <w:rFonts w:hint="eastAsia"/>
          <w:b/>
          <w:sz w:val="28"/>
          <w:szCs w:val="24"/>
        </w:rPr>
        <w:t>二、启发思考题</w:t>
      </w:r>
    </w:p>
    <w:p w:rsidR="00D6547D" w:rsidRPr="006736AF" w:rsidRDefault="00D6547D" w:rsidP="00D6547D">
      <w:pPr>
        <w:spacing w:beforeLines="25" w:before="78" w:afterLines="25" w:after="78" w:line="312" w:lineRule="auto"/>
        <w:ind w:firstLineChars="200" w:firstLine="480"/>
        <w:rPr>
          <w:b/>
          <w:sz w:val="28"/>
          <w:szCs w:val="24"/>
        </w:rPr>
      </w:pPr>
      <w:r w:rsidRPr="0089168C">
        <w:rPr>
          <w:rFonts w:ascii="Times New Roman" w:hAnsi="Times New Roman" w:cs="Times New Roman" w:hint="eastAsia"/>
          <w:sz w:val="24"/>
          <w:szCs w:val="24"/>
        </w:rPr>
        <w:t>1.</w:t>
      </w:r>
      <w:r w:rsidRPr="0059580E">
        <w:rPr>
          <w:rFonts w:asciiTheme="minorEastAsia" w:hAnsiTheme="minorEastAsia" w:cs="Times New Roman" w:hint="eastAsia"/>
          <w:sz w:val="24"/>
          <w:szCs w:val="24"/>
        </w:rPr>
        <w:t>“海</w:t>
      </w:r>
      <w:r w:rsidRPr="0089168C">
        <w:rPr>
          <w:rFonts w:ascii="Times New Roman" w:hAnsi="Times New Roman" w:cs="Times New Roman" w:hint="eastAsia"/>
          <w:sz w:val="24"/>
          <w:szCs w:val="24"/>
        </w:rPr>
        <w:t>底捞”</w:t>
      </w:r>
      <w:r>
        <w:rPr>
          <w:rFonts w:ascii="Times New Roman" w:hAnsi="Times New Roman" w:cs="Times New Roman" w:hint="eastAsia"/>
          <w:sz w:val="24"/>
          <w:szCs w:val="24"/>
        </w:rPr>
        <w:t>如何</w:t>
      </w:r>
      <w:r>
        <w:rPr>
          <w:rFonts w:asciiTheme="minorEastAsia" w:hAnsiTheme="minorEastAsia" w:cs="Times New Roman" w:hint="eastAsia"/>
          <w:sz w:val="24"/>
          <w:szCs w:val="24"/>
        </w:rPr>
        <w:t>培养骨干员工队伍</w:t>
      </w:r>
      <w:r w:rsidRPr="0089168C">
        <w:rPr>
          <w:rFonts w:ascii="Times New Roman" w:hAnsi="Times New Roman" w:cs="Times New Roman" w:hint="eastAsia"/>
          <w:sz w:val="24"/>
          <w:szCs w:val="24"/>
        </w:rPr>
        <w:t>?</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89168C">
        <w:rPr>
          <w:rFonts w:ascii="Times New Roman" w:hAnsi="Times New Roman" w:cs="Times New Roman" w:hint="eastAsia"/>
          <w:sz w:val="24"/>
          <w:szCs w:val="24"/>
        </w:rPr>
        <w:t>2.</w:t>
      </w:r>
      <w:r>
        <w:rPr>
          <w:rFonts w:ascii="Times New Roman" w:hAnsi="Times New Roman" w:cs="Times New Roman" w:hint="eastAsia"/>
          <w:sz w:val="24"/>
          <w:szCs w:val="24"/>
        </w:rPr>
        <w:t>员工晋升标准与员工甄选标准具有什么联系与区别？</w:t>
      </w:r>
      <w:r>
        <w:rPr>
          <w:rFonts w:ascii="Times New Roman" w:hAnsi="Times New Roman" w:cs="Times New Roman"/>
          <w:sz w:val="24"/>
          <w:szCs w:val="24"/>
        </w:rPr>
        <w:t xml:space="preserve"> </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89168C">
        <w:rPr>
          <w:rFonts w:ascii="Times New Roman" w:hAnsi="Times New Roman" w:cs="Times New Roman" w:hint="eastAsia"/>
          <w:sz w:val="24"/>
          <w:szCs w:val="24"/>
        </w:rPr>
        <w:lastRenderedPageBreak/>
        <w:t>3.</w:t>
      </w:r>
      <w:r>
        <w:rPr>
          <w:rFonts w:ascii="Times New Roman" w:hAnsi="Times New Roman" w:cs="Times New Roman" w:hint="eastAsia"/>
          <w:sz w:val="24"/>
          <w:szCs w:val="24"/>
        </w:rPr>
        <w:t>爬山</w:t>
      </w:r>
      <w:proofErr w:type="gramStart"/>
      <w:r>
        <w:rPr>
          <w:rFonts w:ascii="Times New Roman" w:hAnsi="Times New Roman" w:cs="Times New Roman" w:hint="eastAsia"/>
          <w:sz w:val="24"/>
          <w:szCs w:val="24"/>
        </w:rPr>
        <w:t>图对于</w:t>
      </w:r>
      <w:proofErr w:type="gramEnd"/>
      <w:r>
        <w:rPr>
          <w:rFonts w:ascii="Times New Roman" w:hAnsi="Times New Roman" w:cs="Times New Roman" w:hint="eastAsia"/>
          <w:sz w:val="24"/>
          <w:szCs w:val="24"/>
        </w:rPr>
        <w:t>员工职业发展有何意义？</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4.</w:t>
      </w:r>
      <w:r>
        <w:rPr>
          <w:rFonts w:ascii="Times New Roman" w:hAnsi="Times New Roman" w:cs="Times New Roman" w:hint="eastAsia"/>
          <w:sz w:val="24"/>
          <w:szCs w:val="24"/>
        </w:rPr>
        <w:t>员工发展与企业发展是如何统一起来的</w:t>
      </w:r>
      <w:r w:rsidRPr="0089168C">
        <w:rPr>
          <w:rFonts w:ascii="Times New Roman" w:hAnsi="Times New Roman" w:cs="Times New Roman" w:hint="eastAsia"/>
          <w:sz w:val="24"/>
          <w:szCs w:val="24"/>
        </w:rPr>
        <w:t>？</w:t>
      </w:r>
    </w:p>
    <w:p w:rsidR="00D6547D" w:rsidRPr="004145DB" w:rsidRDefault="00D6547D" w:rsidP="00D6547D">
      <w:pPr>
        <w:spacing w:beforeLines="25" w:before="78" w:afterLines="25" w:after="78" w:line="312" w:lineRule="auto"/>
        <w:ind w:firstLineChars="150" w:firstLine="360"/>
        <w:rPr>
          <w:rFonts w:ascii="Times New Roman" w:hAnsi="Times New Roman" w:cs="Times New Roman"/>
          <w:sz w:val="24"/>
          <w:szCs w:val="24"/>
        </w:rPr>
      </w:pPr>
    </w:p>
    <w:p w:rsidR="00D6547D" w:rsidRDefault="00D6547D" w:rsidP="00D6547D">
      <w:pPr>
        <w:spacing w:beforeLines="25" w:before="78" w:afterLines="25" w:after="78" w:line="312" w:lineRule="auto"/>
        <w:rPr>
          <w:b/>
          <w:sz w:val="28"/>
          <w:szCs w:val="24"/>
        </w:rPr>
      </w:pPr>
      <w:r>
        <w:rPr>
          <w:rFonts w:hint="eastAsia"/>
          <w:b/>
          <w:sz w:val="28"/>
          <w:szCs w:val="24"/>
        </w:rPr>
        <w:t>三、分析思路</w:t>
      </w:r>
    </w:p>
    <w:p w:rsidR="00D6547D" w:rsidRDefault="00D6547D" w:rsidP="00D6547D">
      <w:pPr>
        <w:spacing w:beforeLines="25" w:before="78" w:afterLines="25" w:after="78" w:line="312" w:lineRule="auto"/>
        <w:ind w:firstLineChars="200" w:firstLine="480"/>
        <w:rPr>
          <w:sz w:val="24"/>
          <w:szCs w:val="24"/>
        </w:rPr>
      </w:pPr>
      <w:r>
        <w:rPr>
          <w:rFonts w:hint="eastAsia"/>
          <w:sz w:val="24"/>
          <w:szCs w:val="24"/>
        </w:rPr>
        <w:t>教师可以根据自己的教学目标（目的）来灵活使用本案例。这里提出本案例的分析思路，仅供参考。</w:t>
      </w:r>
    </w:p>
    <w:p w:rsidR="00D6547D" w:rsidRPr="00130C90" w:rsidRDefault="00D6547D" w:rsidP="00D6547D">
      <w:pPr>
        <w:spacing w:beforeLines="25" w:before="78" w:afterLines="25" w:after="78" w:line="312" w:lineRule="auto"/>
        <w:ind w:firstLineChars="100" w:firstLine="241"/>
        <w:rPr>
          <w:rFonts w:ascii="宋体" w:eastAsia="宋体" w:hAnsi="宋体" w:cs="Times New Roman"/>
          <w:sz w:val="24"/>
          <w:szCs w:val="24"/>
        </w:rPr>
      </w:pPr>
      <w:r>
        <w:rPr>
          <w:rFonts w:ascii="宋体" w:eastAsia="宋体" w:hAnsi="宋体" w:cs="Times New Roman"/>
          <w:b/>
          <w:sz w:val="24"/>
          <w:szCs w:val="24"/>
        </w:rPr>
        <w:pict>
          <v:shape id="_x0000_s1180" type="#_x0000_t202" style="position:absolute;left:0;text-align:left;margin-left:-32.65pt;margin-top:20.35pt;width:149.75pt;height:67.4pt;z-index:251815936">
            <v:textbox style="mso-next-textbox:#_x0000_s1180">
              <w:txbxContent>
                <w:p w:rsidR="00D6547D" w:rsidRPr="00073B56" w:rsidRDefault="00D6547D" w:rsidP="00D6547D">
                  <w:pPr>
                    <w:pStyle w:val="a3"/>
                    <w:numPr>
                      <w:ilvl w:val="0"/>
                      <w:numId w:val="10"/>
                    </w:numPr>
                    <w:ind w:firstLineChars="0"/>
                    <w:rPr>
                      <w:rFonts w:ascii="宋体" w:eastAsia="宋体" w:hAnsi="宋体"/>
                    </w:rPr>
                  </w:pPr>
                  <w:r w:rsidRPr="00073B56">
                    <w:rPr>
                      <w:rFonts w:ascii="宋体" w:eastAsia="宋体" w:hAnsi="宋体" w:hint="eastAsia"/>
                    </w:rPr>
                    <w:t xml:space="preserve">“海底捞”骨干员工培养方式的特点。              </w:t>
                  </w:r>
                </w:p>
                <w:p w:rsidR="00D6547D" w:rsidRPr="00130C90" w:rsidRDefault="00D6547D" w:rsidP="00D6547D">
                  <w:pPr>
                    <w:ind w:firstLineChars="400" w:firstLine="840"/>
                    <w:rPr>
                      <w:rFonts w:ascii="宋体" w:eastAsia="宋体" w:hAnsi="宋体"/>
                    </w:rPr>
                  </w:pPr>
                  <w:r>
                    <w:rPr>
                      <w:rFonts w:ascii="宋体" w:eastAsia="宋体" w:hAnsi="宋体" w:hint="eastAsia"/>
                    </w:rPr>
                    <w:t>（描述</w:t>
                  </w:r>
                  <w:r w:rsidRPr="00130C90">
                    <w:rPr>
                      <w:rFonts w:ascii="宋体" w:eastAsia="宋体" w:hAnsi="宋体" w:hint="eastAsia"/>
                    </w:rPr>
                    <w:t>）</w:t>
                  </w:r>
                </w:p>
              </w:txbxContent>
            </v:textbox>
          </v:shape>
        </w:pict>
      </w:r>
      <w:r>
        <w:rPr>
          <w:rFonts w:ascii="宋体" w:eastAsia="宋体" w:hAnsi="宋体" w:cs="Times New Roman"/>
          <w:b/>
          <w:sz w:val="24"/>
          <w:szCs w:val="24"/>
        </w:rPr>
        <w:pict>
          <v:shape id="_x0000_s1181" type="#_x0000_t202" style="position:absolute;left:0;text-align:left;margin-left:138.05pt;margin-top:20.35pt;width:146.6pt;height:67.4pt;z-index:251816960">
            <v:textbox style="mso-next-textbox:#_x0000_s1181">
              <w:txbxContent>
                <w:p w:rsidR="00D6547D" w:rsidRPr="00073B56" w:rsidRDefault="00D6547D" w:rsidP="00D6547D">
                  <w:pPr>
                    <w:pStyle w:val="a3"/>
                    <w:numPr>
                      <w:ilvl w:val="0"/>
                      <w:numId w:val="11"/>
                    </w:numPr>
                    <w:ind w:firstLineChars="0"/>
                    <w:rPr>
                      <w:rFonts w:ascii="宋体" w:eastAsia="宋体" w:hAnsi="宋体"/>
                    </w:rPr>
                  </w:pPr>
                  <w:r>
                    <w:rPr>
                      <w:rFonts w:ascii="宋体" w:eastAsia="宋体" w:hAnsi="宋体" w:hint="eastAsia"/>
                    </w:rPr>
                    <w:t>组织内</w:t>
                  </w:r>
                  <w:r>
                    <w:rPr>
                      <w:rFonts w:ascii="宋体" w:eastAsia="宋体" w:hAnsi="宋体"/>
                    </w:rPr>
                    <w:t>职业发展</w:t>
                  </w:r>
                </w:p>
              </w:txbxContent>
            </v:textbox>
          </v:shape>
        </w:pict>
      </w:r>
      <w:r>
        <w:rPr>
          <w:rFonts w:ascii="宋体" w:eastAsia="宋体" w:hAnsi="宋体" w:cs="Times New Roman"/>
          <w:b/>
          <w:sz w:val="24"/>
          <w:szCs w:val="24"/>
        </w:rPr>
        <w:pict>
          <v:shape id="_x0000_s1182" type="#_x0000_t202" style="position:absolute;left:0;text-align:left;margin-left:307.6pt;margin-top:19.5pt;width:192.9pt;height:66.7pt;z-index:251817984">
            <v:textbox style="mso-next-textbox:#_x0000_s1182">
              <w:txbxContent>
                <w:p w:rsidR="00D6547D" w:rsidRPr="00073B56" w:rsidRDefault="00D6547D" w:rsidP="00D6547D">
                  <w:pPr>
                    <w:rPr>
                      <w:rFonts w:ascii="宋体" w:eastAsia="宋体" w:hAnsi="宋体"/>
                    </w:rPr>
                  </w:pPr>
                  <w:r>
                    <w:rPr>
                      <w:rFonts w:ascii="宋体" w:eastAsia="宋体" w:hAnsi="宋体" w:hint="eastAsia"/>
                    </w:rPr>
                    <w:t>1.</w:t>
                  </w:r>
                  <w:r w:rsidRPr="00073B56">
                    <w:rPr>
                      <w:rFonts w:ascii="宋体" w:eastAsia="宋体" w:hAnsi="宋体" w:hint="eastAsia"/>
                    </w:rPr>
                    <w:t>海底捞”有个制度，除了工程施工等特别专业的人员,所有管理人员尽可能从企业内部培养和提拔。</w:t>
                  </w:r>
                </w:p>
              </w:txbxContent>
            </v:textbox>
          </v:shape>
        </w:pict>
      </w:r>
      <w:r>
        <w:rPr>
          <w:rFonts w:ascii="宋体" w:eastAsia="宋体" w:hAnsi="宋体" w:cs="Times New Roman"/>
          <w:b/>
          <w:sz w:val="24"/>
          <w:szCs w:val="24"/>
        </w:rPr>
        <w:pict>
          <v:shape id="_x0000_s1187" type="#_x0000_t13" style="position:absolute;left:0;text-align:left;margin-left:265.6pt;margin-top:8.3pt;width:78.95pt;height:8.3pt;z-index:251823104" fillcolor="black"/>
        </w:pict>
      </w:r>
      <w:r>
        <w:rPr>
          <w:rFonts w:ascii="宋体" w:eastAsia="宋体" w:hAnsi="宋体" w:cs="Times New Roman"/>
          <w:b/>
          <w:sz w:val="24"/>
          <w:szCs w:val="24"/>
        </w:rPr>
        <w:pict>
          <v:shape id="_x0000_s1186" type="#_x0000_t66" style="position:absolute;left:0;text-align:left;margin-left:83.4pt;margin-top:6.4pt;width:71.35pt;height:8.9pt;z-index:251822080" fillcolor="black"/>
        </w:pict>
      </w:r>
      <w:r w:rsidRPr="00130C90">
        <w:rPr>
          <w:rFonts w:ascii="宋体" w:eastAsia="宋体" w:hAnsi="宋体" w:cs="Times New Roman"/>
          <w:b/>
          <w:sz w:val="24"/>
          <w:szCs w:val="24"/>
        </w:rPr>
        <w:t>讨论问题</w:t>
      </w:r>
      <w:r w:rsidRPr="00130C90">
        <w:rPr>
          <w:rFonts w:ascii="宋体" w:eastAsia="宋体" w:hAnsi="宋体" w:cs="Times New Roman" w:hint="eastAsia"/>
          <w:b/>
          <w:sz w:val="24"/>
          <w:szCs w:val="24"/>
        </w:rPr>
        <w:t xml:space="preserve"> </w:t>
      </w:r>
      <w:r w:rsidRPr="00130C90">
        <w:rPr>
          <w:rFonts w:ascii="宋体" w:eastAsia="宋体" w:hAnsi="宋体" w:cs="Times New Roman" w:hint="eastAsia"/>
          <w:sz w:val="24"/>
          <w:szCs w:val="24"/>
        </w:rPr>
        <w:t xml:space="preserve">  </w:t>
      </w:r>
      <w:r w:rsidRPr="00130C90">
        <w:rPr>
          <w:rFonts w:ascii="宋体" w:eastAsia="宋体" w:hAnsi="宋体" w:cs="Times New Roman"/>
          <w:sz w:val="24"/>
          <w:szCs w:val="24"/>
        </w:rPr>
        <w:t xml:space="preserve">                 </w:t>
      </w:r>
      <w:r w:rsidRPr="00130C90">
        <w:rPr>
          <w:rFonts w:ascii="宋体" w:eastAsia="宋体" w:hAnsi="宋体" w:cs="Times New Roman" w:hint="eastAsia"/>
          <w:b/>
          <w:sz w:val="24"/>
          <w:szCs w:val="24"/>
        </w:rPr>
        <w:t xml:space="preserve">理论知识点 </w:t>
      </w:r>
      <w:r w:rsidRPr="00130C90">
        <w:rPr>
          <w:rFonts w:ascii="宋体" w:eastAsia="宋体" w:hAnsi="宋体" w:cs="Times New Roman" w:hint="eastAsia"/>
          <w:sz w:val="24"/>
          <w:szCs w:val="24"/>
        </w:rPr>
        <w:t xml:space="preserve"> </w:t>
      </w:r>
      <w:r w:rsidRPr="00130C90">
        <w:rPr>
          <w:rFonts w:ascii="宋体" w:eastAsia="宋体" w:hAnsi="宋体" w:cs="Times New Roman"/>
          <w:sz w:val="24"/>
          <w:szCs w:val="24"/>
        </w:rPr>
        <w:t xml:space="preserve">        </w:t>
      </w:r>
      <w:r w:rsidRPr="00130C90">
        <w:rPr>
          <w:rFonts w:ascii="宋体" w:eastAsia="宋体" w:hAnsi="宋体" w:cs="Times New Roman" w:hint="eastAsia"/>
          <w:sz w:val="24"/>
          <w:szCs w:val="24"/>
        </w:rPr>
        <w:t xml:space="preserve"> </w:t>
      </w:r>
      <w:r w:rsidRPr="00130C90">
        <w:rPr>
          <w:rFonts w:ascii="宋体" w:eastAsia="宋体" w:hAnsi="宋体" w:cs="Times New Roman"/>
          <w:sz w:val="24"/>
          <w:szCs w:val="24"/>
        </w:rPr>
        <w:t xml:space="preserve">          </w:t>
      </w:r>
      <w:r w:rsidRPr="00130C90">
        <w:rPr>
          <w:rFonts w:ascii="宋体" w:eastAsia="宋体" w:hAnsi="宋体" w:cs="Times New Roman" w:hint="eastAsia"/>
          <w:b/>
          <w:sz w:val="24"/>
          <w:szCs w:val="24"/>
        </w:rPr>
        <w:t>案例情节</w:t>
      </w: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183" type="#_x0000_t202" style="position:absolute;left:0;text-align:left;margin-left:-32.65pt;margin-top:7.55pt;width:149.75pt;height:57.55pt;z-index:251819008">
            <v:textbox style="mso-next-textbox:#_x0000_s1183">
              <w:txbxContent>
                <w:p w:rsidR="00D6547D" w:rsidRDefault="00D6547D" w:rsidP="00D6547D">
                  <w:pPr>
                    <w:rPr>
                      <w:rFonts w:ascii="宋体" w:eastAsia="宋体" w:hAnsi="宋体"/>
                    </w:rPr>
                  </w:pPr>
                  <w:r>
                    <w:rPr>
                      <w:rFonts w:ascii="宋体" w:eastAsia="宋体" w:hAnsi="宋体" w:hint="eastAsia"/>
                    </w:rPr>
                    <w:t xml:space="preserve">2. </w:t>
                  </w:r>
                  <w:r w:rsidRPr="00073B56">
                    <w:rPr>
                      <w:rFonts w:ascii="宋体" w:eastAsia="宋体" w:hAnsi="宋体" w:hint="eastAsia"/>
                    </w:rPr>
                    <w:t>评价“海底捞”的两条员工发展路径。</w:t>
                  </w:r>
                </w:p>
                <w:p w:rsidR="00D6547D" w:rsidRPr="005F1062" w:rsidRDefault="00D6547D" w:rsidP="00D6547D">
                  <w:pPr>
                    <w:ind w:firstLineChars="400" w:firstLine="840"/>
                    <w:rPr>
                      <w:rFonts w:ascii="宋体" w:eastAsia="宋体" w:hAnsi="宋体"/>
                    </w:rPr>
                  </w:pPr>
                  <w:r>
                    <w:rPr>
                      <w:rFonts w:ascii="宋体" w:eastAsia="宋体" w:hAnsi="宋体" w:hint="eastAsia"/>
                    </w:rPr>
                    <w:t>（分析）</w:t>
                  </w:r>
                </w:p>
                <w:p w:rsidR="00D6547D" w:rsidRPr="00130C90" w:rsidRDefault="00D6547D" w:rsidP="00D6547D">
                  <w:pPr>
                    <w:pStyle w:val="a3"/>
                    <w:ind w:left="360" w:firstLineChars="0" w:firstLine="0"/>
                    <w:rPr>
                      <w:rFonts w:ascii="宋体" w:eastAsia="宋体" w:hAnsi="宋体"/>
                    </w:rPr>
                  </w:pPr>
                </w:p>
              </w:txbxContent>
            </v:textbox>
          </v:shape>
        </w:pict>
      </w:r>
      <w:r>
        <w:rPr>
          <w:rFonts w:ascii="宋体" w:eastAsia="宋体" w:hAnsi="宋体" w:cs="Times New Roman"/>
          <w:sz w:val="24"/>
          <w:szCs w:val="24"/>
        </w:rPr>
        <w:pict>
          <v:shape id="_x0000_s1184" type="#_x0000_t202" style="position:absolute;left:0;text-align:left;margin-left:139.3pt;margin-top:9.1pt;width:149.75pt;height:56pt;z-index:251820032">
            <v:textbox style="mso-next-textbox:#_x0000_s1184">
              <w:txbxContent>
                <w:p w:rsidR="00D6547D" w:rsidRPr="005F1062" w:rsidRDefault="00D6547D" w:rsidP="00D6547D">
                  <w:pPr>
                    <w:rPr>
                      <w:rFonts w:ascii="宋体" w:eastAsia="宋体" w:hAnsi="宋体"/>
                    </w:rPr>
                  </w:pPr>
                  <w:r>
                    <w:rPr>
                      <w:rFonts w:ascii="宋体" w:eastAsia="宋体" w:hAnsi="宋体" w:hint="eastAsia"/>
                    </w:rPr>
                    <w:t xml:space="preserve">2. </w:t>
                  </w:r>
                  <w:r>
                    <w:rPr>
                      <w:rFonts w:ascii="宋体" w:eastAsia="宋体" w:hAnsi="宋体" w:hint="eastAsia"/>
                    </w:rPr>
                    <w:t>工作阶梯类型</w:t>
                  </w:r>
                </w:p>
              </w:txbxContent>
            </v:textbox>
          </v:shape>
        </w:pict>
      </w:r>
      <w:r>
        <w:rPr>
          <w:rFonts w:ascii="宋体" w:eastAsia="宋体" w:hAnsi="宋体" w:cs="Times New Roman"/>
          <w:sz w:val="24"/>
          <w:szCs w:val="24"/>
        </w:rPr>
        <w:pict>
          <v:shape id="_x0000_s1185" type="#_x0000_t202" style="position:absolute;left:0;text-align:left;margin-left:307.6pt;margin-top:9.7pt;width:190.15pt;height:53.95pt;z-index:251821056">
            <v:textbox style="mso-next-textbox:#_x0000_s1185">
              <w:txbxContent>
                <w:p w:rsidR="00D6547D" w:rsidRPr="00073B56" w:rsidRDefault="00D6547D" w:rsidP="00D6547D">
                  <w:pPr>
                    <w:rPr>
                      <w:rFonts w:ascii="宋体" w:eastAsia="宋体" w:hAnsi="宋体"/>
                    </w:rPr>
                  </w:pPr>
                  <w:r>
                    <w:rPr>
                      <w:rFonts w:ascii="宋体" w:eastAsia="宋体" w:hAnsi="宋体" w:hint="eastAsia"/>
                    </w:rPr>
                    <w:t>2.</w:t>
                  </w:r>
                  <w:r w:rsidRPr="00073B56">
                    <w:rPr>
                      <w:rFonts w:ascii="宋体" w:eastAsia="宋体" w:hAnsi="宋体" w:hint="eastAsia"/>
                    </w:rPr>
                    <w:t>“海底捞”为员工发展设计了管理晋升和功勋员工两条路径。</w:t>
                  </w:r>
                </w:p>
              </w:txbxContent>
            </v:textbox>
          </v:shape>
        </w:pict>
      </w: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Pr="00130C90" w:rsidRDefault="00D6547D" w:rsidP="00D6547D">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190" type="#_x0000_t202" style="position:absolute;left:0;text-align:left;margin-left:311.1pt;margin-top:8.5pt;width:192.9pt;height:67.9pt;z-index:251826176">
            <v:textbox style="mso-next-textbox:#_x0000_s1190">
              <w:txbxContent>
                <w:p w:rsidR="00D6547D" w:rsidRDefault="00D6547D" w:rsidP="00D6547D">
                  <w:pPr>
                    <w:rPr>
                      <w:rFonts w:ascii="宋体" w:eastAsia="宋体" w:hAnsi="宋体"/>
                    </w:rPr>
                  </w:pPr>
                  <w:r>
                    <w:rPr>
                      <w:rFonts w:ascii="宋体" w:eastAsia="宋体" w:hAnsi="宋体"/>
                    </w:rPr>
                    <w:t>3</w:t>
                  </w:r>
                  <w:r>
                    <w:rPr>
                      <w:rFonts w:ascii="宋体" w:eastAsia="宋体" w:hAnsi="宋体" w:hint="eastAsia"/>
                    </w:rPr>
                    <w:t>.</w:t>
                  </w:r>
                  <w:r w:rsidRPr="00E1513C">
                    <w:rPr>
                      <w:rFonts w:ascii="宋体" w:eastAsia="宋体" w:hAnsi="宋体" w:hint="eastAsia"/>
                    </w:rPr>
                    <w:t xml:space="preserve"> </w:t>
                  </w:r>
                  <w:r w:rsidRPr="00E1513C">
                    <w:rPr>
                      <w:rFonts w:ascii="宋体" w:eastAsia="宋体" w:hAnsi="宋体" w:hint="eastAsia"/>
                    </w:rPr>
                    <w:t>由此培养出来的骨干员工不仅有很强的工作能力，而且有很高的职业声誉，是企业通过优质服务实现超速发展的基本依托。</w:t>
                  </w:r>
                </w:p>
                <w:p w:rsidR="00D6547D" w:rsidRPr="00D90534" w:rsidRDefault="00D6547D" w:rsidP="00D6547D">
                  <w:pPr>
                    <w:ind w:firstLineChars="100" w:firstLine="210"/>
                    <w:rPr>
                      <w:rFonts w:ascii="宋体" w:eastAsia="宋体" w:hAnsi="宋体"/>
                    </w:rPr>
                  </w:pPr>
                </w:p>
              </w:txbxContent>
            </v:textbox>
          </v:shape>
        </w:pict>
      </w:r>
      <w:r>
        <w:rPr>
          <w:rFonts w:ascii="宋体" w:eastAsia="宋体" w:hAnsi="宋体" w:cs="Times New Roman"/>
          <w:sz w:val="24"/>
          <w:szCs w:val="24"/>
        </w:rPr>
        <w:pict>
          <v:shape id="_x0000_s1189" type="#_x0000_t202" style="position:absolute;left:0;text-align:left;margin-left:141.1pt;margin-top:9.45pt;width:149.75pt;height:68.7pt;z-index:251825152">
            <v:textbox style="mso-next-textbox:#_x0000_s1189">
              <w:txbxContent>
                <w:p w:rsidR="00D6547D" w:rsidRPr="00D90534" w:rsidRDefault="00D6547D" w:rsidP="00D6547D">
                  <w:pPr>
                    <w:rPr>
                      <w:rFonts w:ascii="宋体" w:eastAsia="宋体" w:hAnsi="宋体"/>
                    </w:rPr>
                  </w:pPr>
                  <w:r>
                    <w:rPr>
                      <w:rFonts w:ascii="宋体" w:eastAsia="宋体" w:hAnsi="宋体"/>
                    </w:rPr>
                    <w:t>3</w:t>
                  </w:r>
                  <w:r w:rsidRPr="00D90534">
                    <w:rPr>
                      <w:rFonts w:ascii="宋体" w:eastAsia="宋体" w:hAnsi="宋体" w:hint="eastAsia"/>
                    </w:rPr>
                    <w:t>.</w:t>
                  </w:r>
                  <w:r>
                    <w:rPr>
                      <w:rFonts w:ascii="宋体" w:eastAsia="宋体" w:hAnsi="宋体" w:hint="eastAsia"/>
                    </w:rPr>
                    <w:t>专用人力资本</w:t>
                  </w:r>
                </w:p>
                <w:p w:rsidR="00D6547D" w:rsidRPr="003953A2" w:rsidRDefault="00D6547D" w:rsidP="00D6547D">
                  <w:pPr>
                    <w:ind w:firstLineChars="400" w:firstLine="840"/>
                  </w:pPr>
                </w:p>
              </w:txbxContent>
            </v:textbox>
          </v:shape>
        </w:pict>
      </w:r>
      <w:r>
        <w:rPr>
          <w:rFonts w:ascii="宋体" w:eastAsia="宋体" w:hAnsi="宋体" w:cs="Times New Roman"/>
          <w:sz w:val="24"/>
          <w:szCs w:val="24"/>
        </w:rPr>
        <w:pict>
          <v:shape id="_x0000_s1188" type="#_x0000_t202" style="position:absolute;left:0;text-align:left;margin-left:-27.1pt;margin-top:9.45pt;width:149.75pt;height:68.7pt;z-index:251824128">
            <v:textbox style="mso-next-textbox:#_x0000_s1188">
              <w:txbxContent>
                <w:p w:rsidR="00D6547D" w:rsidRPr="003953A2" w:rsidRDefault="00D6547D" w:rsidP="00D6547D">
                  <w:r>
                    <w:rPr>
                      <w:rFonts w:ascii="宋体" w:eastAsia="宋体" w:hAnsi="宋体"/>
                    </w:rPr>
                    <w:t>3</w:t>
                  </w:r>
                  <w:r>
                    <w:rPr>
                      <w:rFonts w:ascii="宋体" w:eastAsia="宋体" w:hAnsi="宋体" w:hint="eastAsia"/>
                    </w:rPr>
                    <w:t>.</w:t>
                  </w:r>
                  <w:r w:rsidRPr="00073B56">
                    <w:rPr>
                      <w:rFonts w:hint="eastAsia"/>
                    </w:rPr>
                    <w:t xml:space="preserve"> </w:t>
                  </w:r>
                  <w:r>
                    <w:rPr>
                      <w:rFonts w:hint="eastAsia"/>
                    </w:rPr>
                    <w:t>阐述员工职业开发与企业发展的内在联系</w:t>
                  </w:r>
                  <w:r w:rsidRPr="003953A2">
                    <w:rPr>
                      <w:rFonts w:hint="eastAsia"/>
                    </w:rPr>
                    <w:t xml:space="preserve">    </w:t>
                  </w:r>
                </w:p>
                <w:p w:rsidR="00D6547D" w:rsidRPr="00D90534" w:rsidRDefault="00D6547D" w:rsidP="00D6547D">
                  <w:pPr>
                    <w:ind w:firstLineChars="300" w:firstLine="630"/>
                    <w:rPr>
                      <w:rFonts w:ascii="宋体" w:eastAsia="宋体" w:hAnsi="宋体"/>
                    </w:rPr>
                  </w:pPr>
                  <w:r w:rsidRPr="00D90534">
                    <w:rPr>
                      <w:rFonts w:ascii="宋体" w:eastAsia="宋体" w:hAnsi="宋体" w:hint="eastAsia"/>
                    </w:rPr>
                    <w:t>（</w:t>
                  </w:r>
                  <w:r>
                    <w:rPr>
                      <w:rFonts w:ascii="宋体" w:eastAsia="宋体" w:hAnsi="宋体" w:hint="eastAsia"/>
                    </w:rPr>
                    <w:t>应用</w:t>
                  </w:r>
                  <w:r w:rsidRPr="00D90534">
                    <w:rPr>
                      <w:rFonts w:ascii="宋体" w:eastAsia="宋体" w:hAnsi="宋体" w:hint="eastAsia"/>
                    </w:rPr>
                    <w:t>）</w:t>
                  </w:r>
                </w:p>
              </w:txbxContent>
            </v:textbox>
          </v:shape>
        </w:pict>
      </w:r>
    </w:p>
    <w:p w:rsidR="00D6547D" w:rsidRPr="00130C90"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rPr>
          <w:rFonts w:ascii="宋体" w:eastAsia="宋体" w:hAnsi="宋体" w:cs="Times New Roman"/>
          <w:sz w:val="24"/>
          <w:szCs w:val="24"/>
        </w:rPr>
      </w:pPr>
    </w:p>
    <w:p w:rsidR="00D6547D" w:rsidRDefault="00D6547D" w:rsidP="00D6547D">
      <w:pPr>
        <w:spacing w:beforeLines="25" w:before="78" w:afterLines="25" w:after="78" w:line="312" w:lineRule="auto"/>
        <w:rPr>
          <w:rFonts w:ascii="宋体" w:eastAsia="宋体" w:hAnsi="宋体" w:cs="Times New Roman"/>
          <w:sz w:val="24"/>
          <w:szCs w:val="24"/>
        </w:rPr>
      </w:pPr>
      <w:r>
        <w:rPr>
          <w:rFonts w:ascii="宋体" w:eastAsia="宋体" w:hAnsi="宋体" w:cs="Times New Roman"/>
          <w:sz w:val="24"/>
          <w:szCs w:val="24"/>
        </w:rPr>
        <w:pict>
          <v:shape id="_x0000_s1192" type="#_x0000_t202" style="position:absolute;left:0;text-align:left;margin-left:139.9pt;margin-top:7.15pt;width:149.75pt;height:57.8pt;z-index:251828224">
            <v:textbox style="mso-next-textbox:#_x0000_s1192">
              <w:txbxContent>
                <w:p w:rsidR="00D6547D" w:rsidRPr="00D90534" w:rsidRDefault="00D6547D" w:rsidP="00D6547D">
                  <w:pPr>
                    <w:rPr>
                      <w:rFonts w:ascii="宋体" w:eastAsia="宋体" w:hAnsi="宋体"/>
                    </w:rPr>
                  </w:pPr>
                  <w:r>
                    <w:rPr>
                      <w:rFonts w:ascii="宋体" w:eastAsia="宋体" w:hAnsi="宋体"/>
                    </w:rPr>
                    <w:t>4</w:t>
                  </w:r>
                  <w:r w:rsidRPr="00D90534">
                    <w:rPr>
                      <w:rFonts w:ascii="宋体" w:eastAsia="宋体" w:hAnsi="宋体" w:hint="eastAsia"/>
                    </w:rPr>
                    <w:t xml:space="preserve">. </w:t>
                  </w:r>
                  <w:r>
                    <w:rPr>
                      <w:rFonts w:ascii="宋体" w:eastAsia="宋体" w:hAnsi="宋体" w:hint="eastAsia"/>
                    </w:rPr>
                    <w:t>企业机制建设</w:t>
                  </w:r>
                </w:p>
                <w:p w:rsidR="00D6547D" w:rsidRPr="003953A2" w:rsidRDefault="00D6547D" w:rsidP="00D6547D">
                  <w:pPr>
                    <w:ind w:firstLineChars="400" w:firstLine="840"/>
                  </w:pPr>
                </w:p>
              </w:txbxContent>
            </v:textbox>
          </v:shape>
        </w:pict>
      </w:r>
      <w:r>
        <w:rPr>
          <w:rFonts w:ascii="宋体" w:eastAsia="宋体" w:hAnsi="宋体" w:cs="Times New Roman"/>
          <w:sz w:val="24"/>
          <w:szCs w:val="24"/>
        </w:rPr>
        <w:pict>
          <v:shape id="_x0000_s1193" type="#_x0000_t202" style="position:absolute;left:0;text-align:left;margin-left:311.05pt;margin-top:7.35pt;width:192.9pt;height:55.85pt;z-index:251829248">
            <v:textbox style="mso-next-textbox:#_x0000_s1193">
              <w:txbxContent>
                <w:p w:rsidR="00D6547D" w:rsidRDefault="00D6547D" w:rsidP="00D6547D">
                  <w:pPr>
                    <w:rPr>
                      <w:rFonts w:ascii="宋体" w:eastAsia="宋体" w:hAnsi="宋体"/>
                    </w:rPr>
                  </w:pPr>
                  <w:r>
                    <w:rPr>
                      <w:rFonts w:ascii="宋体" w:eastAsia="宋体" w:hAnsi="宋体"/>
                    </w:rPr>
                    <w:t>4</w:t>
                  </w:r>
                  <w:r>
                    <w:rPr>
                      <w:rFonts w:ascii="宋体" w:eastAsia="宋体" w:hAnsi="宋体" w:hint="eastAsia"/>
                    </w:rPr>
                    <w:t>.</w:t>
                  </w:r>
                  <w:r w:rsidRPr="00E1513C">
                    <w:rPr>
                      <w:rFonts w:hint="eastAsia"/>
                    </w:rPr>
                    <w:t xml:space="preserve"> </w:t>
                  </w:r>
                  <w:r w:rsidRPr="00E1513C">
                    <w:rPr>
                      <w:rFonts w:hint="eastAsia"/>
                    </w:rPr>
                    <w:t>制度设计的目的在于留住并且用好愿意与公司共同发展的员工</w:t>
                  </w:r>
                  <w:r w:rsidRPr="00E1513C">
                    <w:rPr>
                      <w:rFonts w:hint="eastAsia"/>
                    </w:rPr>
                    <w:t>,</w:t>
                  </w:r>
                  <w:r w:rsidRPr="00E1513C">
                    <w:rPr>
                      <w:rFonts w:hint="eastAsia"/>
                    </w:rPr>
                    <w:t>把他们作为公司可持续发展的依托。</w:t>
                  </w:r>
                </w:p>
                <w:p w:rsidR="00D6547D" w:rsidRPr="00D90534" w:rsidRDefault="00D6547D" w:rsidP="00D6547D">
                  <w:pPr>
                    <w:ind w:firstLineChars="100" w:firstLine="210"/>
                    <w:rPr>
                      <w:rFonts w:ascii="宋体" w:eastAsia="宋体" w:hAnsi="宋体"/>
                    </w:rPr>
                  </w:pPr>
                </w:p>
              </w:txbxContent>
            </v:textbox>
          </v:shape>
        </w:pict>
      </w:r>
      <w:r>
        <w:rPr>
          <w:rFonts w:ascii="宋体" w:eastAsia="宋体" w:hAnsi="宋体" w:cs="Times New Roman"/>
          <w:sz w:val="24"/>
          <w:szCs w:val="24"/>
        </w:rPr>
        <w:pict>
          <v:shape id="_x0000_s1191" type="#_x0000_t202" style="position:absolute;left:0;text-align:left;margin-left:-30.2pt;margin-top:7.15pt;width:149.75pt;height:56.7pt;z-index:251827200">
            <v:textbox style="mso-next-textbox:#_x0000_s1191">
              <w:txbxContent>
                <w:p w:rsidR="00D6547D" w:rsidRPr="003953A2" w:rsidRDefault="00D6547D" w:rsidP="00D6547D">
                  <w:r>
                    <w:rPr>
                      <w:rFonts w:ascii="宋体" w:eastAsia="宋体" w:hAnsi="宋体"/>
                    </w:rPr>
                    <w:t>4</w:t>
                  </w:r>
                  <w:r>
                    <w:rPr>
                      <w:rFonts w:ascii="宋体" w:eastAsia="宋体" w:hAnsi="宋体" w:hint="eastAsia"/>
                    </w:rPr>
                    <w:t>.</w:t>
                  </w:r>
                  <w:r w:rsidRPr="00073B56">
                    <w:rPr>
                      <w:rFonts w:hint="eastAsia"/>
                    </w:rPr>
                    <w:t>“海底捞”</w:t>
                  </w:r>
                  <w:r>
                    <w:rPr>
                      <w:rFonts w:hint="eastAsia"/>
                    </w:rPr>
                    <w:t>的活力与员工管理体系的联系</w:t>
                  </w:r>
                  <w:r w:rsidRPr="003953A2">
                    <w:rPr>
                      <w:rFonts w:hint="eastAsia"/>
                    </w:rPr>
                    <w:t xml:space="preserve">     </w:t>
                  </w:r>
                </w:p>
                <w:p w:rsidR="00D6547D" w:rsidRPr="00D90534" w:rsidRDefault="00D6547D" w:rsidP="00D6547D">
                  <w:pPr>
                    <w:ind w:firstLineChars="300" w:firstLine="630"/>
                    <w:rPr>
                      <w:rFonts w:ascii="宋体" w:eastAsia="宋体" w:hAnsi="宋体"/>
                    </w:rPr>
                  </w:pPr>
                  <w:r w:rsidRPr="00D90534">
                    <w:rPr>
                      <w:rFonts w:ascii="宋体" w:eastAsia="宋体" w:hAnsi="宋体" w:hint="eastAsia"/>
                    </w:rPr>
                    <w:t>（</w:t>
                  </w:r>
                  <w:r>
                    <w:rPr>
                      <w:rFonts w:ascii="宋体" w:eastAsia="宋体" w:hAnsi="宋体" w:hint="eastAsia"/>
                    </w:rPr>
                    <w:t>分析</w:t>
                  </w:r>
                  <w:r w:rsidRPr="00D90534">
                    <w:rPr>
                      <w:rFonts w:ascii="宋体" w:eastAsia="宋体" w:hAnsi="宋体" w:hint="eastAsia"/>
                    </w:rPr>
                    <w:t>）</w:t>
                  </w:r>
                </w:p>
              </w:txbxContent>
            </v:textbox>
          </v:shape>
        </w:pict>
      </w:r>
    </w:p>
    <w:p w:rsidR="00D6547D" w:rsidRDefault="00D6547D" w:rsidP="00D6547D">
      <w:pPr>
        <w:spacing w:beforeLines="25" w:before="78" w:afterLines="25" w:after="78" w:line="312" w:lineRule="auto"/>
        <w:ind w:firstLineChars="1300" w:firstLine="3120"/>
        <w:rPr>
          <w:rFonts w:ascii="宋体" w:eastAsia="宋体" w:hAnsi="宋体" w:cs="Times New Roman"/>
          <w:sz w:val="24"/>
          <w:szCs w:val="24"/>
        </w:rPr>
      </w:pPr>
      <w:r w:rsidRPr="00130C90">
        <w:rPr>
          <w:rFonts w:ascii="宋体" w:eastAsia="宋体" w:hAnsi="宋体" w:cs="Times New Roman"/>
          <w:sz w:val="24"/>
          <w:szCs w:val="24"/>
        </w:rPr>
        <w:t>图</w:t>
      </w:r>
      <w:r w:rsidRPr="00130C90">
        <w:rPr>
          <w:rFonts w:ascii="宋体" w:eastAsia="宋体" w:hAnsi="宋体" w:cs="Times New Roman" w:hint="eastAsia"/>
          <w:sz w:val="24"/>
          <w:szCs w:val="24"/>
        </w:rPr>
        <w:t>1 分析思路</w:t>
      </w:r>
    </w:p>
    <w:p w:rsidR="00D6547D" w:rsidRPr="00073B56" w:rsidRDefault="00D6547D" w:rsidP="00D6547D">
      <w:pPr>
        <w:spacing w:beforeLines="25" w:before="78" w:afterLines="25" w:after="78" w:line="312" w:lineRule="auto"/>
        <w:ind w:firstLineChars="1400" w:firstLine="3360"/>
        <w:rPr>
          <w:rFonts w:ascii="宋体" w:eastAsia="宋体" w:hAnsi="宋体" w:cs="Times New Roman"/>
          <w:sz w:val="24"/>
          <w:szCs w:val="24"/>
        </w:rPr>
      </w:pPr>
    </w:p>
    <w:p w:rsidR="00D6547D" w:rsidRDefault="00D6547D" w:rsidP="00D6547D">
      <w:pPr>
        <w:spacing w:beforeLines="25" w:before="78" w:afterLines="25" w:after="78" w:line="312" w:lineRule="auto"/>
        <w:rPr>
          <w:b/>
          <w:sz w:val="28"/>
          <w:szCs w:val="24"/>
        </w:rPr>
      </w:pPr>
      <w:r>
        <w:rPr>
          <w:rFonts w:hint="eastAsia"/>
          <w:b/>
          <w:sz w:val="28"/>
          <w:szCs w:val="24"/>
        </w:rPr>
        <w:t>四、理解依据与分析</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sz w:val="24"/>
          <w:szCs w:val="24"/>
        </w:rPr>
        <w:t xml:space="preserve">1. </w:t>
      </w:r>
      <w:r>
        <w:rPr>
          <w:rFonts w:ascii="Times New Roman" w:hAnsi="Times New Roman" w:cs="Times New Roman" w:hint="eastAsia"/>
          <w:sz w:val="24"/>
          <w:szCs w:val="24"/>
        </w:rPr>
        <w:t>组织内职业发展</w:t>
      </w:r>
    </w:p>
    <w:p w:rsidR="00D6547D" w:rsidRPr="00D97C65"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D97C65">
        <w:rPr>
          <w:rFonts w:ascii="Times New Roman" w:hAnsi="Times New Roman" w:cs="Times New Roman" w:hint="eastAsia"/>
          <w:sz w:val="24"/>
          <w:szCs w:val="24"/>
        </w:rPr>
        <w:t>现代社会中的职业发展大致分为两种途径</w:t>
      </w:r>
      <w:r w:rsidRPr="00D97C65">
        <w:rPr>
          <w:rFonts w:ascii="Times New Roman" w:hAnsi="Times New Roman" w:cs="Times New Roman" w:hint="eastAsia"/>
          <w:sz w:val="24"/>
          <w:szCs w:val="24"/>
        </w:rPr>
        <w:t>,</w:t>
      </w:r>
      <w:r w:rsidRPr="00D97C65">
        <w:rPr>
          <w:rFonts w:ascii="Times New Roman" w:hAnsi="Times New Roman" w:cs="Times New Roman" w:hint="eastAsia"/>
          <w:sz w:val="24"/>
          <w:szCs w:val="24"/>
        </w:rPr>
        <w:t>即组织内发展与组织外发展。其中组织内职业发展的特点，是把组织资源条件与员工发展要求结合起来，具有特殊的优越性。组织内的职业活动</w:t>
      </w:r>
      <w:r w:rsidRPr="00D97C65">
        <w:rPr>
          <w:rFonts w:ascii="Times New Roman" w:hAnsi="Times New Roman" w:cs="Times New Roman" w:hint="eastAsia"/>
          <w:sz w:val="24"/>
          <w:szCs w:val="24"/>
        </w:rPr>
        <w:t>,</w:t>
      </w:r>
      <w:r w:rsidRPr="00D97C65">
        <w:rPr>
          <w:rFonts w:ascii="Times New Roman" w:hAnsi="Times New Roman" w:cs="Times New Roman" w:hint="eastAsia"/>
          <w:sz w:val="24"/>
          <w:szCs w:val="24"/>
        </w:rPr>
        <w:t>是指以自身职业能力进入某一工作组织</w:t>
      </w:r>
      <w:r w:rsidRPr="00D97C65">
        <w:rPr>
          <w:rFonts w:ascii="Times New Roman" w:hAnsi="Times New Roman" w:cs="Times New Roman" w:hint="eastAsia"/>
          <w:sz w:val="24"/>
          <w:szCs w:val="24"/>
        </w:rPr>
        <w:t>,</w:t>
      </w:r>
      <w:r w:rsidRPr="00D97C65">
        <w:rPr>
          <w:rFonts w:ascii="Times New Roman" w:hAnsi="Times New Roman" w:cs="Times New Roman" w:hint="eastAsia"/>
          <w:sz w:val="24"/>
          <w:szCs w:val="24"/>
        </w:rPr>
        <w:t>在组织的统一指挥下从事职业活动</w:t>
      </w:r>
      <w:r w:rsidRPr="00D97C65">
        <w:rPr>
          <w:rFonts w:ascii="Times New Roman" w:hAnsi="Times New Roman" w:cs="Times New Roman" w:hint="eastAsia"/>
          <w:sz w:val="24"/>
          <w:szCs w:val="24"/>
        </w:rPr>
        <w:t>,</w:t>
      </w:r>
      <w:r w:rsidRPr="00D97C65">
        <w:rPr>
          <w:rFonts w:ascii="Times New Roman" w:hAnsi="Times New Roman" w:cs="Times New Roman" w:hint="eastAsia"/>
          <w:sz w:val="24"/>
          <w:szCs w:val="24"/>
        </w:rPr>
        <w:t>以此获取工作回报。这种职业活动方式的特点是</w:t>
      </w:r>
      <w:r w:rsidRPr="00D97C65">
        <w:rPr>
          <w:rFonts w:ascii="Times New Roman" w:hAnsi="Times New Roman" w:cs="Times New Roman" w:hint="eastAsia"/>
          <w:sz w:val="24"/>
          <w:szCs w:val="24"/>
        </w:rPr>
        <w:t>,</w:t>
      </w:r>
      <w:r w:rsidRPr="00D97C65">
        <w:rPr>
          <w:rFonts w:ascii="Times New Roman" w:hAnsi="Times New Roman" w:cs="Times New Roman" w:hint="eastAsia"/>
          <w:sz w:val="24"/>
          <w:szCs w:val="24"/>
        </w:rPr>
        <w:t>借助组织力量来降低市场风险</w:t>
      </w:r>
      <w:r w:rsidRPr="00D97C65">
        <w:rPr>
          <w:rFonts w:ascii="Times New Roman" w:hAnsi="Times New Roman" w:cs="Times New Roman" w:hint="eastAsia"/>
          <w:sz w:val="24"/>
          <w:szCs w:val="24"/>
        </w:rPr>
        <w:t>,</w:t>
      </w:r>
      <w:r w:rsidRPr="00D97C65">
        <w:rPr>
          <w:rFonts w:ascii="Times New Roman" w:hAnsi="Times New Roman" w:cs="Times New Roman" w:hint="eastAsia"/>
          <w:sz w:val="24"/>
          <w:szCs w:val="24"/>
        </w:rPr>
        <w:t>把自己的职业能力交给组织进行统一安排</w:t>
      </w:r>
      <w:r w:rsidRPr="00D97C65">
        <w:rPr>
          <w:rFonts w:ascii="Times New Roman" w:hAnsi="Times New Roman" w:cs="Times New Roman" w:hint="eastAsia"/>
          <w:sz w:val="24"/>
          <w:szCs w:val="24"/>
        </w:rPr>
        <w:t>,</w:t>
      </w:r>
      <w:r w:rsidRPr="00D97C65">
        <w:rPr>
          <w:rFonts w:ascii="Times New Roman" w:hAnsi="Times New Roman" w:cs="Times New Roman" w:hint="eastAsia"/>
          <w:sz w:val="24"/>
          <w:szCs w:val="24"/>
        </w:rPr>
        <w:t>通过有计划的分工协作提高工作效率。因此</w:t>
      </w:r>
      <w:r w:rsidRPr="00D97C65">
        <w:rPr>
          <w:rFonts w:ascii="Times New Roman" w:hAnsi="Times New Roman" w:cs="Times New Roman" w:hint="eastAsia"/>
          <w:sz w:val="24"/>
          <w:szCs w:val="24"/>
        </w:rPr>
        <w:t>,</w:t>
      </w:r>
      <w:r w:rsidRPr="00D97C65">
        <w:rPr>
          <w:rFonts w:ascii="Times New Roman" w:hAnsi="Times New Roman" w:cs="Times New Roman" w:hint="eastAsia"/>
          <w:sz w:val="24"/>
          <w:szCs w:val="24"/>
        </w:rPr>
        <w:t>在组织内进行的职业活动受到职业能力和组织管理两个方面的约束。</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D97C65">
        <w:rPr>
          <w:rFonts w:ascii="Times New Roman" w:hAnsi="Times New Roman" w:cs="Times New Roman" w:hint="eastAsia"/>
          <w:sz w:val="24"/>
          <w:szCs w:val="24"/>
        </w:rPr>
        <w:t>在实际工作中</w:t>
      </w:r>
      <w:r w:rsidRPr="00D97C65">
        <w:rPr>
          <w:rFonts w:ascii="Times New Roman" w:hAnsi="Times New Roman" w:cs="Times New Roman" w:hint="eastAsia"/>
          <w:sz w:val="24"/>
          <w:szCs w:val="24"/>
        </w:rPr>
        <w:t>,</w:t>
      </w:r>
      <w:r w:rsidRPr="00D97C65">
        <w:rPr>
          <w:rFonts w:ascii="Times New Roman" w:hAnsi="Times New Roman" w:cs="Times New Roman" w:hint="eastAsia"/>
          <w:sz w:val="24"/>
          <w:szCs w:val="24"/>
        </w:rPr>
        <w:t>组织内的职业活动是以职位工作形式进行的。在组织内部的分工协作体系中</w:t>
      </w:r>
      <w:r w:rsidRPr="00D97C65">
        <w:rPr>
          <w:rFonts w:ascii="Times New Roman" w:hAnsi="Times New Roman" w:cs="Times New Roman" w:hint="eastAsia"/>
          <w:sz w:val="24"/>
          <w:szCs w:val="24"/>
        </w:rPr>
        <w:t>,</w:t>
      </w:r>
      <w:r w:rsidRPr="00D97C65">
        <w:rPr>
          <w:rFonts w:ascii="Times New Roman" w:hAnsi="Times New Roman" w:cs="Times New Roman" w:hint="eastAsia"/>
          <w:sz w:val="24"/>
          <w:szCs w:val="24"/>
        </w:rPr>
        <w:t>每个组织成员都有一定的工作职位</w:t>
      </w:r>
      <w:r w:rsidRPr="00D97C65">
        <w:rPr>
          <w:rFonts w:ascii="Times New Roman" w:hAnsi="Times New Roman" w:cs="Times New Roman" w:hint="eastAsia"/>
          <w:sz w:val="24"/>
          <w:szCs w:val="24"/>
        </w:rPr>
        <w:t>,</w:t>
      </w:r>
      <w:r w:rsidRPr="00D97C65">
        <w:rPr>
          <w:rFonts w:ascii="Times New Roman" w:hAnsi="Times New Roman" w:cs="Times New Roman" w:hint="eastAsia"/>
          <w:sz w:val="24"/>
          <w:szCs w:val="24"/>
        </w:rPr>
        <w:t>都要掌握该职位所要求的工作技能</w:t>
      </w:r>
      <w:r w:rsidRPr="00D97C65">
        <w:rPr>
          <w:rFonts w:ascii="Times New Roman" w:hAnsi="Times New Roman" w:cs="Times New Roman" w:hint="eastAsia"/>
          <w:sz w:val="24"/>
          <w:szCs w:val="24"/>
        </w:rPr>
        <w:t>,</w:t>
      </w:r>
      <w:r w:rsidRPr="00D97C65">
        <w:rPr>
          <w:rFonts w:ascii="Times New Roman" w:hAnsi="Times New Roman" w:cs="Times New Roman" w:hint="eastAsia"/>
          <w:sz w:val="24"/>
          <w:szCs w:val="24"/>
        </w:rPr>
        <w:t>从而使职位工作具</w:t>
      </w:r>
      <w:r w:rsidRPr="00D97C65">
        <w:rPr>
          <w:rFonts w:ascii="Times New Roman" w:hAnsi="Times New Roman" w:cs="Times New Roman" w:hint="eastAsia"/>
          <w:sz w:val="24"/>
          <w:szCs w:val="24"/>
        </w:rPr>
        <w:lastRenderedPageBreak/>
        <w:t>有职业活动的属性。</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Pr>
          <w:rFonts w:ascii="Times New Roman" w:hAnsi="Times New Roman" w:cs="Times New Roman"/>
          <w:sz w:val="24"/>
          <w:szCs w:val="24"/>
        </w:rPr>
        <w:t xml:space="preserve">2. </w:t>
      </w:r>
      <w:r>
        <w:rPr>
          <w:rFonts w:ascii="Times New Roman" w:hAnsi="Times New Roman" w:cs="Times New Roman"/>
          <w:sz w:val="24"/>
          <w:szCs w:val="24"/>
        </w:rPr>
        <w:t>工作阶梯类型</w:t>
      </w:r>
    </w:p>
    <w:p w:rsidR="00D6547D" w:rsidRPr="00D97C65"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D97C65">
        <w:rPr>
          <w:rFonts w:ascii="Times New Roman" w:hAnsi="Times New Roman" w:cs="Times New Roman" w:hint="eastAsia"/>
          <w:sz w:val="24"/>
          <w:szCs w:val="24"/>
        </w:rPr>
        <w:t>不同企业从实际情况出发，为员工在企业中的发展建立不同类型的工作阶梯；其中纵向发展、横向发展、双向发展，是三种基本的工作阶梯类型。</w:t>
      </w:r>
      <w:r w:rsidRPr="00D97C65">
        <w:rPr>
          <w:rFonts w:ascii="Times New Roman" w:hAnsi="Times New Roman" w:cs="Times New Roman" w:hint="eastAsia"/>
          <w:sz w:val="24"/>
          <w:szCs w:val="24"/>
        </w:rPr>
        <w:t xml:space="preserve"> </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D97C65">
        <w:rPr>
          <w:rFonts w:ascii="Times New Roman" w:hAnsi="Times New Roman" w:cs="Times New Roman" w:hint="eastAsia"/>
          <w:sz w:val="24"/>
          <w:szCs w:val="24"/>
        </w:rPr>
        <w:t>纵向工作阶梯，其特点是以职位晋升为主要途径。在纵向工作阶梯中，每一个职位都处于一定层次，高层次的职位比低层次的职位具有更大价值，员工职业发展主要通过职位层次晋升来实现。</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D97C65">
        <w:rPr>
          <w:rFonts w:ascii="Times New Roman" w:hAnsi="Times New Roman" w:cs="Times New Roman" w:hint="eastAsia"/>
          <w:sz w:val="24"/>
          <w:szCs w:val="24"/>
        </w:rPr>
        <w:t>横向工作阶梯，其特点是以技能提升为主要途径。在横向工作阶梯中，员工可以在所处职位不变的条件下提升职业价值，也可以在职位层级不变的条件下提升职业价值，提升的方式是提高职业技能。</w:t>
      </w:r>
    </w:p>
    <w:p w:rsidR="00D6547D" w:rsidRPr="00D97C65"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D97C65">
        <w:rPr>
          <w:rFonts w:ascii="Times New Roman" w:hAnsi="Times New Roman" w:cs="Times New Roman" w:hint="eastAsia"/>
          <w:sz w:val="24"/>
          <w:szCs w:val="24"/>
        </w:rPr>
        <w:t>双重工作阶梯，其特点是把职位晋升和技能提升结合在一起，为员工提供可以选择的不同职业发展通道。企业作为一个有计划的分工协作体系，既需要统一指挥，又需要专业分工，因此关注统一指挥的纵向工作阶梯和关注专业分工的横向工作阶梯，都有不可替代的作用。</w:t>
      </w:r>
    </w:p>
    <w:p w:rsidR="00D6547D" w:rsidRPr="008831C5" w:rsidRDefault="00D6547D" w:rsidP="00D6547D">
      <w:pPr>
        <w:spacing w:beforeLines="25" w:before="78" w:afterLines="25" w:after="78" w:line="312" w:lineRule="auto"/>
        <w:ind w:firstLineChars="100" w:firstLine="240"/>
        <w:rPr>
          <w:rFonts w:ascii="Times New Roman" w:hAnsi="Times New Roman" w:cs="Times New Roman"/>
          <w:sz w:val="24"/>
          <w:szCs w:val="24"/>
        </w:rPr>
      </w:pPr>
      <w:r>
        <w:rPr>
          <w:rFonts w:ascii="Times New Roman" w:hAnsi="Times New Roman" w:cs="Times New Roman"/>
          <w:sz w:val="24"/>
          <w:szCs w:val="24"/>
        </w:rPr>
        <w:t>3</w:t>
      </w:r>
      <w:r w:rsidRPr="008831C5">
        <w:rPr>
          <w:rFonts w:ascii="Times New Roman" w:hAnsi="Times New Roman" w:cs="Times New Roman"/>
          <w:sz w:val="24"/>
          <w:szCs w:val="24"/>
        </w:rPr>
        <w:t xml:space="preserve">. </w:t>
      </w:r>
      <w:r w:rsidRPr="008831C5">
        <w:rPr>
          <w:rFonts w:ascii="Times New Roman" w:hAnsi="Times New Roman" w:cs="Times New Roman" w:hint="eastAsia"/>
          <w:sz w:val="24"/>
          <w:szCs w:val="24"/>
        </w:rPr>
        <w:t>职业开发投资</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D13D8F">
        <w:rPr>
          <w:rFonts w:ascii="Times New Roman" w:hAnsi="Times New Roman" w:cs="Times New Roman" w:hint="eastAsia"/>
          <w:sz w:val="24"/>
          <w:szCs w:val="24"/>
        </w:rPr>
        <w:t>职业开发投资是为提高员工职业能力和职业价值所支付的费用，是职业规划指导和职业平台建设赖以实现的条件，目的是吸引、激励、保留、培养骨干员工，建立稳定的人才队伍。这些工作对企业发展的促进作用并非立竿见影，要从企业与员工共同发展的角度进行长期策划。是否进行员工职业开发投资，如何进行员工职业开发投资，是衡量企业人力资源管理水平的客观标志</w:t>
      </w:r>
      <w:r>
        <w:rPr>
          <w:rFonts w:ascii="Times New Roman" w:hAnsi="Times New Roman" w:cs="Times New Roman" w:hint="eastAsia"/>
          <w:sz w:val="24"/>
          <w:szCs w:val="24"/>
        </w:rPr>
        <w:t>。</w:t>
      </w:r>
    </w:p>
    <w:p w:rsidR="00D6547D" w:rsidRDefault="00D6547D" w:rsidP="00D6547D">
      <w:pPr>
        <w:spacing w:beforeLines="25" w:before="78" w:afterLines="25" w:after="78" w:line="312" w:lineRule="auto"/>
        <w:ind w:firstLineChars="100" w:firstLine="240"/>
        <w:rPr>
          <w:rFonts w:ascii="Times New Roman" w:hAnsi="Times New Roman" w:cs="Times New Roman"/>
          <w:sz w:val="24"/>
          <w:szCs w:val="24"/>
        </w:rPr>
      </w:pPr>
      <w:r>
        <w:rPr>
          <w:rFonts w:ascii="Times New Roman" w:hAnsi="Times New Roman" w:cs="Times New Roman"/>
          <w:sz w:val="24"/>
          <w:szCs w:val="24"/>
        </w:rPr>
        <w:t xml:space="preserve">4. </w:t>
      </w:r>
      <w:r>
        <w:rPr>
          <w:rFonts w:ascii="Times New Roman" w:hAnsi="Times New Roman" w:cs="Times New Roman" w:hint="eastAsia"/>
          <w:sz w:val="24"/>
          <w:szCs w:val="24"/>
        </w:rPr>
        <w:t>企业机制建设</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8831C5">
        <w:rPr>
          <w:rFonts w:ascii="Times New Roman" w:hAnsi="Times New Roman" w:cs="Times New Roman" w:hint="eastAsia"/>
          <w:sz w:val="24"/>
          <w:szCs w:val="24"/>
        </w:rPr>
        <w:t>企业机制是企业把资源要素整合为生产经营能力的制度化方式</w:t>
      </w:r>
      <w:r w:rsidRPr="008831C5">
        <w:rPr>
          <w:rFonts w:ascii="Times New Roman" w:hAnsi="Times New Roman" w:cs="Times New Roman" w:hint="eastAsia"/>
          <w:sz w:val="24"/>
          <w:szCs w:val="24"/>
        </w:rPr>
        <w:t>,</w:t>
      </w:r>
      <w:r w:rsidRPr="008831C5">
        <w:rPr>
          <w:rFonts w:ascii="Times New Roman" w:hAnsi="Times New Roman" w:cs="Times New Roman" w:hint="eastAsia"/>
          <w:sz w:val="24"/>
          <w:szCs w:val="24"/>
        </w:rPr>
        <w:t>以员工能力与动力的整合为核心内容。企业的特点是以权威指挥代替讨价还价</w:t>
      </w:r>
      <w:r w:rsidRPr="008831C5">
        <w:rPr>
          <w:rFonts w:ascii="Times New Roman" w:hAnsi="Times New Roman" w:cs="Times New Roman" w:hint="eastAsia"/>
          <w:sz w:val="24"/>
          <w:szCs w:val="24"/>
        </w:rPr>
        <w:t>,</w:t>
      </w:r>
      <w:r w:rsidRPr="008831C5">
        <w:rPr>
          <w:rFonts w:ascii="Times New Roman" w:hAnsi="Times New Roman" w:cs="Times New Roman" w:hint="eastAsia"/>
          <w:sz w:val="24"/>
          <w:szCs w:val="24"/>
        </w:rPr>
        <w:t>从而减少分工协作的交易成本提高生产经营效益。为此必须建立一定的制度规范对企业成员进行约束激励，并把企业制度要求转变为员工行为准则。这种制度化行为准则的建立和运行是企业机制的核心内容。在不同经济社会条件下</w:t>
      </w:r>
      <w:r w:rsidRPr="008831C5">
        <w:rPr>
          <w:rFonts w:ascii="Times New Roman" w:hAnsi="Times New Roman" w:cs="Times New Roman" w:hint="eastAsia"/>
          <w:sz w:val="24"/>
          <w:szCs w:val="24"/>
        </w:rPr>
        <w:t>,</w:t>
      </w:r>
      <w:r w:rsidRPr="008831C5">
        <w:rPr>
          <w:rFonts w:ascii="Times New Roman" w:hAnsi="Times New Roman" w:cs="Times New Roman" w:hint="eastAsia"/>
          <w:sz w:val="24"/>
          <w:szCs w:val="24"/>
        </w:rPr>
        <w:t>员工管理具有不同政策倾向和实现方式，从而出现企业机制的不同类型。随着人才竞争的发展，如何把企业和员工之间的双向选择转变为双向促进，已经成为企业机制建设的关键。</w:t>
      </w:r>
    </w:p>
    <w:p w:rsidR="00D6547D" w:rsidRPr="00E537FC" w:rsidRDefault="00D6547D" w:rsidP="00D6547D">
      <w:pPr>
        <w:spacing w:beforeLines="25" w:before="78" w:afterLines="25" w:after="78" w:line="312" w:lineRule="auto"/>
        <w:ind w:firstLineChars="200" w:firstLine="480"/>
        <w:rPr>
          <w:rFonts w:ascii="Times New Roman" w:hAnsi="Times New Roman" w:cs="Times New Roman"/>
          <w:sz w:val="24"/>
          <w:szCs w:val="24"/>
        </w:rPr>
      </w:pPr>
    </w:p>
    <w:p w:rsidR="00D6547D" w:rsidRDefault="00D6547D" w:rsidP="00D6547D">
      <w:pPr>
        <w:spacing w:beforeLines="25" w:before="78" w:afterLines="25" w:after="78" w:line="312" w:lineRule="auto"/>
        <w:rPr>
          <w:b/>
          <w:sz w:val="28"/>
          <w:szCs w:val="24"/>
        </w:rPr>
      </w:pPr>
      <w:r>
        <w:rPr>
          <w:rFonts w:hint="eastAsia"/>
          <w:b/>
          <w:sz w:val="28"/>
          <w:szCs w:val="24"/>
        </w:rPr>
        <w:t>五、背景信息</w:t>
      </w:r>
    </w:p>
    <w:p w:rsidR="00D6547D" w:rsidRPr="00073B56" w:rsidRDefault="00D6547D" w:rsidP="00D6547D">
      <w:pPr>
        <w:spacing w:beforeLines="25" w:before="78" w:afterLines="25" w:after="78" w:line="312" w:lineRule="auto"/>
        <w:ind w:firstLineChars="200" w:firstLine="480"/>
        <w:rPr>
          <w:rFonts w:ascii="Times New Roman" w:cs="Times New Roman"/>
          <w:sz w:val="24"/>
          <w:szCs w:val="24"/>
        </w:rPr>
      </w:pPr>
      <w:r w:rsidRPr="00073B56">
        <w:rPr>
          <w:rFonts w:ascii="Times New Roman" w:cs="Times New Roman" w:hint="eastAsia"/>
          <w:sz w:val="24"/>
          <w:szCs w:val="24"/>
        </w:rPr>
        <w:t>四川海底捞餐饮股份有限公司成立于</w:t>
      </w:r>
      <w:r w:rsidRPr="00073B56">
        <w:rPr>
          <w:rFonts w:ascii="Times New Roman" w:cs="Times New Roman" w:hint="eastAsia"/>
          <w:sz w:val="24"/>
          <w:szCs w:val="24"/>
        </w:rPr>
        <w:t>1994</w:t>
      </w:r>
      <w:r w:rsidRPr="00073B56">
        <w:rPr>
          <w:rFonts w:ascii="Times New Roman" w:cs="Times New Roman" w:hint="eastAsia"/>
          <w:sz w:val="24"/>
          <w:szCs w:val="24"/>
        </w:rPr>
        <w:t>年，是一家以经营川味火锅为主、</w:t>
      </w:r>
      <w:proofErr w:type="gramStart"/>
      <w:r w:rsidRPr="00073B56">
        <w:rPr>
          <w:rFonts w:ascii="Times New Roman" w:cs="Times New Roman" w:hint="eastAsia"/>
          <w:sz w:val="24"/>
          <w:szCs w:val="24"/>
        </w:rPr>
        <w:t>融汇</w:t>
      </w:r>
      <w:proofErr w:type="gramEnd"/>
      <w:r w:rsidRPr="00073B56">
        <w:rPr>
          <w:rFonts w:ascii="Times New Roman" w:cs="Times New Roman" w:hint="eastAsia"/>
          <w:sz w:val="24"/>
          <w:szCs w:val="24"/>
        </w:rPr>
        <w:t>各地火锅特色为一体的大型跨省直营餐饮品牌火锅店，全称是四川海底捞餐饮股份有限公司，创始人张勇。</w:t>
      </w:r>
      <w:r w:rsidRPr="00073B56">
        <w:rPr>
          <w:rFonts w:ascii="Times New Roman" w:cs="Times New Roman" w:hint="eastAsia"/>
          <w:sz w:val="24"/>
          <w:szCs w:val="24"/>
        </w:rPr>
        <w:t>2018</w:t>
      </w:r>
      <w:r w:rsidRPr="00073B56">
        <w:rPr>
          <w:rFonts w:ascii="Times New Roman" w:cs="Times New Roman" w:hint="eastAsia"/>
          <w:sz w:val="24"/>
          <w:szCs w:val="24"/>
        </w:rPr>
        <w:t>年</w:t>
      </w:r>
      <w:r w:rsidRPr="00073B56">
        <w:rPr>
          <w:rFonts w:ascii="Times New Roman" w:cs="Times New Roman" w:hint="eastAsia"/>
          <w:sz w:val="24"/>
          <w:szCs w:val="24"/>
        </w:rPr>
        <w:t>5</w:t>
      </w:r>
      <w:r w:rsidRPr="00073B56">
        <w:rPr>
          <w:rFonts w:ascii="Times New Roman" w:cs="Times New Roman" w:hint="eastAsia"/>
          <w:sz w:val="24"/>
          <w:szCs w:val="24"/>
        </w:rPr>
        <w:t>月</w:t>
      </w:r>
      <w:r w:rsidRPr="00073B56">
        <w:rPr>
          <w:rFonts w:ascii="Times New Roman" w:cs="Times New Roman" w:hint="eastAsia"/>
          <w:sz w:val="24"/>
          <w:szCs w:val="24"/>
        </w:rPr>
        <w:t>17</w:t>
      </w:r>
      <w:r w:rsidRPr="00073B56">
        <w:rPr>
          <w:rFonts w:ascii="Times New Roman" w:cs="Times New Roman" w:hint="eastAsia"/>
          <w:sz w:val="24"/>
          <w:szCs w:val="24"/>
        </w:rPr>
        <w:t>日，海底</w:t>
      </w:r>
      <w:proofErr w:type="gramStart"/>
      <w:r w:rsidRPr="00073B56">
        <w:rPr>
          <w:rFonts w:ascii="Times New Roman" w:cs="Times New Roman" w:hint="eastAsia"/>
          <w:sz w:val="24"/>
          <w:szCs w:val="24"/>
        </w:rPr>
        <w:t>捞国际</w:t>
      </w:r>
      <w:proofErr w:type="gramEnd"/>
      <w:r w:rsidRPr="00073B56">
        <w:rPr>
          <w:rFonts w:ascii="Times New Roman" w:cs="Times New Roman" w:hint="eastAsia"/>
          <w:sz w:val="24"/>
          <w:szCs w:val="24"/>
        </w:rPr>
        <w:t>控股在港交所递交上市申请。</w:t>
      </w:r>
      <w:r w:rsidRPr="00073B56">
        <w:rPr>
          <w:rFonts w:ascii="Times New Roman" w:cs="Times New Roman" w:hint="eastAsia"/>
          <w:sz w:val="24"/>
          <w:szCs w:val="24"/>
        </w:rPr>
        <w:t xml:space="preserve"> 9</w:t>
      </w:r>
      <w:r w:rsidRPr="00073B56">
        <w:rPr>
          <w:rFonts w:ascii="Times New Roman" w:cs="Times New Roman" w:hint="eastAsia"/>
          <w:sz w:val="24"/>
          <w:szCs w:val="24"/>
        </w:rPr>
        <w:t>月</w:t>
      </w:r>
      <w:r w:rsidRPr="00073B56">
        <w:rPr>
          <w:rFonts w:ascii="Times New Roman" w:cs="Times New Roman" w:hint="eastAsia"/>
          <w:sz w:val="24"/>
          <w:szCs w:val="24"/>
        </w:rPr>
        <w:t>11</w:t>
      </w:r>
      <w:r w:rsidRPr="00073B56">
        <w:rPr>
          <w:rFonts w:ascii="Times New Roman" w:cs="Times New Roman" w:hint="eastAsia"/>
          <w:sz w:val="24"/>
          <w:szCs w:val="24"/>
        </w:rPr>
        <w:t>日，海底捞在香港召开新闻发布会，宣布其股份将于</w:t>
      </w:r>
      <w:r w:rsidRPr="00073B56">
        <w:rPr>
          <w:rFonts w:ascii="Times New Roman" w:cs="Times New Roman" w:hint="eastAsia"/>
          <w:sz w:val="24"/>
          <w:szCs w:val="24"/>
        </w:rPr>
        <w:t>9</w:t>
      </w:r>
      <w:r w:rsidRPr="00073B56">
        <w:rPr>
          <w:rFonts w:ascii="Times New Roman" w:cs="Times New Roman" w:hint="eastAsia"/>
          <w:sz w:val="24"/>
          <w:szCs w:val="24"/>
        </w:rPr>
        <w:t>月</w:t>
      </w:r>
      <w:r w:rsidRPr="00073B56">
        <w:rPr>
          <w:rFonts w:ascii="Times New Roman" w:cs="Times New Roman" w:hint="eastAsia"/>
          <w:sz w:val="24"/>
          <w:szCs w:val="24"/>
        </w:rPr>
        <w:t>12</w:t>
      </w:r>
      <w:r w:rsidRPr="00073B56">
        <w:rPr>
          <w:rFonts w:ascii="Times New Roman" w:cs="Times New Roman" w:hint="eastAsia"/>
          <w:sz w:val="24"/>
          <w:szCs w:val="24"/>
        </w:rPr>
        <w:t>日起在香港公开发售。</w:t>
      </w:r>
      <w:r w:rsidRPr="00073B56">
        <w:rPr>
          <w:rFonts w:ascii="Times New Roman" w:cs="Times New Roman" w:hint="eastAsia"/>
          <w:sz w:val="24"/>
          <w:szCs w:val="24"/>
        </w:rPr>
        <w:t>9</w:t>
      </w:r>
      <w:r w:rsidRPr="00073B56">
        <w:rPr>
          <w:rFonts w:ascii="Times New Roman" w:cs="Times New Roman" w:hint="eastAsia"/>
          <w:sz w:val="24"/>
          <w:szCs w:val="24"/>
        </w:rPr>
        <w:t>月</w:t>
      </w:r>
      <w:r w:rsidRPr="00073B56">
        <w:rPr>
          <w:rFonts w:ascii="Times New Roman" w:cs="Times New Roman" w:hint="eastAsia"/>
          <w:sz w:val="24"/>
          <w:szCs w:val="24"/>
        </w:rPr>
        <w:t>19</w:t>
      </w:r>
      <w:r w:rsidRPr="00073B56">
        <w:rPr>
          <w:rFonts w:ascii="Times New Roman" w:cs="Times New Roman" w:hint="eastAsia"/>
          <w:sz w:val="24"/>
          <w:szCs w:val="24"/>
        </w:rPr>
        <w:t>日，海底</w:t>
      </w:r>
      <w:proofErr w:type="gramStart"/>
      <w:r w:rsidRPr="00073B56">
        <w:rPr>
          <w:rFonts w:ascii="Times New Roman" w:cs="Times New Roman" w:hint="eastAsia"/>
          <w:sz w:val="24"/>
          <w:szCs w:val="24"/>
        </w:rPr>
        <w:t>捞确</w:t>
      </w:r>
      <w:r w:rsidRPr="00073B56">
        <w:rPr>
          <w:rFonts w:ascii="Times New Roman" w:cs="Times New Roman" w:hint="eastAsia"/>
          <w:sz w:val="24"/>
          <w:szCs w:val="24"/>
        </w:rPr>
        <w:lastRenderedPageBreak/>
        <w:t>定</w:t>
      </w:r>
      <w:proofErr w:type="gramEnd"/>
      <w:r w:rsidRPr="00073B56">
        <w:rPr>
          <w:rFonts w:ascii="Times New Roman" w:cs="Times New Roman" w:hint="eastAsia"/>
          <w:sz w:val="24"/>
          <w:szCs w:val="24"/>
        </w:rPr>
        <w:t>了最终发行价，每股</w:t>
      </w:r>
      <w:r w:rsidRPr="00073B56">
        <w:rPr>
          <w:rFonts w:ascii="Times New Roman" w:cs="Times New Roman" w:hint="eastAsia"/>
          <w:sz w:val="24"/>
          <w:szCs w:val="24"/>
        </w:rPr>
        <w:t>17.8</w:t>
      </w:r>
      <w:r w:rsidRPr="00073B56">
        <w:rPr>
          <w:rFonts w:ascii="Times New Roman" w:cs="Times New Roman" w:hint="eastAsia"/>
          <w:sz w:val="24"/>
          <w:szCs w:val="24"/>
        </w:rPr>
        <w:t>港元。</w:t>
      </w:r>
      <w:r w:rsidRPr="00073B56">
        <w:rPr>
          <w:rFonts w:ascii="Times New Roman" w:cs="Times New Roman" w:hint="eastAsia"/>
          <w:sz w:val="24"/>
          <w:szCs w:val="24"/>
        </w:rPr>
        <w:t xml:space="preserve"> 9</w:t>
      </w:r>
      <w:r w:rsidRPr="00073B56">
        <w:rPr>
          <w:rFonts w:ascii="Times New Roman" w:cs="Times New Roman" w:hint="eastAsia"/>
          <w:sz w:val="24"/>
          <w:szCs w:val="24"/>
        </w:rPr>
        <w:t>月</w:t>
      </w:r>
      <w:r w:rsidRPr="00073B56">
        <w:rPr>
          <w:rFonts w:ascii="Times New Roman" w:cs="Times New Roman" w:hint="eastAsia"/>
          <w:sz w:val="24"/>
          <w:szCs w:val="24"/>
        </w:rPr>
        <w:t>26</w:t>
      </w:r>
      <w:r w:rsidRPr="00073B56">
        <w:rPr>
          <w:rFonts w:ascii="Times New Roman" w:cs="Times New Roman" w:hint="eastAsia"/>
          <w:sz w:val="24"/>
          <w:szCs w:val="24"/>
        </w:rPr>
        <w:t>日，海底捞</w:t>
      </w:r>
      <w:r w:rsidRPr="00073B56">
        <w:rPr>
          <w:rFonts w:ascii="Times New Roman" w:cs="Times New Roman" w:hint="eastAsia"/>
          <w:sz w:val="24"/>
          <w:szCs w:val="24"/>
        </w:rPr>
        <w:t>(</w:t>
      </w:r>
      <w:r w:rsidRPr="00073B56">
        <w:rPr>
          <w:rFonts w:ascii="Times New Roman" w:cs="Times New Roman" w:hint="eastAsia"/>
          <w:sz w:val="24"/>
          <w:szCs w:val="24"/>
        </w:rPr>
        <w:t>新上市编号：</w:t>
      </w:r>
      <w:r w:rsidRPr="00073B56">
        <w:rPr>
          <w:rFonts w:ascii="Times New Roman" w:cs="Times New Roman" w:hint="eastAsia"/>
          <w:sz w:val="24"/>
          <w:szCs w:val="24"/>
        </w:rPr>
        <w:t>06862)</w:t>
      </w:r>
      <w:r w:rsidRPr="00073B56">
        <w:rPr>
          <w:rFonts w:ascii="Times New Roman" w:cs="Times New Roman" w:hint="eastAsia"/>
          <w:sz w:val="24"/>
          <w:szCs w:val="24"/>
        </w:rPr>
        <w:t>正式登陆香港资本市场。</w:t>
      </w:r>
    </w:p>
    <w:p w:rsidR="00D6547D" w:rsidRPr="00073B56"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73B56">
        <w:rPr>
          <w:rFonts w:ascii="Times New Roman" w:hAnsi="Times New Roman" w:cs="Times New Roman"/>
          <w:sz w:val="24"/>
          <w:szCs w:val="24"/>
        </w:rPr>
        <w:t>“</w:t>
      </w:r>
      <w:r w:rsidRPr="00073B56">
        <w:rPr>
          <w:rFonts w:ascii="Times New Roman" w:hAnsi="Times New Roman" w:cs="Times New Roman"/>
          <w:sz w:val="24"/>
          <w:szCs w:val="24"/>
        </w:rPr>
        <w:t>海底捞</w:t>
      </w:r>
      <w:r w:rsidRPr="00073B56">
        <w:rPr>
          <w:rFonts w:ascii="Times New Roman" w:hAnsi="Times New Roman" w:cs="Times New Roman"/>
          <w:sz w:val="24"/>
          <w:szCs w:val="24"/>
        </w:rPr>
        <w:t>”</w:t>
      </w:r>
      <w:r w:rsidRPr="00073B56">
        <w:rPr>
          <w:rFonts w:ascii="Times New Roman" w:cs="Times New Roman"/>
          <w:sz w:val="24"/>
          <w:szCs w:val="24"/>
        </w:rPr>
        <w:t>联合创始人施永宏表示，海底捞之所以能逐渐从小做到大，并且逐渐开始裂变，主要得益于海底捞的人力资源管理能力，在他看来，餐饮企业的发展主要是靠人才的培养，未来也将成为餐饮企业的核心竞争力。</w:t>
      </w:r>
    </w:p>
    <w:p w:rsidR="00D6547D" w:rsidRPr="00073B56" w:rsidRDefault="00D6547D" w:rsidP="00D6547D">
      <w:pPr>
        <w:numPr>
          <w:ilvl w:val="0"/>
          <w:numId w:val="46"/>
        </w:numPr>
        <w:spacing w:beforeLines="25" w:before="78" w:afterLines="25" w:after="78" w:line="312" w:lineRule="auto"/>
        <w:rPr>
          <w:rFonts w:ascii="Times New Roman" w:hAnsi="Times New Roman" w:cs="Times New Roman"/>
          <w:sz w:val="24"/>
          <w:szCs w:val="24"/>
        </w:rPr>
      </w:pPr>
      <w:r w:rsidRPr="00073B56">
        <w:rPr>
          <w:rFonts w:ascii="Times New Roman" w:hAnsi="Times New Roman" w:cs="Times New Roman"/>
          <w:bCs/>
          <w:sz w:val="24"/>
          <w:szCs w:val="24"/>
        </w:rPr>
        <w:t>从做大到裂变</w:t>
      </w:r>
    </w:p>
    <w:p w:rsidR="00D6547D" w:rsidRPr="00073B56"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73B56">
        <w:rPr>
          <w:rFonts w:ascii="Times New Roman" w:cs="Times New Roman"/>
          <w:sz w:val="24"/>
          <w:szCs w:val="24"/>
        </w:rPr>
        <w:t>经过多年的发展，海底捞无疑已经成为国内最具影响力的火锅品牌之一，并且保持着海底捞的</w:t>
      </w:r>
      <w:r w:rsidRPr="00073B56">
        <w:rPr>
          <w:rFonts w:ascii="Times New Roman" w:hAnsi="Times New Roman" w:cs="Times New Roman"/>
          <w:sz w:val="24"/>
          <w:szCs w:val="24"/>
        </w:rPr>
        <w:t>“</w:t>
      </w:r>
      <w:r w:rsidRPr="00073B56">
        <w:rPr>
          <w:rFonts w:ascii="Times New Roman" w:cs="Times New Roman"/>
          <w:sz w:val="24"/>
          <w:szCs w:val="24"/>
        </w:rPr>
        <w:t>招牌式</w:t>
      </w:r>
      <w:r w:rsidRPr="00073B56">
        <w:rPr>
          <w:rFonts w:ascii="Times New Roman" w:hAnsi="Times New Roman" w:cs="Times New Roman"/>
          <w:sz w:val="24"/>
          <w:szCs w:val="24"/>
        </w:rPr>
        <w:t>”</w:t>
      </w:r>
      <w:r w:rsidRPr="00073B56">
        <w:rPr>
          <w:rFonts w:ascii="Times New Roman" w:cs="Times New Roman"/>
          <w:sz w:val="24"/>
          <w:szCs w:val="24"/>
        </w:rPr>
        <w:t>服务。据施永宏介绍，海底捞的服务风格其实是源于起初对自身产品的</w:t>
      </w:r>
      <w:r w:rsidRPr="00073B56">
        <w:rPr>
          <w:rFonts w:ascii="Times New Roman" w:hAnsi="Times New Roman" w:cs="Times New Roman"/>
          <w:sz w:val="24"/>
          <w:szCs w:val="24"/>
        </w:rPr>
        <w:t>“</w:t>
      </w:r>
      <w:r w:rsidRPr="00073B56">
        <w:rPr>
          <w:rFonts w:ascii="Times New Roman" w:cs="Times New Roman"/>
          <w:sz w:val="24"/>
          <w:szCs w:val="24"/>
        </w:rPr>
        <w:t>不自信</w:t>
      </w:r>
      <w:r w:rsidRPr="00073B56">
        <w:rPr>
          <w:rFonts w:ascii="Times New Roman" w:hAnsi="Times New Roman" w:cs="Times New Roman"/>
          <w:sz w:val="24"/>
          <w:szCs w:val="24"/>
        </w:rPr>
        <w:t>”</w:t>
      </w:r>
      <w:r w:rsidRPr="00073B56">
        <w:rPr>
          <w:rFonts w:ascii="Times New Roman" w:cs="Times New Roman"/>
          <w:sz w:val="24"/>
          <w:szCs w:val="24"/>
        </w:rPr>
        <w:t>。</w:t>
      </w:r>
      <w:r w:rsidRPr="00073B56">
        <w:rPr>
          <w:rFonts w:ascii="Times New Roman" w:hAnsi="Times New Roman" w:cs="Times New Roman"/>
          <w:sz w:val="24"/>
          <w:szCs w:val="24"/>
        </w:rPr>
        <w:t>“</w:t>
      </w:r>
      <w:r w:rsidRPr="00073B56">
        <w:rPr>
          <w:rFonts w:ascii="Times New Roman" w:cs="Times New Roman"/>
          <w:sz w:val="24"/>
          <w:szCs w:val="24"/>
        </w:rPr>
        <w:t>因为我们当初并不懂餐饮，也不知道怎么做才能好吃，所以我们就想到一个办法，就是顾客想要什么我们尽可能地满足，我们发现效果不错，所以就一直沿用到现在</w:t>
      </w:r>
      <w:r w:rsidRPr="00073B56">
        <w:rPr>
          <w:rFonts w:ascii="Times New Roman" w:hAnsi="Times New Roman" w:cs="Times New Roman"/>
          <w:sz w:val="24"/>
          <w:szCs w:val="24"/>
        </w:rPr>
        <w:t>”</w:t>
      </w:r>
      <w:r w:rsidRPr="00073B56">
        <w:rPr>
          <w:rFonts w:ascii="Times New Roman" w:cs="Times New Roman"/>
          <w:sz w:val="24"/>
          <w:szCs w:val="24"/>
        </w:rPr>
        <w:t>。</w:t>
      </w:r>
    </w:p>
    <w:p w:rsidR="00D6547D" w:rsidRPr="00073B56"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73B56">
        <w:rPr>
          <w:rFonts w:ascii="Times New Roman" w:cs="Times New Roman"/>
          <w:sz w:val="24"/>
          <w:szCs w:val="24"/>
        </w:rPr>
        <w:t>如今的</w:t>
      </w:r>
      <w:r w:rsidRPr="00073B56">
        <w:rPr>
          <w:rFonts w:ascii="Times New Roman" w:hAnsi="Times New Roman" w:cs="Times New Roman"/>
          <w:sz w:val="24"/>
          <w:szCs w:val="24"/>
        </w:rPr>
        <w:t>“</w:t>
      </w:r>
      <w:r w:rsidRPr="00073B56">
        <w:rPr>
          <w:rFonts w:ascii="Times New Roman" w:hAnsi="Times New Roman" w:cs="Times New Roman"/>
          <w:sz w:val="24"/>
          <w:szCs w:val="24"/>
        </w:rPr>
        <w:t>海底捞</w:t>
      </w:r>
      <w:r w:rsidRPr="00073B56">
        <w:rPr>
          <w:rFonts w:ascii="Times New Roman" w:hAnsi="Times New Roman" w:cs="Times New Roman"/>
          <w:sz w:val="24"/>
          <w:szCs w:val="24"/>
        </w:rPr>
        <w:t>”</w:t>
      </w:r>
      <w:r w:rsidRPr="00073B56">
        <w:rPr>
          <w:rFonts w:ascii="Times New Roman" w:cs="Times New Roman"/>
          <w:sz w:val="24"/>
          <w:szCs w:val="24"/>
        </w:rPr>
        <w:t>除了继续在全球范围进行门店扩张外，还在不断对自身的组织结构进行裂变，将自己的优势部门拆分出来形成新的公司，并寻求新的盈利点。</w:t>
      </w:r>
    </w:p>
    <w:p w:rsidR="00D6547D" w:rsidRPr="00073B56"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73B56">
        <w:rPr>
          <w:rFonts w:ascii="Times New Roman" w:cs="Times New Roman"/>
          <w:sz w:val="24"/>
          <w:szCs w:val="24"/>
        </w:rPr>
        <w:t>目前，</w:t>
      </w:r>
      <w:r w:rsidRPr="00073B56">
        <w:rPr>
          <w:rFonts w:ascii="Times New Roman" w:hAnsi="Times New Roman" w:cs="Times New Roman"/>
          <w:sz w:val="24"/>
          <w:szCs w:val="24"/>
        </w:rPr>
        <w:t>“</w:t>
      </w:r>
      <w:r w:rsidRPr="00073B56">
        <w:rPr>
          <w:rFonts w:ascii="Times New Roman" w:hAnsi="Times New Roman" w:cs="Times New Roman"/>
          <w:sz w:val="24"/>
          <w:szCs w:val="24"/>
        </w:rPr>
        <w:t>海底捞</w:t>
      </w:r>
      <w:r w:rsidRPr="00073B56">
        <w:rPr>
          <w:rFonts w:ascii="Times New Roman" w:hAnsi="Times New Roman" w:cs="Times New Roman"/>
          <w:sz w:val="24"/>
          <w:szCs w:val="24"/>
        </w:rPr>
        <w:t>”</w:t>
      </w:r>
      <w:r w:rsidRPr="00073B56">
        <w:rPr>
          <w:rFonts w:ascii="Times New Roman" w:cs="Times New Roman"/>
          <w:sz w:val="24"/>
          <w:szCs w:val="24"/>
        </w:rPr>
        <w:t>由原有部门拆分出来的公司包括：</w:t>
      </w:r>
      <w:proofErr w:type="gramStart"/>
      <w:r w:rsidRPr="00073B56">
        <w:rPr>
          <w:rFonts w:ascii="Times New Roman" w:cs="Times New Roman"/>
          <w:sz w:val="24"/>
          <w:szCs w:val="24"/>
        </w:rPr>
        <w:t>蜀海供应</w:t>
      </w:r>
      <w:proofErr w:type="gramEnd"/>
      <w:r w:rsidRPr="00073B56">
        <w:rPr>
          <w:rFonts w:ascii="Times New Roman" w:cs="Times New Roman"/>
          <w:sz w:val="24"/>
          <w:szCs w:val="24"/>
        </w:rPr>
        <w:t>链公司、</w:t>
      </w:r>
      <w:proofErr w:type="gramStart"/>
      <w:r w:rsidRPr="00073B56">
        <w:rPr>
          <w:rFonts w:ascii="Times New Roman" w:cs="Times New Roman"/>
          <w:sz w:val="24"/>
          <w:szCs w:val="24"/>
        </w:rPr>
        <w:t>颐</w:t>
      </w:r>
      <w:proofErr w:type="gramEnd"/>
      <w:r w:rsidRPr="00073B56">
        <w:rPr>
          <w:rFonts w:ascii="Times New Roman" w:cs="Times New Roman"/>
          <w:sz w:val="24"/>
          <w:szCs w:val="24"/>
        </w:rPr>
        <w:t>海国际食品有限公司、海海科技有限公司、红火台餐饮</w:t>
      </w:r>
      <w:proofErr w:type="gramStart"/>
      <w:r w:rsidRPr="00073B56">
        <w:rPr>
          <w:rFonts w:ascii="Times New Roman" w:cs="Times New Roman"/>
          <w:sz w:val="24"/>
          <w:szCs w:val="24"/>
        </w:rPr>
        <w:t>云服务</w:t>
      </w:r>
      <w:proofErr w:type="gramEnd"/>
      <w:r w:rsidRPr="00073B56">
        <w:rPr>
          <w:rFonts w:ascii="Times New Roman" w:cs="Times New Roman"/>
          <w:sz w:val="24"/>
          <w:szCs w:val="24"/>
        </w:rPr>
        <w:t>有限公司、</w:t>
      </w:r>
      <w:proofErr w:type="gramStart"/>
      <w:r w:rsidRPr="00073B56">
        <w:rPr>
          <w:rFonts w:ascii="Times New Roman" w:cs="Times New Roman"/>
          <w:sz w:val="24"/>
          <w:szCs w:val="24"/>
        </w:rPr>
        <w:t>微海咨询</w:t>
      </w:r>
      <w:proofErr w:type="gramEnd"/>
      <w:r w:rsidRPr="00073B56">
        <w:rPr>
          <w:rFonts w:ascii="Times New Roman" w:cs="Times New Roman"/>
          <w:sz w:val="24"/>
          <w:szCs w:val="24"/>
        </w:rPr>
        <w:t>管理公司、海量通财务咨询公司、</w:t>
      </w:r>
      <w:proofErr w:type="gramStart"/>
      <w:r w:rsidRPr="00073B56">
        <w:rPr>
          <w:rFonts w:ascii="Times New Roman" w:cs="Times New Roman"/>
          <w:sz w:val="24"/>
          <w:szCs w:val="24"/>
        </w:rPr>
        <w:t>韵帆国际贸易</w:t>
      </w:r>
      <w:proofErr w:type="gramEnd"/>
      <w:r w:rsidRPr="00073B56">
        <w:rPr>
          <w:rFonts w:ascii="Times New Roman" w:cs="Times New Roman"/>
          <w:sz w:val="24"/>
          <w:szCs w:val="24"/>
        </w:rPr>
        <w:t>公司</w:t>
      </w:r>
      <w:proofErr w:type="gramStart"/>
      <w:r w:rsidRPr="00073B56">
        <w:rPr>
          <w:rFonts w:ascii="Times New Roman" w:cs="Times New Roman"/>
          <w:sz w:val="24"/>
          <w:szCs w:val="24"/>
        </w:rPr>
        <w:t>以及玩韵东方</w:t>
      </w:r>
      <w:proofErr w:type="gramEnd"/>
      <w:r w:rsidRPr="00073B56">
        <w:rPr>
          <w:rFonts w:ascii="Times New Roman" w:cs="Times New Roman"/>
          <w:sz w:val="24"/>
          <w:szCs w:val="24"/>
        </w:rPr>
        <w:t>装饰公司，这些公司分别拆分自海底捞的自建中央厨房、底料工厂、技术部门、人力资源部门、物流部门以及工程部门。</w:t>
      </w:r>
    </w:p>
    <w:p w:rsidR="00D6547D" w:rsidRPr="00073B56"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73B56">
        <w:rPr>
          <w:rFonts w:ascii="Times New Roman" w:cs="Times New Roman"/>
          <w:sz w:val="24"/>
          <w:szCs w:val="24"/>
        </w:rPr>
        <w:t>施永宏表示，对公司进行裂变的原因首先是解决内耗及效率低下的问题，其次就是打破员工的发展瓶颈，让员工得到更大的发展空间。</w:t>
      </w:r>
    </w:p>
    <w:p w:rsidR="00D6547D" w:rsidRPr="00073B56" w:rsidRDefault="00D6547D" w:rsidP="00D6547D">
      <w:pPr>
        <w:numPr>
          <w:ilvl w:val="0"/>
          <w:numId w:val="46"/>
        </w:numPr>
        <w:spacing w:beforeLines="25" w:before="78" w:afterLines="25" w:after="78" w:line="312" w:lineRule="auto"/>
        <w:rPr>
          <w:rFonts w:ascii="Times New Roman" w:hAnsi="Times New Roman" w:cs="Times New Roman"/>
          <w:bCs/>
          <w:sz w:val="24"/>
          <w:szCs w:val="24"/>
        </w:rPr>
      </w:pPr>
      <w:r w:rsidRPr="00073B56">
        <w:rPr>
          <w:rFonts w:ascii="Times New Roman" w:hAnsi="Times New Roman" w:cs="Times New Roman"/>
          <w:bCs/>
          <w:sz w:val="24"/>
          <w:szCs w:val="24"/>
        </w:rPr>
        <w:t>人力拆分成果显现</w:t>
      </w:r>
    </w:p>
    <w:p w:rsidR="00D6547D" w:rsidRPr="00073B56"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73B56">
        <w:rPr>
          <w:rFonts w:ascii="Times New Roman" w:cs="Times New Roman"/>
          <w:sz w:val="24"/>
          <w:szCs w:val="24"/>
        </w:rPr>
        <w:t>由于餐饮行业属于劳动密集型行业，并且人员流动大，已经成为餐饮行业最为敏感的痛点之一，而</w:t>
      </w:r>
      <w:r w:rsidRPr="00073B56">
        <w:rPr>
          <w:rFonts w:ascii="Times New Roman" w:hAnsi="Times New Roman" w:cs="Times New Roman"/>
          <w:sz w:val="24"/>
          <w:szCs w:val="24"/>
        </w:rPr>
        <w:t>“</w:t>
      </w:r>
      <w:r w:rsidRPr="00073B56">
        <w:rPr>
          <w:rFonts w:ascii="Times New Roman" w:hAnsi="Times New Roman" w:cs="Times New Roman"/>
          <w:sz w:val="24"/>
          <w:szCs w:val="24"/>
        </w:rPr>
        <w:t>海底捞</w:t>
      </w:r>
      <w:r w:rsidRPr="00073B56">
        <w:rPr>
          <w:rFonts w:ascii="Times New Roman" w:hAnsi="Times New Roman" w:cs="Times New Roman"/>
          <w:sz w:val="24"/>
          <w:szCs w:val="24"/>
        </w:rPr>
        <w:t>”</w:t>
      </w:r>
      <w:r w:rsidRPr="00073B56">
        <w:rPr>
          <w:rFonts w:ascii="Times New Roman" w:cs="Times New Roman"/>
          <w:sz w:val="24"/>
          <w:szCs w:val="24"/>
        </w:rPr>
        <w:t>如何能够在保证服务品质的同时又能留住员工，一直是很多餐饮企业好奇的地方，因此</w:t>
      </w:r>
      <w:proofErr w:type="gramStart"/>
      <w:r w:rsidRPr="00073B56">
        <w:rPr>
          <w:rFonts w:ascii="Times New Roman" w:cs="Times New Roman"/>
          <w:sz w:val="24"/>
          <w:szCs w:val="24"/>
        </w:rPr>
        <w:t>微海咨询</w:t>
      </w:r>
      <w:proofErr w:type="gramEnd"/>
      <w:r w:rsidRPr="00073B56">
        <w:rPr>
          <w:rFonts w:ascii="Times New Roman" w:cs="Times New Roman"/>
          <w:sz w:val="24"/>
          <w:szCs w:val="24"/>
        </w:rPr>
        <w:t>管理公司成立后便吸引了很多餐饮企业，据施永宏介绍，目前</w:t>
      </w:r>
      <w:proofErr w:type="gramStart"/>
      <w:r w:rsidRPr="00073B56">
        <w:rPr>
          <w:rFonts w:ascii="Times New Roman" w:cs="Times New Roman"/>
          <w:sz w:val="24"/>
          <w:szCs w:val="24"/>
        </w:rPr>
        <w:t>微海咨询</w:t>
      </w:r>
      <w:proofErr w:type="gramEnd"/>
      <w:r w:rsidRPr="00073B56">
        <w:rPr>
          <w:rFonts w:ascii="Times New Roman" w:cs="Times New Roman"/>
          <w:sz w:val="24"/>
          <w:szCs w:val="24"/>
        </w:rPr>
        <w:t>也已经实现盈利。</w:t>
      </w:r>
    </w:p>
    <w:p w:rsidR="00D6547D" w:rsidRPr="00073B56"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73B56">
        <w:rPr>
          <w:rFonts w:ascii="Times New Roman" w:cs="Times New Roman"/>
          <w:sz w:val="24"/>
          <w:szCs w:val="24"/>
        </w:rPr>
        <w:t>施永宏表示，在很多企业看来，人力资源部是很重要的部门，人力资源部负责的工作内容主要包括：门</w:t>
      </w:r>
      <w:proofErr w:type="gramStart"/>
      <w:r w:rsidRPr="00073B56">
        <w:rPr>
          <w:rFonts w:ascii="Times New Roman" w:cs="Times New Roman"/>
          <w:sz w:val="24"/>
          <w:szCs w:val="24"/>
        </w:rPr>
        <w:t>店干部</w:t>
      </w:r>
      <w:proofErr w:type="gramEnd"/>
      <w:r w:rsidRPr="00073B56">
        <w:rPr>
          <w:rFonts w:ascii="Times New Roman" w:cs="Times New Roman"/>
          <w:sz w:val="24"/>
          <w:szCs w:val="24"/>
        </w:rPr>
        <w:t>提拔、制作工资表以及招聘计划等。然而在进行过程中会发现，很多工作其实在门店就可以独立完成，因此经常出现一些冗余、重复的情况，影响了公司整体的效率。</w:t>
      </w:r>
    </w:p>
    <w:p w:rsidR="00D6547D" w:rsidRPr="00073B56" w:rsidRDefault="00D6547D" w:rsidP="00D6547D">
      <w:pPr>
        <w:spacing w:beforeLines="25" w:before="78" w:afterLines="25" w:after="78" w:line="312" w:lineRule="auto"/>
        <w:ind w:firstLineChars="200" w:firstLine="480"/>
        <w:rPr>
          <w:sz w:val="24"/>
          <w:szCs w:val="24"/>
        </w:rPr>
      </w:pPr>
      <w:r w:rsidRPr="00073B56">
        <w:rPr>
          <w:rFonts w:hint="eastAsia"/>
          <w:sz w:val="24"/>
          <w:szCs w:val="24"/>
        </w:rPr>
        <w:t>因此，</w:t>
      </w:r>
      <w:r w:rsidRPr="00073B56">
        <w:rPr>
          <w:rFonts w:ascii="Times New Roman" w:hAnsi="Times New Roman" w:cs="Times New Roman" w:hint="eastAsia"/>
          <w:sz w:val="24"/>
          <w:szCs w:val="24"/>
        </w:rPr>
        <w:t>“海底捞”</w:t>
      </w:r>
      <w:r w:rsidRPr="00073B56">
        <w:rPr>
          <w:rFonts w:hint="eastAsia"/>
          <w:sz w:val="24"/>
          <w:szCs w:val="24"/>
        </w:rPr>
        <w:t>把人力资源部改成了服务部门，所有人员升迁审批的权利全部交回门店。人力资源部的工作内容就是为企业提供人力方面的服务，门</w:t>
      </w:r>
      <w:proofErr w:type="gramStart"/>
      <w:r w:rsidRPr="00073B56">
        <w:rPr>
          <w:rFonts w:hint="eastAsia"/>
          <w:sz w:val="24"/>
          <w:szCs w:val="24"/>
        </w:rPr>
        <w:t>店需要</w:t>
      </w:r>
      <w:proofErr w:type="gramEnd"/>
      <w:r w:rsidRPr="00073B56">
        <w:rPr>
          <w:rFonts w:hint="eastAsia"/>
          <w:sz w:val="24"/>
          <w:szCs w:val="24"/>
        </w:rPr>
        <w:t>培训的时候，人力资源部就组织讲师、场地，做好流程。培训资料，则是业务部门写好草稿，人力资源部将其变成文字或视频。招聘方面是由人力资源部将招聘员工、培训的费用明码标价向海底捞收取一定的费用，通过这种方式，人力成本逐渐下降，并拆分成如今的</w:t>
      </w:r>
      <w:proofErr w:type="gramStart"/>
      <w:r w:rsidRPr="00073B56">
        <w:rPr>
          <w:rFonts w:hint="eastAsia"/>
          <w:sz w:val="24"/>
          <w:szCs w:val="24"/>
        </w:rPr>
        <w:t>微海咨询</w:t>
      </w:r>
      <w:proofErr w:type="gramEnd"/>
      <w:r w:rsidRPr="00073B56">
        <w:rPr>
          <w:rFonts w:hint="eastAsia"/>
          <w:sz w:val="24"/>
          <w:szCs w:val="24"/>
        </w:rPr>
        <w:t>管理公司。</w:t>
      </w:r>
    </w:p>
    <w:p w:rsidR="00D6547D" w:rsidRPr="00073B56"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73B56">
        <w:rPr>
          <w:rFonts w:ascii="Times New Roman" w:cs="Times New Roman"/>
          <w:sz w:val="24"/>
          <w:szCs w:val="24"/>
        </w:rPr>
        <w:t>施永宏举例：</w:t>
      </w:r>
      <w:r w:rsidRPr="00073B56">
        <w:rPr>
          <w:rFonts w:ascii="Times New Roman" w:cs="Times New Roman" w:hint="eastAsia"/>
          <w:sz w:val="24"/>
          <w:szCs w:val="24"/>
        </w:rPr>
        <w:t>“</w:t>
      </w:r>
      <w:r w:rsidRPr="00073B56">
        <w:rPr>
          <w:rFonts w:ascii="Times New Roman" w:cs="Times New Roman"/>
          <w:sz w:val="24"/>
          <w:szCs w:val="24"/>
        </w:rPr>
        <w:t>以前人力资源部没有独立的时候，招一个新人成本是</w:t>
      </w:r>
      <w:r w:rsidRPr="00073B56">
        <w:rPr>
          <w:rFonts w:ascii="Times New Roman" w:hAnsi="Times New Roman" w:cs="Times New Roman"/>
          <w:sz w:val="24"/>
          <w:szCs w:val="24"/>
        </w:rPr>
        <w:t>1400-1800</w:t>
      </w:r>
      <w:r w:rsidRPr="00073B56">
        <w:rPr>
          <w:rFonts w:ascii="Times New Roman" w:cs="Times New Roman"/>
          <w:sz w:val="24"/>
          <w:szCs w:val="24"/>
        </w:rPr>
        <w:t>元。独立</w:t>
      </w:r>
      <w:r w:rsidRPr="00073B56">
        <w:rPr>
          <w:rFonts w:ascii="Times New Roman" w:cs="Times New Roman"/>
          <w:sz w:val="24"/>
          <w:szCs w:val="24"/>
        </w:rPr>
        <w:lastRenderedPageBreak/>
        <w:t>出来以后，现在我们给海底捞招一个人培训完的成本是</w:t>
      </w:r>
      <w:r w:rsidRPr="00073B56">
        <w:rPr>
          <w:rFonts w:ascii="Times New Roman" w:hAnsi="Times New Roman" w:cs="Times New Roman"/>
          <w:sz w:val="24"/>
          <w:szCs w:val="24"/>
        </w:rPr>
        <w:t>500</w:t>
      </w:r>
      <w:r w:rsidRPr="00073B56">
        <w:rPr>
          <w:rFonts w:ascii="Times New Roman" w:cs="Times New Roman"/>
          <w:sz w:val="24"/>
          <w:szCs w:val="24"/>
        </w:rPr>
        <w:t>多元。我们就收海底捞</w:t>
      </w:r>
      <w:r w:rsidRPr="00073B56">
        <w:rPr>
          <w:rFonts w:ascii="Times New Roman" w:hAnsi="Times New Roman" w:cs="Times New Roman"/>
          <w:sz w:val="24"/>
          <w:szCs w:val="24"/>
        </w:rPr>
        <w:t>500</w:t>
      </w:r>
      <w:r w:rsidRPr="00073B56">
        <w:rPr>
          <w:rFonts w:ascii="Times New Roman" w:cs="Times New Roman"/>
          <w:sz w:val="24"/>
          <w:szCs w:val="24"/>
        </w:rPr>
        <w:t>多元，养活这帮人。我们还让员工自己选择，可以回海底捞做管理者，也可以在独立公司。但是</w:t>
      </w:r>
      <w:r w:rsidRPr="00073B56">
        <w:rPr>
          <w:rFonts w:ascii="Times New Roman" w:hAnsi="Times New Roman" w:cs="Times New Roman"/>
          <w:sz w:val="24"/>
          <w:szCs w:val="24"/>
        </w:rPr>
        <w:t>140</w:t>
      </w:r>
      <w:r w:rsidRPr="00073B56">
        <w:rPr>
          <w:rFonts w:ascii="Times New Roman" w:cs="Times New Roman"/>
          <w:sz w:val="24"/>
          <w:szCs w:val="24"/>
        </w:rPr>
        <w:t>个人中只来了</w:t>
      </w:r>
      <w:r w:rsidRPr="00073B56">
        <w:rPr>
          <w:rFonts w:ascii="Times New Roman" w:hAnsi="Times New Roman" w:cs="Times New Roman"/>
          <w:sz w:val="24"/>
          <w:szCs w:val="24"/>
        </w:rPr>
        <w:t>70</w:t>
      </w:r>
      <w:r w:rsidRPr="00073B56">
        <w:rPr>
          <w:rFonts w:ascii="Times New Roman" w:cs="Times New Roman"/>
          <w:sz w:val="24"/>
          <w:szCs w:val="24"/>
        </w:rPr>
        <w:t>个人，同样完成了原来的工作。后来经过一系列的价格调整，最终我们的定价在</w:t>
      </w:r>
      <w:r w:rsidRPr="00073B56">
        <w:rPr>
          <w:rFonts w:ascii="Times New Roman" w:hAnsi="Times New Roman" w:cs="Times New Roman"/>
          <w:sz w:val="24"/>
          <w:szCs w:val="24"/>
        </w:rPr>
        <w:t>700</w:t>
      </w:r>
      <w:r w:rsidRPr="00073B56">
        <w:rPr>
          <w:rFonts w:ascii="Times New Roman" w:cs="Times New Roman"/>
          <w:sz w:val="24"/>
          <w:szCs w:val="24"/>
        </w:rPr>
        <w:t>元左右，就可以保证盈利。</w:t>
      </w:r>
      <w:r w:rsidRPr="00073B56">
        <w:rPr>
          <w:rFonts w:ascii="Times New Roman" w:cs="Times New Roman" w:hint="eastAsia"/>
          <w:sz w:val="24"/>
          <w:szCs w:val="24"/>
        </w:rPr>
        <w:t>”</w:t>
      </w:r>
    </w:p>
    <w:p w:rsidR="00D6547D" w:rsidRPr="00073B56" w:rsidRDefault="00D6547D" w:rsidP="00D6547D">
      <w:pPr>
        <w:numPr>
          <w:ilvl w:val="0"/>
          <w:numId w:val="46"/>
        </w:numPr>
        <w:spacing w:beforeLines="25" w:before="78" w:afterLines="25" w:after="78" w:line="312" w:lineRule="auto"/>
        <w:rPr>
          <w:rFonts w:ascii="Times New Roman" w:hAnsi="Times New Roman" w:cs="Times New Roman"/>
          <w:bCs/>
          <w:sz w:val="24"/>
          <w:szCs w:val="24"/>
        </w:rPr>
      </w:pPr>
      <w:r w:rsidRPr="00073B56">
        <w:rPr>
          <w:rFonts w:ascii="Times New Roman" w:hAnsi="Times New Roman" w:cs="Times New Roman"/>
          <w:bCs/>
          <w:sz w:val="24"/>
          <w:szCs w:val="24"/>
        </w:rPr>
        <w:t>人才是企业的核心竞争力</w:t>
      </w:r>
    </w:p>
    <w:p w:rsidR="00D6547D" w:rsidRPr="00073B56"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73B56">
        <w:rPr>
          <w:rFonts w:ascii="Times New Roman" w:cs="Times New Roman"/>
          <w:sz w:val="24"/>
          <w:szCs w:val="24"/>
        </w:rPr>
        <w:t>在施永宏看来，未来餐饮企业的发展将会趋向于规模化、区域化、单店精品化以及管理信息化。无论是按照哪种思路管理运营，健康的连锁餐饮企业都会逐步建立并完善内部管理体系，并随着行业的变化趋势不断更新自身的体系。</w:t>
      </w:r>
    </w:p>
    <w:p w:rsidR="00D6547D" w:rsidRPr="00073B56" w:rsidRDefault="00D6547D" w:rsidP="00D6547D">
      <w:pPr>
        <w:spacing w:beforeLines="25" w:before="78" w:afterLines="25" w:after="78" w:line="312" w:lineRule="auto"/>
        <w:ind w:firstLineChars="150" w:firstLine="360"/>
        <w:rPr>
          <w:rFonts w:ascii="Times New Roman" w:hAnsi="Times New Roman" w:cs="Times New Roman"/>
          <w:sz w:val="24"/>
          <w:szCs w:val="24"/>
        </w:rPr>
      </w:pPr>
      <w:r w:rsidRPr="00073B56">
        <w:rPr>
          <w:rFonts w:ascii="Times New Roman" w:hAnsi="Times New Roman" w:cs="Times New Roman" w:hint="eastAsia"/>
          <w:sz w:val="24"/>
          <w:szCs w:val="24"/>
        </w:rPr>
        <w:t>“</w:t>
      </w:r>
      <w:r w:rsidRPr="00073B56">
        <w:rPr>
          <w:rFonts w:ascii="Times New Roman" w:cs="Times New Roman"/>
          <w:sz w:val="24"/>
          <w:szCs w:val="24"/>
        </w:rPr>
        <w:t>光是设计、建立体系还不够，需要有组织和团队落地实施，落地实施的主体还是人才。</w:t>
      </w:r>
      <w:r w:rsidRPr="00073B56">
        <w:rPr>
          <w:rFonts w:ascii="Times New Roman" w:hAnsi="Times New Roman" w:cs="Times New Roman"/>
          <w:sz w:val="24"/>
          <w:szCs w:val="24"/>
        </w:rPr>
        <w:t>”</w:t>
      </w:r>
      <w:r w:rsidRPr="00073B56">
        <w:rPr>
          <w:rFonts w:ascii="Times New Roman" w:cs="Times New Roman"/>
          <w:sz w:val="24"/>
          <w:szCs w:val="24"/>
        </w:rPr>
        <w:t>施永宏说道，</w:t>
      </w:r>
      <w:r w:rsidRPr="00073B56">
        <w:rPr>
          <w:rFonts w:ascii="Times New Roman" w:hAnsi="Times New Roman" w:cs="Times New Roman"/>
          <w:sz w:val="24"/>
          <w:szCs w:val="24"/>
        </w:rPr>
        <w:t>“</w:t>
      </w:r>
      <w:r w:rsidRPr="00073B56">
        <w:rPr>
          <w:rFonts w:ascii="Times New Roman" w:cs="Times New Roman"/>
          <w:sz w:val="24"/>
          <w:szCs w:val="24"/>
        </w:rPr>
        <w:t>针对人才队伍的培养和建设，我们设计了相应的薪酬体系、升迁与淘汰体系、亲情化工作体系等，将企业做成员工发展的平台，并让员工能够在这个平台上通过自身的努力改变自己的命运。</w:t>
      </w:r>
      <w:r w:rsidRPr="00073B56">
        <w:rPr>
          <w:rFonts w:ascii="Times New Roman" w:hAnsi="Times New Roman" w:cs="Times New Roman" w:hint="eastAsia"/>
          <w:sz w:val="24"/>
          <w:szCs w:val="24"/>
        </w:rPr>
        <w:t>”</w:t>
      </w:r>
    </w:p>
    <w:p w:rsidR="00D6547D" w:rsidRPr="00073B56"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073B56">
        <w:rPr>
          <w:rFonts w:ascii="Times New Roman" w:cs="Times New Roman"/>
          <w:sz w:val="24"/>
          <w:szCs w:val="24"/>
        </w:rPr>
        <w:t>随着餐饮行业的不断成熟，入局者也将越来越多，行业的发展也将越来越快，企业之间的竞争也将加剧，餐饮企业要在这样的环境中生存和发展，需要靠自身的企业文化吸引并留住更多的人才，为企业注入新的活力，这样才能帮助企业更好地适应不断变化的大环境，并得以发展。</w:t>
      </w:r>
    </w:p>
    <w:p w:rsidR="00D6547D" w:rsidRPr="00073B56" w:rsidRDefault="00D6547D" w:rsidP="00D6547D">
      <w:pPr>
        <w:spacing w:beforeLines="25" w:before="78" w:afterLines="25" w:after="78" w:line="312" w:lineRule="auto"/>
        <w:rPr>
          <w:b/>
          <w:sz w:val="28"/>
          <w:szCs w:val="24"/>
        </w:rPr>
      </w:pPr>
    </w:p>
    <w:p w:rsidR="00D6547D" w:rsidRDefault="00D6547D" w:rsidP="00D6547D">
      <w:pPr>
        <w:spacing w:beforeLines="25" w:before="78" w:afterLines="25" w:after="78" w:line="312" w:lineRule="auto"/>
        <w:rPr>
          <w:b/>
          <w:sz w:val="28"/>
          <w:szCs w:val="24"/>
        </w:rPr>
      </w:pPr>
      <w:r>
        <w:rPr>
          <w:b/>
          <w:sz w:val="28"/>
          <w:szCs w:val="24"/>
        </w:rPr>
        <w:t>六</w:t>
      </w:r>
      <w:r>
        <w:rPr>
          <w:rFonts w:hint="eastAsia"/>
          <w:b/>
          <w:sz w:val="28"/>
          <w:szCs w:val="24"/>
        </w:rPr>
        <w:t>、</w:t>
      </w:r>
      <w:r>
        <w:rPr>
          <w:b/>
          <w:sz w:val="28"/>
          <w:szCs w:val="24"/>
        </w:rPr>
        <w:t>关键要点</w:t>
      </w:r>
    </w:p>
    <w:p w:rsidR="00D6547D" w:rsidRDefault="00D6547D" w:rsidP="00D6547D">
      <w:pPr>
        <w:spacing w:beforeLines="25" w:before="78" w:afterLines="25" w:after="78" w:line="312" w:lineRule="auto"/>
        <w:ind w:firstLineChars="100" w:firstLine="240"/>
        <w:rPr>
          <w:rFonts w:ascii="Times New Roman" w:hAnsi="Times New Roman" w:cs="Times New Roman"/>
          <w:sz w:val="24"/>
          <w:szCs w:val="24"/>
        </w:rPr>
      </w:pPr>
      <w:r w:rsidRPr="00E537FC">
        <w:rPr>
          <w:rFonts w:ascii="Times New Roman" w:hAnsi="Times New Roman" w:cs="Times New Roman"/>
          <w:sz w:val="24"/>
          <w:szCs w:val="24"/>
        </w:rPr>
        <w:t>1.</w:t>
      </w:r>
      <w:r>
        <w:rPr>
          <w:rFonts w:ascii="Times New Roman" w:hAnsi="Times New Roman" w:cs="Times New Roman"/>
          <w:sz w:val="24"/>
          <w:szCs w:val="24"/>
        </w:rPr>
        <w:t xml:space="preserve"> </w:t>
      </w:r>
      <w:r w:rsidRPr="00E537FC">
        <w:rPr>
          <w:rFonts w:ascii="Times New Roman" w:hAnsi="Times New Roman" w:cs="Times New Roman"/>
          <w:sz w:val="24"/>
          <w:szCs w:val="24"/>
        </w:rPr>
        <w:t>工作阶梯是员工组织内发展的制度化途径</w:t>
      </w:r>
      <w:r w:rsidRPr="00E537FC">
        <w:rPr>
          <w:rFonts w:ascii="Times New Roman" w:hAnsi="Times New Roman" w:cs="Times New Roman" w:hint="eastAsia"/>
          <w:sz w:val="24"/>
          <w:szCs w:val="24"/>
        </w:rPr>
        <w:t>。</w:t>
      </w:r>
    </w:p>
    <w:p w:rsidR="00D6547D"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25845">
        <w:rPr>
          <w:rFonts w:ascii="Times New Roman" w:hAnsi="Times New Roman" w:cs="Times New Roman" w:hint="eastAsia"/>
          <w:sz w:val="24"/>
          <w:szCs w:val="24"/>
        </w:rPr>
        <w:t>员工作为企业组织成员期望不断提升劳动价值，企业必须为员工价值提升提供空间和通道</w:t>
      </w:r>
      <w:r w:rsidRPr="00425845">
        <w:rPr>
          <w:rFonts w:ascii="Times New Roman" w:hAnsi="Times New Roman" w:cs="Times New Roman" w:hint="eastAsia"/>
          <w:sz w:val="24"/>
          <w:szCs w:val="24"/>
        </w:rPr>
        <w:t>,</w:t>
      </w:r>
      <w:r w:rsidRPr="00425845">
        <w:rPr>
          <w:rFonts w:ascii="Times New Roman" w:hAnsi="Times New Roman" w:cs="Times New Roman" w:hint="eastAsia"/>
          <w:sz w:val="24"/>
          <w:szCs w:val="24"/>
        </w:rPr>
        <w:t>引导和促进员工依托组织发展，工作阶梯为此建立。工作阶梯作为企业为员工价值提升建立的制度化通道，可以帮助员工结合企业要求理解自己的发展目标和实现途径，激励员工为此而努力。</w:t>
      </w:r>
      <w:r w:rsidRPr="00E537FC">
        <w:rPr>
          <w:rFonts w:ascii="Times New Roman" w:hAnsi="Times New Roman" w:cs="Times New Roman" w:hint="eastAsia"/>
          <w:sz w:val="24"/>
          <w:szCs w:val="24"/>
        </w:rPr>
        <w:t>工作阶梯由职位技能等级体系、工作报酬等级差异、员工晋升等级资格三方面要素构成；三者之间相互联系和支持，以结构化的方式促进员工在企业中发展。</w:t>
      </w:r>
    </w:p>
    <w:p w:rsidR="00D6547D" w:rsidRPr="00E537FC"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25845">
        <w:rPr>
          <w:rFonts w:ascii="Times New Roman" w:hAnsi="Times New Roman" w:cs="Times New Roman" w:hint="eastAsia"/>
          <w:sz w:val="24"/>
          <w:szCs w:val="24"/>
        </w:rPr>
        <w:t>“海底捞”为员工发展设计了管理晋升和功勋员工两条路径。有管理潜能的员工可以通过考核升迁制度</w:t>
      </w:r>
      <w:r w:rsidRPr="00425845">
        <w:rPr>
          <w:rFonts w:ascii="Times New Roman" w:hAnsi="Times New Roman" w:cs="Times New Roman" w:hint="eastAsia"/>
          <w:sz w:val="24"/>
          <w:szCs w:val="24"/>
        </w:rPr>
        <w:t>,</w:t>
      </w:r>
      <w:r w:rsidRPr="00425845">
        <w:rPr>
          <w:rFonts w:ascii="Times New Roman" w:hAnsi="Times New Roman" w:cs="Times New Roman" w:hint="eastAsia"/>
          <w:sz w:val="24"/>
          <w:szCs w:val="24"/>
        </w:rPr>
        <w:t>沿着职位晋升的爬山图发展</w:t>
      </w:r>
      <w:r w:rsidRPr="00425845">
        <w:rPr>
          <w:rFonts w:ascii="Times New Roman" w:hAnsi="Times New Roman" w:cs="Times New Roman" w:hint="eastAsia"/>
          <w:sz w:val="24"/>
          <w:szCs w:val="24"/>
        </w:rPr>
        <w:t>,</w:t>
      </w:r>
      <w:r w:rsidRPr="00425845">
        <w:rPr>
          <w:rFonts w:ascii="Times New Roman" w:hAnsi="Times New Roman" w:cs="Times New Roman" w:hint="eastAsia"/>
          <w:sz w:val="24"/>
          <w:szCs w:val="24"/>
        </w:rPr>
        <w:t>攀登管理职位高层</w:t>
      </w:r>
      <w:r w:rsidRPr="00425845">
        <w:rPr>
          <w:rFonts w:ascii="Times New Roman" w:hAnsi="Times New Roman" w:cs="Times New Roman" w:hint="eastAsia"/>
          <w:sz w:val="24"/>
          <w:szCs w:val="24"/>
        </w:rPr>
        <w:t>;</w:t>
      </w:r>
      <w:r w:rsidRPr="00425845">
        <w:rPr>
          <w:rFonts w:ascii="Times New Roman" w:hAnsi="Times New Roman" w:cs="Times New Roman" w:hint="eastAsia"/>
          <w:sz w:val="24"/>
          <w:szCs w:val="24"/>
        </w:rPr>
        <w:t>没有管理能力的员工可以通过提高服务质量获得职业发展</w:t>
      </w:r>
      <w:r w:rsidRPr="00425845">
        <w:rPr>
          <w:rFonts w:ascii="Times New Roman" w:hAnsi="Times New Roman" w:cs="Times New Roman" w:hint="eastAsia"/>
          <w:sz w:val="24"/>
          <w:szCs w:val="24"/>
        </w:rPr>
        <w:t>,</w:t>
      </w:r>
      <w:r w:rsidRPr="00425845">
        <w:rPr>
          <w:rFonts w:ascii="Times New Roman" w:hAnsi="Times New Roman" w:cs="Times New Roman" w:hint="eastAsia"/>
          <w:sz w:val="24"/>
          <w:szCs w:val="24"/>
        </w:rPr>
        <w:t>同样能够分享企业发展带来的收益。</w:t>
      </w:r>
    </w:p>
    <w:p w:rsidR="00D6547D" w:rsidRDefault="00D6547D" w:rsidP="00D6547D">
      <w:pPr>
        <w:spacing w:beforeLines="25" w:before="78" w:afterLines="25" w:after="78" w:line="312" w:lineRule="auto"/>
        <w:ind w:firstLineChars="100" w:firstLine="240"/>
        <w:rPr>
          <w:rFonts w:ascii="Times New Roman" w:hAnsi="Times New Roman" w:cs="Times New Roman"/>
          <w:sz w:val="24"/>
          <w:szCs w:val="24"/>
        </w:rPr>
      </w:pPr>
      <w:r w:rsidRPr="00E537FC">
        <w:rPr>
          <w:rFonts w:ascii="Times New Roman" w:hAnsi="Times New Roman" w:cs="Times New Roman"/>
          <w:sz w:val="24"/>
          <w:szCs w:val="24"/>
        </w:rPr>
        <w:t>2.</w:t>
      </w:r>
      <w:r>
        <w:rPr>
          <w:rFonts w:ascii="Times New Roman" w:hAnsi="Times New Roman" w:cs="Times New Roman"/>
          <w:sz w:val="24"/>
          <w:szCs w:val="24"/>
        </w:rPr>
        <w:t xml:space="preserve"> </w:t>
      </w:r>
      <w:r>
        <w:rPr>
          <w:rFonts w:ascii="Times New Roman" w:hAnsi="Times New Roman" w:cs="Times New Roman" w:hint="eastAsia"/>
          <w:sz w:val="24"/>
          <w:szCs w:val="24"/>
        </w:rPr>
        <w:t>职业开发对于骨干员工队伍建立的意义。</w:t>
      </w:r>
    </w:p>
    <w:p w:rsidR="00D6547D" w:rsidRDefault="00D6547D" w:rsidP="00D6547D">
      <w:pPr>
        <w:spacing w:beforeLines="25" w:before="78" w:afterLines="25" w:after="78" w:line="312" w:lineRule="auto"/>
        <w:ind w:firstLineChars="300" w:firstLine="720"/>
        <w:rPr>
          <w:rFonts w:ascii="Times New Roman" w:hAnsi="Times New Roman" w:cs="Times New Roman"/>
          <w:sz w:val="24"/>
          <w:szCs w:val="24"/>
        </w:rPr>
      </w:pPr>
      <w:r w:rsidRPr="00E537FC">
        <w:rPr>
          <w:rFonts w:ascii="Times New Roman" w:hAnsi="Times New Roman" w:cs="Times New Roman" w:hint="eastAsia"/>
          <w:sz w:val="24"/>
          <w:szCs w:val="24"/>
        </w:rPr>
        <w:t>职业</w:t>
      </w:r>
      <w:r>
        <w:rPr>
          <w:rFonts w:ascii="Times New Roman" w:hAnsi="Times New Roman" w:cs="Times New Roman" w:hint="eastAsia"/>
          <w:sz w:val="24"/>
          <w:szCs w:val="24"/>
        </w:rPr>
        <w:t>开发</w:t>
      </w:r>
      <w:r w:rsidRPr="00E537FC">
        <w:rPr>
          <w:rFonts w:ascii="Times New Roman" w:hAnsi="Times New Roman" w:cs="Times New Roman" w:hint="eastAsia"/>
          <w:sz w:val="24"/>
          <w:szCs w:val="24"/>
        </w:rPr>
        <w:t>过程是劳动者能力与素质的开发过程，需要企业与员工共同努力。企业作为有计划的分工协作组织，依靠员工的共同努力提高生产经营效益，能否把合适的员工保留下来，打造稳定可靠的高质量骨干员工队伍，对于企业的可持续发展具有根本意义。而企业有计划的分工协作体系，又为员工选择和提升自己的能力和素质，更好地实现职业生涯发展提</w:t>
      </w:r>
      <w:r w:rsidRPr="00E537FC">
        <w:rPr>
          <w:rFonts w:ascii="Times New Roman" w:hAnsi="Times New Roman" w:cs="Times New Roman" w:hint="eastAsia"/>
          <w:sz w:val="24"/>
          <w:szCs w:val="24"/>
        </w:rPr>
        <w:lastRenderedPageBreak/>
        <w:t>供了组织依托。如何把企业生产经营需要和员工职业发展要求结合起来，在企业和员工双向选择的基础上建立双向促进机制，吸引合适员工与企业共同发展，是企业人力资源管理的战略任务。</w:t>
      </w:r>
    </w:p>
    <w:p w:rsidR="00D6547D" w:rsidRPr="00E537FC" w:rsidRDefault="00D6547D" w:rsidP="00D6547D">
      <w:pPr>
        <w:spacing w:beforeLines="25" w:before="78" w:afterLines="25" w:after="78" w:line="312" w:lineRule="auto"/>
        <w:ind w:firstLineChars="200" w:firstLine="480"/>
        <w:rPr>
          <w:rFonts w:ascii="Times New Roman" w:hAnsi="Times New Roman" w:cs="Times New Roman"/>
          <w:sz w:val="24"/>
          <w:szCs w:val="24"/>
        </w:rPr>
      </w:pPr>
      <w:r w:rsidRPr="00425845">
        <w:rPr>
          <w:rFonts w:ascii="Times New Roman" w:hAnsi="Times New Roman" w:cs="Times New Roman" w:hint="eastAsia"/>
          <w:sz w:val="24"/>
          <w:szCs w:val="24"/>
        </w:rPr>
        <w:t>“海底捞”</w:t>
      </w:r>
      <w:r>
        <w:rPr>
          <w:rFonts w:ascii="Times New Roman" w:hAnsi="Times New Roman" w:cs="Times New Roman" w:hint="eastAsia"/>
          <w:sz w:val="24"/>
          <w:szCs w:val="24"/>
        </w:rPr>
        <w:t>员工职业开发</w:t>
      </w:r>
      <w:r w:rsidRPr="00425845">
        <w:rPr>
          <w:rFonts w:ascii="Times New Roman" w:hAnsi="Times New Roman" w:cs="Times New Roman" w:hint="eastAsia"/>
          <w:sz w:val="24"/>
          <w:szCs w:val="24"/>
        </w:rPr>
        <w:t>制度设计的目的</w:t>
      </w:r>
      <w:r>
        <w:rPr>
          <w:rFonts w:ascii="Times New Roman" w:hAnsi="Times New Roman" w:cs="Times New Roman" w:hint="eastAsia"/>
          <w:sz w:val="24"/>
          <w:szCs w:val="24"/>
        </w:rPr>
        <w:t>就</w:t>
      </w:r>
      <w:r w:rsidRPr="00425845">
        <w:rPr>
          <w:rFonts w:ascii="Times New Roman" w:hAnsi="Times New Roman" w:cs="Times New Roman" w:hint="eastAsia"/>
          <w:sz w:val="24"/>
          <w:szCs w:val="24"/>
        </w:rPr>
        <w:t>在于留住并且用好愿意与公司共同发展的员工</w:t>
      </w:r>
      <w:r w:rsidRPr="00425845">
        <w:rPr>
          <w:rFonts w:ascii="Times New Roman" w:hAnsi="Times New Roman" w:cs="Times New Roman" w:hint="eastAsia"/>
          <w:sz w:val="24"/>
          <w:szCs w:val="24"/>
        </w:rPr>
        <w:t>,</w:t>
      </w:r>
      <w:r w:rsidRPr="00425845">
        <w:rPr>
          <w:rFonts w:ascii="Times New Roman" w:hAnsi="Times New Roman" w:cs="Times New Roman" w:hint="eastAsia"/>
          <w:sz w:val="24"/>
          <w:szCs w:val="24"/>
        </w:rPr>
        <w:t>把他们作为公司可持续发展的依托。这些内部员工的成功晋升</w:t>
      </w:r>
      <w:r w:rsidRPr="00425845">
        <w:rPr>
          <w:rFonts w:ascii="Times New Roman" w:hAnsi="Times New Roman" w:cs="Times New Roman" w:hint="eastAsia"/>
          <w:sz w:val="24"/>
          <w:szCs w:val="24"/>
        </w:rPr>
        <w:t>,</w:t>
      </w:r>
      <w:r w:rsidRPr="00425845">
        <w:rPr>
          <w:rFonts w:ascii="Times New Roman" w:hAnsi="Times New Roman" w:cs="Times New Roman" w:hint="eastAsia"/>
          <w:sz w:val="24"/>
          <w:szCs w:val="24"/>
        </w:rPr>
        <w:t>不仅大大提高了企业的管理素质</w:t>
      </w:r>
      <w:r w:rsidRPr="00425845">
        <w:rPr>
          <w:rFonts w:ascii="Times New Roman" w:hAnsi="Times New Roman" w:cs="Times New Roman" w:hint="eastAsia"/>
          <w:sz w:val="24"/>
          <w:szCs w:val="24"/>
        </w:rPr>
        <w:t>,</w:t>
      </w:r>
      <w:r w:rsidRPr="00425845">
        <w:rPr>
          <w:rFonts w:ascii="Times New Roman" w:hAnsi="Times New Roman" w:cs="Times New Roman" w:hint="eastAsia"/>
          <w:sz w:val="24"/>
          <w:szCs w:val="24"/>
        </w:rPr>
        <w:t>而且为后面大批基层员工提供了学习的榜样。</w:t>
      </w:r>
    </w:p>
    <w:p w:rsidR="00D6547D" w:rsidRPr="00E537FC" w:rsidRDefault="00D6547D" w:rsidP="00D6547D">
      <w:pPr>
        <w:spacing w:beforeLines="25" w:before="78" w:afterLines="25" w:after="78" w:line="312" w:lineRule="auto"/>
        <w:ind w:firstLineChars="100" w:firstLine="240"/>
        <w:rPr>
          <w:rFonts w:ascii="Times New Roman" w:hAnsi="Times New Roman" w:cs="Times New Roman"/>
          <w:sz w:val="24"/>
          <w:szCs w:val="24"/>
        </w:rPr>
      </w:pPr>
      <w:r>
        <w:rPr>
          <w:rFonts w:ascii="Times New Roman" w:hAnsi="Times New Roman" w:cs="Times New Roman"/>
          <w:sz w:val="24"/>
          <w:szCs w:val="24"/>
        </w:rPr>
        <w:t xml:space="preserve">3. </w:t>
      </w:r>
      <w:r>
        <w:rPr>
          <w:rFonts w:ascii="Times New Roman" w:hAnsi="Times New Roman" w:cs="Times New Roman"/>
          <w:sz w:val="24"/>
          <w:szCs w:val="24"/>
        </w:rPr>
        <w:t>开发式员工管理是企业机制发展的趋向</w:t>
      </w:r>
      <w:r>
        <w:rPr>
          <w:rFonts w:ascii="Times New Roman" w:hAnsi="Times New Roman" w:cs="Times New Roman" w:hint="eastAsia"/>
          <w:sz w:val="24"/>
          <w:szCs w:val="24"/>
        </w:rPr>
        <w:t>。</w:t>
      </w:r>
    </w:p>
    <w:p w:rsidR="00D6547D" w:rsidRDefault="00D6547D" w:rsidP="00D6547D">
      <w:pPr>
        <w:spacing w:beforeLines="25" w:before="78" w:afterLines="25" w:after="78" w:line="312" w:lineRule="auto"/>
        <w:ind w:firstLineChars="200" w:firstLine="480"/>
        <w:rPr>
          <w:rFonts w:asciiTheme="minorEastAsia" w:hAnsiTheme="minorEastAsia"/>
          <w:sz w:val="24"/>
          <w:szCs w:val="24"/>
        </w:rPr>
      </w:pPr>
      <w:r w:rsidRPr="00425845">
        <w:rPr>
          <w:rFonts w:asciiTheme="minorEastAsia" w:hAnsiTheme="minorEastAsia" w:hint="eastAsia"/>
          <w:sz w:val="24"/>
          <w:szCs w:val="24"/>
        </w:rPr>
        <w:t>员工管理从监督式向训练式和开发式转变，是企业机制发展的趋向。原因在于，企业作为投资者与劳动者的合作体系，物力资源和人力资源的结合方式，双方的地位和作用出现了深刻变化，劳动者的人力资源越来越占据主导地位，使资本雇佣劳动的企业机制转变为资本与劳动合作的机制，乃至劳动利用资本的机制。</w:t>
      </w:r>
      <w:r>
        <w:rPr>
          <w:rFonts w:asciiTheme="minorEastAsia" w:hAnsiTheme="minorEastAsia" w:hint="eastAsia"/>
          <w:sz w:val="24"/>
          <w:szCs w:val="24"/>
        </w:rPr>
        <w:t xml:space="preserve">  </w:t>
      </w:r>
      <w:r>
        <w:rPr>
          <w:rFonts w:asciiTheme="minorEastAsia" w:hAnsiTheme="minorEastAsia"/>
          <w:sz w:val="24"/>
          <w:szCs w:val="24"/>
        </w:rPr>
        <w:t xml:space="preserve"> </w:t>
      </w:r>
      <w:r w:rsidRPr="00425845">
        <w:rPr>
          <w:rFonts w:asciiTheme="minorEastAsia" w:hAnsiTheme="minorEastAsia" w:hint="eastAsia"/>
          <w:sz w:val="24"/>
          <w:szCs w:val="24"/>
        </w:rPr>
        <w:t>随着经济增长方式的变化和企业人才竞争的加剧,通过建立企业与员工双向促进的机制，推动企业与员工的共同发展,已经成为企业机制建设的趋势。</w:t>
      </w:r>
    </w:p>
    <w:p w:rsidR="00D6547D" w:rsidRPr="005F6AEC" w:rsidRDefault="00D6547D" w:rsidP="00D6547D">
      <w:pPr>
        <w:spacing w:beforeLines="25" w:before="78" w:afterLines="25" w:after="78" w:line="312" w:lineRule="auto"/>
        <w:ind w:firstLineChars="200" w:firstLine="480"/>
        <w:rPr>
          <w:rFonts w:asciiTheme="minorEastAsia" w:hAnsiTheme="minorEastAsia"/>
          <w:sz w:val="24"/>
          <w:szCs w:val="24"/>
        </w:rPr>
      </w:pPr>
      <w:r w:rsidRPr="005F6AEC">
        <w:rPr>
          <w:rFonts w:asciiTheme="minorEastAsia" w:hAnsiTheme="minorEastAsia" w:hint="eastAsia"/>
          <w:sz w:val="24"/>
          <w:szCs w:val="24"/>
        </w:rPr>
        <w:t>作为劳动密集型企业,“海底捞”不仅没有因为员工文化水平差而忽视员工培养，反而在员工培养上倾注了大力气，努力为员工提供平</w:t>
      </w:r>
      <w:r>
        <w:rPr>
          <w:rFonts w:asciiTheme="minorEastAsia" w:hAnsiTheme="minorEastAsia" w:hint="eastAsia"/>
          <w:sz w:val="24"/>
          <w:szCs w:val="24"/>
        </w:rPr>
        <w:t>等、良好的职业发展路径。</w:t>
      </w:r>
      <w:r w:rsidRPr="00425845">
        <w:rPr>
          <w:rFonts w:ascii="Times New Roman" w:hAnsi="Times New Roman" w:cs="Times New Roman" w:hint="eastAsia"/>
          <w:sz w:val="24"/>
          <w:szCs w:val="24"/>
        </w:rPr>
        <w:t>“海底捞”</w:t>
      </w:r>
      <w:r>
        <w:rPr>
          <w:rFonts w:ascii="Times New Roman" w:hAnsi="Times New Roman" w:cs="Times New Roman" w:hint="eastAsia"/>
          <w:sz w:val="24"/>
          <w:szCs w:val="24"/>
        </w:rPr>
        <w:t>坚持，</w:t>
      </w:r>
      <w:r w:rsidRPr="005F6AEC">
        <w:rPr>
          <w:rFonts w:asciiTheme="minorEastAsia" w:hAnsiTheme="minorEastAsia" w:hint="eastAsia"/>
          <w:sz w:val="24"/>
          <w:szCs w:val="24"/>
        </w:rPr>
        <w:t>要想让员工长期稳定地保持对企业的忠诚,保持高昂的工作热情,把晋升机会留给企业内部人员的人才政策起到了不可替代的关键作用。</w:t>
      </w:r>
    </w:p>
    <w:p w:rsidR="00D6547D" w:rsidRDefault="00D6547D" w:rsidP="00D6547D">
      <w:pPr>
        <w:spacing w:beforeLines="25" w:before="78" w:afterLines="25" w:after="78" w:line="312" w:lineRule="auto"/>
        <w:rPr>
          <w:b/>
          <w:sz w:val="28"/>
          <w:szCs w:val="24"/>
        </w:rPr>
      </w:pPr>
      <w:r>
        <w:rPr>
          <w:rFonts w:hint="eastAsia"/>
          <w:b/>
          <w:sz w:val="28"/>
          <w:szCs w:val="24"/>
        </w:rPr>
        <w:t xml:space="preserve">   </w:t>
      </w:r>
    </w:p>
    <w:p w:rsidR="00D6547D" w:rsidRDefault="00D6547D" w:rsidP="00D6547D">
      <w:pPr>
        <w:spacing w:beforeLines="25" w:before="78" w:afterLines="25" w:after="78" w:line="312" w:lineRule="auto"/>
        <w:rPr>
          <w:b/>
          <w:sz w:val="28"/>
          <w:szCs w:val="24"/>
        </w:rPr>
      </w:pPr>
      <w:r>
        <w:rPr>
          <w:b/>
          <w:sz w:val="28"/>
          <w:szCs w:val="24"/>
        </w:rPr>
        <w:t>七</w:t>
      </w:r>
      <w:r>
        <w:rPr>
          <w:rFonts w:hint="eastAsia"/>
          <w:b/>
          <w:sz w:val="28"/>
          <w:szCs w:val="24"/>
        </w:rPr>
        <w:t>、</w:t>
      </w:r>
      <w:r>
        <w:rPr>
          <w:b/>
          <w:sz w:val="28"/>
          <w:szCs w:val="24"/>
        </w:rPr>
        <w:t>课堂计划</w:t>
      </w:r>
    </w:p>
    <w:p w:rsidR="00D6547D" w:rsidRPr="00D4529A" w:rsidRDefault="00D6547D" w:rsidP="00D6547D">
      <w:pPr>
        <w:adjustRightInd w:val="0"/>
        <w:snapToGrid w:val="0"/>
        <w:spacing w:beforeLines="25" w:before="78" w:afterLines="25" w:after="78" w:line="312" w:lineRule="auto"/>
        <w:ind w:firstLine="480"/>
        <w:rPr>
          <w:rFonts w:ascii="宋体" w:eastAsia="宋体" w:hAnsi="宋体" w:cs="Times New Roman"/>
          <w:color w:val="0000FF"/>
          <w:sz w:val="24"/>
          <w:szCs w:val="24"/>
          <w:lang w:val="zh-CN"/>
        </w:rPr>
      </w:pPr>
      <w:r w:rsidRPr="00D4529A">
        <w:rPr>
          <w:rFonts w:ascii="宋体" w:eastAsia="宋体" w:hAnsi="宋体" w:cs="Times New Roman"/>
          <w:sz w:val="24"/>
          <w:szCs w:val="24"/>
        </w:rPr>
        <w:t>本案例可以作为专门的案例讨论课来进行。如下是按照时间进度提供的课堂计划建议，仅供参考。</w:t>
      </w:r>
    </w:p>
    <w:p w:rsidR="00D6547D" w:rsidRPr="00F31DF5" w:rsidRDefault="00D6547D" w:rsidP="00D6547D">
      <w:pPr>
        <w:adjustRightInd w:val="0"/>
        <w:snapToGrid w:val="0"/>
        <w:spacing w:beforeLines="25" w:before="78" w:afterLines="25" w:after="78" w:line="312" w:lineRule="auto"/>
        <w:ind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整个案例课的课堂时间控制在</w:t>
      </w:r>
      <w:r>
        <w:rPr>
          <w:rFonts w:ascii="Times New Roman" w:eastAsia="宋体" w:hAnsi="Times New Roman" w:cs="Times New Roman" w:hint="eastAsia"/>
          <w:sz w:val="24"/>
          <w:szCs w:val="24"/>
        </w:rPr>
        <w:t>4</w:t>
      </w:r>
      <w:r>
        <w:rPr>
          <w:rFonts w:ascii="Times New Roman" w:eastAsia="宋体" w:hAnsi="Times New Roman" w:cs="Times New Roman"/>
          <w:sz w:val="24"/>
          <w:szCs w:val="24"/>
        </w:rPr>
        <w:t>5</w:t>
      </w:r>
      <w:r>
        <w:rPr>
          <w:rFonts w:ascii="Times New Roman" w:eastAsia="宋体" w:hAnsi="Times New Roman" w:cs="Times New Roman" w:hint="eastAsia"/>
          <w:sz w:val="24"/>
          <w:szCs w:val="24"/>
        </w:rPr>
        <w:t>分钟</w:t>
      </w:r>
      <w:r w:rsidRPr="00F31DF5">
        <w:rPr>
          <w:rFonts w:ascii="Times New Roman" w:eastAsia="宋体" w:hAnsi="Times New Roman" w:cs="Times New Roman"/>
          <w:sz w:val="24"/>
          <w:szCs w:val="24"/>
        </w:rPr>
        <w:t>，</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学时。</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课前计划：</w:t>
      </w:r>
    </w:p>
    <w:p w:rsidR="00D6547D" w:rsidRPr="00F31DF5" w:rsidRDefault="00D6547D" w:rsidP="00D6547D">
      <w:pPr>
        <w:adjustRightInd w:val="0"/>
        <w:snapToGrid w:val="0"/>
        <w:spacing w:beforeLines="25" w:before="78" w:afterLines="25" w:after="78" w:line="312" w:lineRule="auto"/>
        <w:ind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提出启发思考题，请学生在课前完成阅读和初步思考。</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课中计划：</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1</w:t>
      </w:r>
      <w:r w:rsidRPr="00F31DF5">
        <w:rPr>
          <w:rFonts w:ascii="Times New Roman" w:eastAsia="宋体" w:hAnsi="Times New Roman" w:cs="Times New Roman"/>
          <w:sz w:val="24"/>
          <w:szCs w:val="24"/>
        </w:rPr>
        <w:t>）简要的课堂前言，简要介绍案例企业，明确案例主题（</w:t>
      </w:r>
      <w:r w:rsidRPr="00F31DF5">
        <w:rPr>
          <w:rFonts w:ascii="Times New Roman" w:eastAsia="宋体" w:hAnsi="Times New Roman" w:cs="Times New Roman"/>
          <w:sz w:val="24"/>
          <w:szCs w:val="24"/>
        </w:rPr>
        <w:t>3-5</w:t>
      </w:r>
      <w:r w:rsidRPr="00F31DF5">
        <w:rPr>
          <w:rFonts w:ascii="Times New Roman" w:eastAsia="宋体" w:hAnsi="Times New Roman" w:cs="Times New Roman"/>
          <w:sz w:val="24"/>
          <w:szCs w:val="24"/>
        </w:rPr>
        <w:t>分钟）。</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2</w:t>
      </w:r>
      <w:r w:rsidRPr="00F31DF5">
        <w:rPr>
          <w:rFonts w:ascii="Times New Roman" w:eastAsia="宋体" w:hAnsi="Times New Roman" w:cs="Times New Roman"/>
          <w:sz w:val="24"/>
          <w:szCs w:val="24"/>
        </w:rPr>
        <w:t>）根据思考题</w:t>
      </w:r>
      <w:r>
        <w:rPr>
          <w:rFonts w:ascii="Times New Roman" w:eastAsia="宋体" w:hAnsi="Times New Roman" w:cs="Times New Roman" w:hint="eastAsia"/>
          <w:sz w:val="24"/>
          <w:szCs w:val="24"/>
        </w:rPr>
        <w:t>准备发言</w:t>
      </w:r>
      <w:r w:rsidRPr="00F31DF5">
        <w:rPr>
          <w:rFonts w:ascii="Times New Roman" w:eastAsia="宋体" w:hAnsi="Times New Roman" w:cs="Times New Roman"/>
          <w:sz w:val="24"/>
          <w:szCs w:val="24"/>
        </w:rPr>
        <w:t>（</w:t>
      </w:r>
      <w:r>
        <w:rPr>
          <w:rFonts w:ascii="Times New Roman" w:eastAsia="宋体" w:hAnsi="Times New Roman" w:cs="Times New Roman" w:hint="eastAsia"/>
          <w:sz w:val="24"/>
          <w:szCs w:val="24"/>
        </w:rPr>
        <w:t>1</w:t>
      </w:r>
      <w:r>
        <w:rPr>
          <w:rFonts w:ascii="Times New Roman" w:eastAsia="宋体" w:hAnsi="Times New Roman" w:cs="Times New Roman"/>
          <w:sz w:val="24"/>
          <w:szCs w:val="24"/>
        </w:rPr>
        <w:t>0</w:t>
      </w:r>
      <w:r>
        <w:rPr>
          <w:rFonts w:ascii="Times New Roman" w:eastAsia="宋体" w:hAnsi="Times New Roman" w:cs="Times New Roman" w:hint="eastAsia"/>
          <w:sz w:val="24"/>
          <w:szCs w:val="24"/>
        </w:rPr>
        <w:t>分钟，可</w:t>
      </w:r>
      <w:r w:rsidRPr="00F31DF5">
        <w:rPr>
          <w:rFonts w:ascii="Times New Roman" w:eastAsia="宋体" w:hAnsi="Times New Roman" w:cs="Times New Roman"/>
          <w:sz w:val="24"/>
          <w:szCs w:val="24"/>
        </w:rPr>
        <w:t>分</w:t>
      </w:r>
      <w:r w:rsidRPr="00F31DF5">
        <w:rPr>
          <w:rFonts w:ascii="Times New Roman" w:eastAsia="宋体" w:hAnsi="Times New Roman" w:cs="Times New Roman"/>
          <w:sz w:val="24"/>
          <w:szCs w:val="24"/>
        </w:rPr>
        <w:t>4-5</w:t>
      </w:r>
      <w:r w:rsidRPr="00F31DF5">
        <w:rPr>
          <w:rFonts w:ascii="Times New Roman" w:eastAsia="宋体" w:hAnsi="Times New Roman" w:cs="Times New Roman"/>
          <w:sz w:val="24"/>
          <w:szCs w:val="24"/>
        </w:rPr>
        <w:t>组</w:t>
      </w:r>
      <w:r>
        <w:rPr>
          <w:rFonts w:ascii="Times New Roman" w:eastAsia="宋体" w:hAnsi="Times New Roman" w:cs="Times New Roman" w:hint="eastAsia"/>
          <w:sz w:val="24"/>
          <w:szCs w:val="24"/>
        </w:rPr>
        <w:t>分别进行</w:t>
      </w:r>
      <w:r w:rsidRPr="00F31DF5">
        <w:rPr>
          <w:rFonts w:ascii="Times New Roman" w:eastAsia="宋体" w:hAnsi="Times New Roman" w:cs="Times New Roman"/>
          <w:sz w:val="24"/>
          <w:szCs w:val="24"/>
        </w:rPr>
        <w:t>）。</w:t>
      </w:r>
    </w:p>
    <w:p w:rsidR="00D6547D"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3</w:t>
      </w:r>
      <w:r w:rsidRPr="00F31DF5">
        <w:rPr>
          <w:rFonts w:ascii="Times New Roman" w:eastAsia="宋体" w:hAnsi="Times New Roman" w:cs="Times New Roman"/>
          <w:sz w:val="24"/>
          <w:szCs w:val="24"/>
        </w:rPr>
        <w:t>）小组发言（</w:t>
      </w:r>
      <w:r>
        <w:rPr>
          <w:rFonts w:ascii="Times New Roman" w:eastAsia="宋体" w:hAnsi="Times New Roman" w:cs="Times New Roman" w:hint="eastAsia"/>
          <w:sz w:val="24"/>
          <w:szCs w:val="24"/>
        </w:rPr>
        <w:t>代表性小组发言，</w:t>
      </w:r>
      <w:r>
        <w:rPr>
          <w:rFonts w:ascii="Times New Roman" w:eastAsia="宋体" w:hAnsi="Times New Roman" w:cs="Times New Roman" w:hint="eastAsia"/>
          <w:sz w:val="24"/>
          <w:szCs w:val="24"/>
        </w:rPr>
        <w:t>1</w:t>
      </w:r>
      <w:r>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r>
        <w:rPr>
          <w:rFonts w:ascii="Times New Roman" w:eastAsia="宋体" w:hAnsi="Times New Roman" w:cs="Times New Roman" w:hint="eastAsia"/>
          <w:sz w:val="24"/>
          <w:szCs w:val="24"/>
        </w:rPr>
        <w:t>）</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4</w:t>
      </w:r>
      <w:r>
        <w:rPr>
          <w:rFonts w:ascii="Times New Roman" w:eastAsia="宋体" w:hAnsi="Times New Roman" w:cs="Times New Roman" w:hint="eastAsia"/>
          <w:sz w:val="24"/>
          <w:szCs w:val="24"/>
        </w:rPr>
        <w:t>）课堂讨论（</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p>
    <w:p w:rsidR="00D6547D" w:rsidRPr="00F31DF5" w:rsidRDefault="00D6547D" w:rsidP="00D6547D">
      <w:pPr>
        <w:adjustRightInd w:val="0"/>
        <w:snapToGrid w:val="0"/>
        <w:spacing w:beforeLines="25" w:before="78" w:afterLines="25" w:after="78" w:line="312" w:lineRule="auto"/>
        <w:ind w:firstLineChars="200" w:firstLine="480"/>
        <w:rPr>
          <w:rFonts w:ascii="Times New Roman" w:eastAsia="宋体" w:hAnsi="Times New Roman" w:cs="Times New Roman"/>
          <w:sz w:val="24"/>
          <w:szCs w:val="24"/>
        </w:rPr>
      </w:pPr>
      <w:r w:rsidRPr="00F31DF5">
        <w:rPr>
          <w:rFonts w:ascii="Times New Roman" w:eastAsia="宋体" w:hAnsi="Times New Roman" w:cs="Times New Roman"/>
          <w:sz w:val="24"/>
          <w:szCs w:val="24"/>
        </w:rPr>
        <w:t>（</w:t>
      </w:r>
      <w:r w:rsidRPr="00F31DF5">
        <w:rPr>
          <w:rFonts w:ascii="Times New Roman" w:eastAsia="宋体" w:hAnsi="Times New Roman" w:cs="Times New Roman"/>
          <w:sz w:val="24"/>
          <w:szCs w:val="24"/>
        </w:rPr>
        <w:t>4</w:t>
      </w:r>
      <w:r w:rsidRPr="00F31DF5">
        <w:rPr>
          <w:rFonts w:ascii="Times New Roman" w:eastAsia="宋体" w:hAnsi="Times New Roman" w:cs="Times New Roman"/>
          <w:sz w:val="24"/>
          <w:szCs w:val="24"/>
        </w:rPr>
        <w:t>）总结（</w:t>
      </w:r>
      <w:r>
        <w:rPr>
          <w:rFonts w:ascii="Times New Roman" w:eastAsia="宋体" w:hAnsi="Times New Roman" w:cs="Times New Roman" w:hint="eastAsia"/>
          <w:sz w:val="24"/>
          <w:szCs w:val="24"/>
        </w:rPr>
        <w:t>1</w:t>
      </w:r>
      <w:r w:rsidRPr="00F31DF5">
        <w:rPr>
          <w:rFonts w:ascii="Times New Roman" w:eastAsia="宋体" w:hAnsi="Times New Roman" w:cs="Times New Roman"/>
          <w:sz w:val="24"/>
          <w:szCs w:val="24"/>
        </w:rPr>
        <w:t>0</w:t>
      </w:r>
      <w:r w:rsidRPr="00F31DF5">
        <w:rPr>
          <w:rFonts w:ascii="Times New Roman" w:eastAsia="宋体" w:hAnsi="Times New Roman" w:cs="Times New Roman"/>
          <w:sz w:val="24"/>
          <w:szCs w:val="24"/>
        </w:rPr>
        <w:t>分钟）</w:t>
      </w:r>
    </w:p>
    <w:p w:rsidR="00D6547D" w:rsidRPr="00F31DF5" w:rsidRDefault="00D6547D" w:rsidP="00D6547D">
      <w:pPr>
        <w:pStyle w:val="a3"/>
        <w:numPr>
          <w:ilvl w:val="0"/>
          <w:numId w:val="12"/>
        </w:numPr>
        <w:adjustRightInd w:val="0"/>
        <w:snapToGrid w:val="0"/>
        <w:spacing w:beforeLines="25" w:before="78" w:afterLines="25" w:after="78" w:line="312" w:lineRule="auto"/>
        <w:ind w:left="502" w:firstLineChars="0"/>
        <w:rPr>
          <w:rFonts w:ascii="Times New Roman" w:eastAsia="宋体" w:hAnsi="Times New Roman" w:cs="Times New Roman"/>
          <w:sz w:val="24"/>
          <w:szCs w:val="24"/>
        </w:rPr>
      </w:pPr>
      <w:r w:rsidRPr="00F31DF5">
        <w:rPr>
          <w:rFonts w:ascii="Times New Roman" w:eastAsia="宋体" w:hAnsi="Times New Roman" w:cs="Times New Roman"/>
          <w:sz w:val="24"/>
          <w:szCs w:val="24"/>
        </w:rPr>
        <w:t>课后计划：</w:t>
      </w:r>
    </w:p>
    <w:p w:rsidR="00D6547D" w:rsidRDefault="00D6547D" w:rsidP="00D6547D">
      <w:pPr>
        <w:adjustRightInd w:val="0"/>
        <w:snapToGrid w:val="0"/>
        <w:spacing w:beforeLines="25" w:before="78" w:afterLines="25" w:after="78" w:line="312" w:lineRule="auto"/>
        <w:ind w:firstLine="480"/>
        <w:rPr>
          <w:rFonts w:ascii="宋体" w:eastAsia="宋体" w:hAnsi="宋体" w:cs="Times New Roman"/>
          <w:sz w:val="24"/>
          <w:szCs w:val="24"/>
        </w:rPr>
      </w:pPr>
      <w:r>
        <w:rPr>
          <w:rFonts w:ascii="宋体" w:eastAsia="宋体" w:hAnsi="宋体" w:cs="Times New Roman" w:hint="eastAsia"/>
          <w:sz w:val="24"/>
          <w:szCs w:val="24"/>
        </w:rPr>
        <w:lastRenderedPageBreak/>
        <w:t>提交作业：</w:t>
      </w:r>
      <w:r w:rsidRPr="00D4529A">
        <w:rPr>
          <w:rFonts w:ascii="宋体" w:eastAsia="宋体" w:hAnsi="宋体" w:cs="Times New Roman"/>
          <w:sz w:val="24"/>
          <w:szCs w:val="24"/>
        </w:rPr>
        <w:t>请</w:t>
      </w:r>
      <w:r>
        <w:rPr>
          <w:rFonts w:ascii="宋体" w:eastAsia="宋体" w:hAnsi="宋体" w:cs="Times New Roman" w:hint="eastAsia"/>
          <w:sz w:val="24"/>
          <w:szCs w:val="24"/>
        </w:rPr>
        <w:t>学生依据课堂讨论，结合反馈意见将本组发言内容进一步完善，</w:t>
      </w:r>
      <w:r w:rsidRPr="00D4529A">
        <w:rPr>
          <w:rFonts w:ascii="宋体" w:eastAsia="宋体" w:hAnsi="宋体" w:cs="Times New Roman"/>
          <w:sz w:val="24"/>
          <w:szCs w:val="24"/>
        </w:rPr>
        <w:t>采用报告形式</w:t>
      </w:r>
      <w:r>
        <w:rPr>
          <w:rFonts w:ascii="宋体" w:eastAsia="宋体" w:hAnsi="宋体" w:cs="Times New Roman" w:hint="eastAsia"/>
          <w:sz w:val="24"/>
          <w:szCs w:val="24"/>
        </w:rPr>
        <w:t>提交</w:t>
      </w:r>
      <w:r w:rsidRPr="00D4529A">
        <w:rPr>
          <w:rFonts w:ascii="宋体" w:eastAsia="宋体" w:hAnsi="宋体" w:cs="Times New Roman"/>
          <w:sz w:val="24"/>
          <w:szCs w:val="24"/>
        </w:rPr>
        <w:t>。</w:t>
      </w:r>
    </w:p>
    <w:p w:rsidR="00D6547D" w:rsidRPr="00EF1E78" w:rsidRDefault="00D6547D" w:rsidP="00D6547D">
      <w:pPr>
        <w:spacing w:beforeLines="25" w:before="78" w:afterLines="25" w:after="78" w:line="312" w:lineRule="auto"/>
        <w:rPr>
          <w:b/>
          <w:sz w:val="28"/>
          <w:szCs w:val="24"/>
        </w:rPr>
      </w:pPr>
    </w:p>
    <w:p w:rsidR="00D6547D" w:rsidRPr="005F6AEC" w:rsidRDefault="00D6547D" w:rsidP="00D6547D">
      <w:pPr>
        <w:tabs>
          <w:tab w:val="left" w:pos="1155"/>
        </w:tabs>
        <w:spacing w:beforeLines="25" w:before="78" w:afterLines="25" w:after="78" w:line="312" w:lineRule="auto"/>
        <w:rPr>
          <w:rFonts w:ascii="Times New Roman" w:hAnsi="Times New Roman" w:cs="Times New Roman"/>
          <w:sz w:val="24"/>
          <w:szCs w:val="24"/>
        </w:rPr>
      </w:pPr>
    </w:p>
    <w:tbl>
      <w:tblPr>
        <w:tblW w:w="100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0"/>
      </w:tblGrid>
      <w:tr w:rsidR="00D6547D" w:rsidRPr="00D55893" w:rsidTr="00797507">
        <w:tblPrEx>
          <w:tblCellMar>
            <w:top w:w="0" w:type="dxa"/>
            <w:bottom w:w="0" w:type="dxa"/>
          </w:tblCellMar>
        </w:tblPrEx>
        <w:trPr>
          <w:trHeight w:val="3900"/>
        </w:trPr>
        <w:tc>
          <w:tcPr>
            <w:tcW w:w="10080" w:type="dxa"/>
            <w:tcBorders>
              <w:top w:val="single" w:sz="4" w:space="0" w:color="auto"/>
              <w:left w:val="single" w:sz="4" w:space="0" w:color="auto"/>
              <w:bottom w:val="single" w:sz="4" w:space="0" w:color="auto"/>
              <w:right w:val="single" w:sz="4" w:space="0" w:color="auto"/>
            </w:tcBorders>
            <w:shd w:val="clear" w:color="auto" w:fill="F3F3F3"/>
          </w:tcPr>
          <w:p w:rsidR="00D6547D" w:rsidRPr="00D55893" w:rsidRDefault="00D6547D" w:rsidP="00797507">
            <w:pPr>
              <w:spacing w:line="360" w:lineRule="auto"/>
              <w:jc w:val="center"/>
              <w:rPr>
                <w:rFonts w:ascii="黑体" w:eastAsia="黑体" w:hint="eastAsia"/>
                <w:color w:val="FF0000"/>
                <w:sz w:val="72"/>
              </w:rPr>
            </w:pPr>
            <w:r w:rsidRPr="00D55893">
              <w:rPr>
                <w:rFonts w:ascii="黑体" w:eastAsia="黑体" w:hint="eastAsia"/>
                <w:color w:val="FF0000"/>
                <w:sz w:val="72"/>
              </w:rPr>
              <w:pict>
                <v:shape id="_x0000_i1033" type="#_x0000_t136" style="width:474.25pt;height:57.15pt;mso-wrap-distance-left:9.05pt;mso-wrap-distance-right:9.05pt;mso-position-horizontal-relative:page;mso-position-vertical-relative:page" fillcolor="red" strokecolor="red">
                  <v:fill color2="#aaa"/>
                  <v:shadow on="t" color="#4d4d4d" opacity="52428f" offset=",3pt"/>
                  <v:textpath style="font-family:&quot;黑体&quot;;v-text-spacing:78650f" trim="t" string="全国职业经理MBA双证班"/>
                </v:shape>
              </w:pict>
            </w:r>
          </w:p>
          <w:p w:rsidR="00D6547D" w:rsidRDefault="00D6547D" w:rsidP="00797507">
            <w:pPr>
              <w:spacing w:line="360" w:lineRule="auto"/>
              <w:ind w:left="1181" w:hangingChars="490" w:hanging="1181"/>
              <w:jc w:val="left"/>
              <w:rPr>
                <w:rFonts w:ascii="宋体" w:hAnsi="宋体" w:hint="eastAsia"/>
                <w:b/>
                <w:color w:val="000000"/>
                <w:szCs w:val="21"/>
                <w:highlight w:val="yellow"/>
              </w:rPr>
            </w:pPr>
            <w:r w:rsidRPr="008A051F">
              <w:rPr>
                <w:rFonts w:ascii="宋体" w:hAnsi="宋体" w:hint="eastAsia"/>
                <w:b/>
                <w:color w:val="000000"/>
                <w:sz w:val="24"/>
                <w:highlight w:val="cyan"/>
              </w:rPr>
              <w:t>认证系列：</w:t>
            </w:r>
            <w:r w:rsidRPr="009845BA">
              <w:rPr>
                <w:rFonts w:ascii="宋体" w:hAnsi="宋体" w:hint="eastAsia"/>
                <w:b/>
                <w:color w:val="000000"/>
                <w:szCs w:val="21"/>
                <w:highlight w:val="yellow"/>
              </w:rPr>
              <w:t>职业经理、人力资源总监</w:t>
            </w:r>
            <w:r>
              <w:rPr>
                <w:rFonts w:ascii="宋体" w:hAnsi="宋体" w:hint="eastAsia"/>
                <w:b/>
                <w:color w:val="000000"/>
                <w:szCs w:val="21"/>
                <w:highlight w:val="yellow"/>
              </w:rPr>
              <w:t>、</w:t>
            </w:r>
            <w:r w:rsidRPr="009845BA">
              <w:rPr>
                <w:rFonts w:ascii="宋体" w:hAnsi="宋体" w:hint="eastAsia"/>
                <w:b/>
                <w:color w:val="000000"/>
                <w:szCs w:val="21"/>
                <w:highlight w:val="yellow"/>
              </w:rPr>
              <w:t>营销经理、品质经理、生产经理、物流经理、项目经理、IE工业工程师、企业培训师、营销策划师、酒店经理、市场总监、财务总监、行政总监、采购经理</w:t>
            </w:r>
            <w:r>
              <w:rPr>
                <w:rFonts w:ascii="宋体" w:hAnsi="宋体" w:hint="eastAsia"/>
                <w:b/>
                <w:color w:val="000000"/>
                <w:szCs w:val="21"/>
                <w:highlight w:val="yellow"/>
              </w:rPr>
              <w:t>、</w:t>
            </w:r>
            <w:r w:rsidRPr="009845BA">
              <w:rPr>
                <w:rFonts w:ascii="宋体" w:hAnsi="宋体" w:hint="eastAsia"/>
                <w:b/>
                <w:color w:val="000000"/>
                <w:szCs w:val="21"/>
                <w:highlight w:val="yellow"/>
              </w:rPr>
              <w:t>企业总经理、</w:t>
            </w:r>
            <w:r>
              <w:rPr>
                <w:rFonts w:ascii="宋体" w:hAnsi="宋体" w:hint="eastAsia"/>
                <w:b/>
                <w:color w:val="000000"/>
                <w:szCs w:val="21"/>
                <w:highlight w:val="yellow"/>
              </w:rPr>
              <w:t>生产运营管理师</w:t>
            </w:r>
            <w:r w:rsidRPr="009845BA">
              <w:rPr>
                <w:rFonts w:ascii="宋体" w:hAnsi="宋体" w:hint="eastAsia"/>
                <w:b/>
                <w:color w:val="000000"/>
                <w:szCs w:val="21"/>
                <w:highlight w:val="yellow"/>
              </w:rPr>
              <w:t>、工厂管理、</w:t>
            </w:r>
            <w:r>
              <w:rPr>
                <w:rFonts w:ascii="宋体" w:hAnsi="宋体" w:hint="eastAsia"/>
                <w:b/>
                <w:color w:val="000000"/>
                <w:szCs w:val="21"/>
                <w:highlight w:val="yellow"/>
              </w:rPr>
              <w:t>企业管理咨询师、六西格玛管理师、企业管理师、</w:t>
            </w:r>
          </w:p>
          <w:p w:rsidR="00D6547D" w:rsidRPr="003E6B2F" w:rsidRDefault="00D6547D" w:rsidP="00797507">
            <w:pPr>
              <w:spacing w:line="360" w:lineRule="auto"/>
              <w:ind w:leftChars="559" w:left="1174"/>
              <w:jc w:val="left"/>
              <w:rPr>
                <w:rFonts w:ascii="黑体" w:eastAsia="黑体" w:hAnsi="宋体"/>
                <w:color w:val="993300"/>
                <w:sz w:val="24"/>
                <w:highlight w:val="yellow"/>
              </w:rPr>
            </w:pPr>
            <w:r>
              <w:rPr>
                <w:rFonts w:ascii="宋体" w:hAnsi="宋体" w:hint="eastAsia"/>
                <w:b/>
                <w:color w:val="000000"/>
                <w:szCs w:val="21"/>
                <w:highlight w:val="yellow"/>
              </w:rPr>
              <w:t>经济管理师、人力资源管理师、薪酬管理师、健康管理师、现场管理师、精益管理师等MBA</w:t>
            </w:r>
            <w:r w:rsidRPr="009845BA">
              <w:rPr>
                <w:rFonts w:ascii="宋体" w:hAnsi="宋体" w:hint="eastAsia"/>
                <w:b/>
                <w:color w:val="000000"/>
                <w:szCs w:val="21"/>
                <w:highlight w:val="yellow"/>
              </w:rPr>
              <w:t>高级</w:t>
            </w:r>
            <w:r>
              <w:rPr>
                <w:rFonts w:ascii="宋体" w:hAnsi="宋体" w:hint="eastAsia"/>
                <w:b/>
                <w:color w:val="000000"/>
                <w:szCs w:val="21"/>
                <w:highlight w:val="yellow"/>
              </w:rPr>
              <w:t>资格</w:t>
            </w:r>
            <w:r w:rsidRPr="009845BA">
              <w:rPr>
                <w:rFonts w:ascii="宋体" w:hAnsi="宋体" w:hint="eastAsia"/>
                <w:b/>
                <w:color w:val="000000"/>
                <w:szCs w:val="21"/>
                <w:highlight w:val="yellow"/>
              </w:rPr>
              <w:t>认证。</w:t>
            </w:r>
          </w:p>
          <w:p w:rsidR="00D6547D" w:rsidRPr="00D55893" w:rsidRDefault="00D6547D" w:rsidP="00797507">
            <w:pPr>
              <w:spacing w:line="360" w:lineRule="auto"/>
              <w:ind w:left="1181" w:hangingChars="490" w:hanging="1181"/>
              <w:rPr>
                <w:rFonts w:ascii="楷体_GB2312" w:eastAsia="楷体_GB2312"/>
                <w:color w:val="000000"/>
                <w:sz w:val="24"/>
              </w:rPr>
            </w:pPr>
            <w:r w:rsidRPr="008A051F">
              <w:rPr>
                <w:rFonts w:ascii="宋体" w:hAnsi="宋体" w:hint="eastAsia"/>
                <w:b/>
                <w:color w:val="000000"/>
                <w:sz w:val="24"/>
                <w:highlight w:val="cyan"/>
              </w:rPr>
              <w:t>颁发双证：</w:t>
            </w:r>
            <w:r w:rsidRPr="00710181">
              <w:rPr>
                <w:rFonts w:ascii="宋体" w:hAnsi="宋体" w:hint="eastAsia"/>
                <w:b/>
                <w:color w:val="000000"/>
                <w:sz w:val="24"/>
              </w:rPr>
              <w:t>高级经理资格证书＋</w:t>
            </w:r>
            <w:r w:rsidRPr="00710181">
              <w:rPr>
                <w:rFonts w:ascii="宋体" w:hAnsi="宋体"/>
                <w:b/>
                <w:color w:val="000000"/>
                <w:sz w:val="24"/>
              </w:rPr>
              <w:t>MBA</w:t>
            </w:r>
            <w:r w:rsidRPr="00710181">
              <w:rPr>
                <w:rFonts w:ascii="宋体" w:hAnsi="宋体" w:hint="eastAsia"/>
                <w:b/>
                <w:color w:val="000000"/>
                <w:sz w:val="24"/>
              </w:rPr>
              <w:t>高等教育研修结业证书（含</w:t>
            </w:r>
            <w:r w:rsidRPr="00710181">
              <w:rPr>
                <w:rFonts w:ascii="宋体" w:hAnsi="宋体"/>
                <w:b/>
                <w:color w:val="000000"/>
                <w:sz w:val="24"/>
              </w:rPr>
              <w:t>2</w:t>
            </w:r>
            <w:r w:rsidRPr="00710181">
              <w:rPr>
                <w:rFonts w:ascii="宋体" w:hAnsi="宋体" w:hint="eastAsia"/>
                <w:b/>
                <w:color w:val="000000"/>
                <w:sz w:val="24"/>
              </w:rPr>
              <w:t>年全套学籍档案）</w:t>
            </w:r>
          </w:p>
          <w:p w:rsidR="00D6547D" w:rsidRPr="00710181" w:rsidRDefault="00D6547D" w:rsidP="00797507">
            <w:pPr>
              <w:spacing w:line="360" w:lineRule="auto"/>
              <w:ind w:left="1181" w:hangingChars="490" w:hanging="1181"/>
              <w:rPr>
                <w:rFonts w:ascii="宋体" w:hAnsi="宋体"/>
                <w:b/>
                <w:color w:val="000000"/>
                <w:sz w:val="24"/>
              </w:rPr>
            </w:pPr>
            <w:r w:rsidRPr="008A051F">
              <w:rPr>
                <w:rFonts w:ascii="宋体" w:hAnsi="宋体" w:hint="eastAsia"/>
                <w:b/>
                <w:color w:val="000000"/>
                <w:sz w:val="24"/>
                <w:highlight w:val="cyan"/>
              </w:rPr>
              <w:t>证书说明：</w:t>
            </w:r>
            <w:r w:rsidRPr="00710181">
              <w:rPr>
                <w:rFonts w:ascii="宋体" w:hAnsi="宋体" w:hint="eastAsia"/>
                <w:b/>
                <w:color w:val="000000"/>
                <w:sz w:val="24"/>
              </w:rPr>
              <w:t>证书</w:t>
            </w:r>
            <w:r>
              <w:rPr>
                <w:rFonts w:ascii="宋体" w:hAnsi="宋体" w:hint="eastAsia"/>
                <w:b/>
                <w:color w:val="000000"/>
                <w:sz w:val="24"/>
              </w:rPr>
              <w:t>附档案</w:t>
            </w:r>
            <w:r w:rsidRPr="00710181">
              <w:rPr>
                <w:rFonts w:ascii="宋体" w:hAnsi="宋体" w:hint="eastAsia"/>
                <w:b/>
                <w:color w:val="000000"/>
                <w:sz w:val="24"/>
              </w:rPr>
              <w:t>、电子注册，是提干、求职、晋级的有效依据</w:t>
            </w:r>
          </w:p>
          <w:p w:rsidR="00D6547D" w:rsidRPr="00D55893" w:rsidRDefault="00D6547D" w:rsidP="00797507">
            <w:pPr>
              <w:spacing w:line="360" w:lineRule="auto"/>
              <w:rPr>
                <w:rFonts w:ascii="幼圆" w:eastAsia="幼圆"/>
                <w:b/>
                <w:color w:val="000000"/>
                <w:sz w:val="24"/>
              </w:rPr>
            </w:pPr>
            <w:r w:rsidRPr="008A051F">
              <w:rPr>
                <w:rFonts w:ascii="宋体" w:hAnsi="宋体" w:cs="宋体" w:hint="eastAsia"/>
                <w:b/>
                <w:color w:val="000000"/>
                <w:sz w:val="24"/>
              </w:rPr>
              <w:t>学习期限</w:t>
            </w:r>
            <w:r w:rsidRPr="008A051F">
              <w:rPr>
                <w:rFonts w:ascii="宋体" w:hAnsi="宋体" w:hint="eastAsia"/>
                <w:b/>
                <w:color w:val="000000"/>
                <w:sz w:val="24"/>
              </w:rPr>
              <w:t>：</w:t>
            </w:r>
            <w:r w:rsidRPr="00D55893">
              <w:rPr>
                <w:rFonts w:ascii="幼圆" w:eastAsia="幼圆"/>
                <w:b/>
                <w:color w:val="000000"/>
                <w:sz w:val="24"/>
              </w:rPr>
              <w:t>3</w:t>
            </w:r>
            <w:r w:rsidRPr="00D55893">
              <w:rPr>
                <w:rFonts w:ascii="幼圆" w:eastAsia="幼圆" w:hint="eastAsia"/>
                <w:b/>
                <w:color w:val="000000"/>
                <w:sz w:val="24"/>
              </w:rPr>
              <w:t>个月</w:t>
            </w:r>
            <w:r w:rsidRPr="00D81CDC">
              <w:rPr>
                <w:rFonts w:ascii="幼圆" w:eastAsia="幼圆" w:hint="eastAsia"/>
                <w:b/>
                <w:color w:val="000000"/>
                <w:sz w:val="24"/>
              </w:rPr>
              <w:t>（允许提前毕业</w:t>
            </w:r>
            <w:r>
              <w:rPr>
                <w:rFonts w:ascii="幼圆" w:eastAsia="幼圆" w:hint="eastAsia"/>
                <w:b/>
                <w:color w:val="000000"/>
                <w:sz w:val="24"/>
              </w:rPr>
              <w:t>，毕业后持续辅导2年</w:t>
            </w:r>
            <w:r w:rsidRPr="00D81CDC">
              <w:rPr>
                <w:rFonts w:ascii="幼圆" w:eastAsia="幼圆" w:hint="eastAsia"/>
                <w:b/>
                <w:color w:val="000000"/>
                <w:sz w:val="24"/>
              </w:rPr>
              <w:t>）</w:t>
            </w:r>
            <w:r>
              <w:rPr>
                <w:rFonts w:ascii="幼圆" w:eastAsia="幼圆" w:hint="eastAsia"/>
                <w:color w:val="000000"/>
                <w:sz w:val="24"/>
              </w:rPr>
              <w:t xml:space="preserve"> </w:t>
            </w:r>
            <w:r w:rsidRPr="008A051F">
              <w:rPr>
                <w:rFonts w:ascii="宋体" w:hAnsi="宋体" w:cs="宋体" w:hint="eastAsia"/>
                <w:b/>
                <w:color w:val="000000"/>
                <w:sz w:val="24"/>
              </w:rPr>
              <w:t>收费标准</w:t>
            </w:r>
            <w:r w:rsidRPr="008A051F">
              <w:rPr>
                <w:rFonts w:ascii="幼圆" w:eastAsia="幼圆" w:hint="eastAsia"/>
                <w:b/>
                <w:color w:val="000000"/>
                <w:sz w:val="24"/>
              </w:rPr>
              <w:t>：</w:t>
            </w:r>
            <w:r w:rsidRPr="00D81CDC">
              <w:rPr>
                <w:rFonts w:ascii="幼圆" w:eastAsia="幼圆" w:hAnsi="Monotype Corsiva" w:hint="eastAsia"/>
                <w:b/>
                <w:color w:val="000000"/>
                <w:sz w:val="24"/>
              </w:rPr>
              <w:t>全部学费</w:t>
            </w:r>
            <w:r w:rsidRPr="00D81CDC">
              <w:rPr>
                <w:rFonts w:ascii="幼圆" w:eastAsia="幼圆" w:hAnsi="Monotype Corsiva"/>
                <w:b/>
                <w:color w:val="000000"/>
                <w:sz w:val="24"/>
              </w:rPr>
              <w:t xml:space="preserve"> </w:t>
            </w:r>
            <w:r>
              <w:rPr>
                <w:rFonts w:ascii="幼圆" w:eastAsia="幼圆" w:hAnsi="Monotype Corsiva" w:hint="eastAsia"/>
                <w:b/>
                <w:color w:val="000000"/>
                <w:sz w:val="24"/>
              </w:rPr>
              <w:t xml:space="preserve"> </w:t>
            </w:r>
            <w:r w:rsidRPr="00D81CDC">
              <w:rPr>
                <w:rFonts w:ascii="幼圆" w:eastAsia="幼圆" w:hAnsi="宋体" w:hint="eastAsia"/>
                <w:b/>
                <w:color w:val="000000"/>
                <w:sz w:val="44"/>
              </w:rPr>
              <w:pict>
                <v:shape id="_x0000_i1034" type="#_x0000_t136" style="width:49.3pt;height:17.2pt;mso-wrap-distance-left:9.05pt;mso-wrap-distance-right:9.05pt;mso-position-horizontal-relative:page;mso-position-vertical-relative:page" adj=",10800" fillcolor="red" strokecolor="red">
                  <v:fill color2="#aaa"/>
                  <v:shadow on="t" color="#4d4d4d" opacity="52428f" offset=",3pt"/>
                  <v:textpath style="font-family:&quot;华文新魏&quot;;v-text-spacing:78650f" trim="t" string="1280"/>
                </v:shape>
              </w:pict>
            </w:r>
            <w:r>
              <w:rPr>
                <w:rFonts w:ascii="幼圆" w:eastAsia="幼圆" w:hAnsi="宋体" w:hint="eastAsia"/>
                <w:b/>
                <w:color w:val="000000"/>
                <w:sz w:val="44"/>
              </w:rPr>
              <w:t xml:space="preserve"> </w:t>
            </w:r>
            <w:r w:rsidRPr="00D81CDC">
              <w:rPr>
                <w:rFonts w:ascii="幼圆" w:eastAsia="幼圆" w:hAnsi="Monotype Corsiva" w:hint="eastAsia"/>
                <w:b/>
                <w:color w:val="000000"/>
                <w:sz w:val="24"/>
              </w:rPr>
              <w:t>元</w:t>
            </w:r>
            <w:r w:rsidRPr="00D55893">
              <w:rPr>
                <w:rFonts w:ascii="隶书" w:eastAsia="隶书" w:hAnsi="Monotype Corsiva"/>
                <w:color w:val="000000"/>
                <w:sz w:val="32"/>
              </w:rPr>
              <w:t xml:space="preserve"> </w:t>
            </w:r>
            <w:r w:rsidRPr="00D55893">
              <w:rPr>
                <w:rFonts w:ascii="Monotype Corsiva" w:eastAsia="幼圆" w:hAnsi="Monotype Corsiva"/>
                <w:color w:val="0000FF"/>
                <w:sz w:val="24"/>
              </w:rPr>
              <w:t xml:space="preserve"> </w:t>
            </w:r>
            <w:r w:rsidRPr="00D55893">
              <w:rPr>
                <w:rFonts w:ascii="Monotype Corsiva" w:eastAsia="幼圆" w:hAnsi="Monotype Corsiva"/>
                <w:color w:val="000000"/>
                <w:sz w:val="24"/>
              </w:rPr>
              <w:t xml:space="preserve"> </w:t>
            </w:r>
            <w:r w:rsidRPr="00D55893">
              <w:rPr>
                <w:rFonts w:ascii="幼圆" w:eastAsia="幼圆"/>
                <w:b/>
                <w:color w:val="000000"/>
                <w:sz w:val="24"/>
              </w:rPr>
              <w:t xml:space="preserve">   </w:t>
            </w:r>
          </w:p>
          <w:p w:rsidR="00D6547D" w:rsidRPr="00E342CB" w:rsidRDefault="00D6547D" w:rsidP="00797507">
            <w:pPr>
              <w:spacing w:line="360" w:lineRule="auto"/>
              <w:rPr>
                <w:rFonts w:ascii="宋体" w:hAnsi="宋体" w:hint="eastAsia"/>
                <w:b/>
                <w:color w:val="000000"/>
                <w:sz w:val="28"/>
                <w:szCs w:val="28"/>
              </w:rPr>
            </w:pPr>
            <w:r w:rsidRPr="00EE778E">
              <w:rPr>
                <w:rFonts w:ascii="宋体" w:hAnsi="宋体" w:hint="eastAsia"/>
                <w:b/>
                <w:sz w:val="24"/>
                <w:highlight w:val="cyan"/>
              </w:rPr>
              <w:t>咨询电话：</w:t>
            </w:r>
            <w:r w:rsidRPr="00C143C9">
              <w:rPr>
                <w:rFonts w:ascii="宋体" w:hAnsi="宋体" w:hint="eastAsia"/>
                <w:b/>
                <w:color w:val="000000"/>
                <w:sz w:val="28"/>
                <w:szCs w:val="28"/>
              </w:rPr>
              <w:t xml:space="preserve"> </w:t>
            </w:r>
            <w:r>
              <w:rPr>
                <w:rFonts w:ascii="宋体" w:hAnsi="宋体" w:hint="eastAsia"/>
                <w:b/>
                <w:color w:val="FF0000"/>
                <w:szCs w:val="21"/>
              </w:rPr>
              <w:t xml:space="preserve">13684609885 </w:t>
            </w:r>
            <w:r w:rsidRPr="00E342CB">
              <w:rPr>
                <w:rFonts w:ascii="宋体" w:hAnsi="宋体" w:hint="eastAsia"/>
                <w:b/>
                <w:color w:val="FF0000"/>
                <w:szCs w:val="21"/>
              </w:rPr>
              <w:t xml:space="preserve"> </w:t>
            </w:r>
            <w:r w:rsidRPr="00E342CB">
              <w:rPr>
                <w:rFonts w:ascii="宋体" w:hAnsi="宋体"/>
                <w:b/>
                <w:color w:val="FF0000"/>
                <w:szCs w:val="21"/>
              </w:rPr>
              <w:t>0451</w:t>
            </w:r>
            <w:r w:rsidRPr="00E342CB">
              <w:rPr>
                <w:rFonts w:ascii="宋体" w:hAnsi="宋体" w:hint="eastAsia"/>
                <w:b/>
                <w:color w:val="FF0000"/>
                <w:szCs w:val="21"/>
              </w:rPr>
              <w:t xml:space="preserve">- 88342620 </w:t>
            </w:r>
            <w:r w:rsidRPr="00E342CB">
              <w:rPr>
                <w:rFonts w:ascii="宋体" w:hAnsi="宋体" w:hint="eastAsia"/>
                <w:b/>
                <w:color w:val="000000"/>
                <w:sz w:val="28"/>
                <w:szCs w:val="28"/>
                <w:highlight w:val="cyan"/>
              </w:rPr>
              <w:t>微信：</w:t>
            </w:r>
            <w:r w:rsidRPr="00E342CB">
              <w:rPr>
                <w:rFonts w:ascii="宋体" w:hAnsi="宋体" w:hint="eastAsia"/>
                <w:b/>
                <w:color w:val="FF0000"/>
                <w:szCs w:val="21"/>
              </w:rPr>
              <w:t>122285053</w:t>
            </w:r>
            <w:r>
              <w:rPr>
                <w:rFonts w:ascii="宋体" w:hAnsi="宋体" w:hint="eastAsia"/>
                <w:b/>
                <w:color w:val="FF0000"/>
                <w:szCs w:val="21"/>
              </w:rPr>
              <w:t xml:space="preserve">  </w:t>
            </w:r>
            <w:r w:rsidRPr="003B3D7F">
              <w:rPr>
                <w:rFonts w:ascii="宋体" w:hAnsi="宋体" w:hint="eastAsia"/>
                <w:b/>
                <w:color w:val="000000"/>
                <w:sz w:val="24"/>
                <w:highlight w:val="cyan"/>
              </w:rPr>
              <w:t>网站：</w:t>
            </w:r>
            <w:r w:rsidRPr="00CF46A8">
              <w:rPr>
                <w:rFonts w:ascii="宋体" w:hAnsi="宋体" w:hint="eastAsia"/>
                <w:b/>
                <w:color w:val="000000"/>
                <w:sz w:val="24"/>
              </w:rPr>
              <w:t>http://</w:t>
            </w:r>
            <w:hyperlink r:id="rId34" w:history="1">
              <w:r w:rsidRPr="00CF46A8">
                <w:rPr>
                  <w:rStyle w:val="a8"/>
                  <w:rFonts w:ascii="宋体" w:hAnsi="宋体"/>
                  <w:b/>
                  <w:color w:val="000000"/>
                  <w:sz w:val="28"/>
                </w:rPr>
                <w:t>www.mhjy.net</w:t>
              </w:r>
            </w:hyperlink>
            <w:r w:rsidRPr="003B3D7F">
              <w:rPr>
                <w:rFonts w:ascii="宋体" w:hAnsi="宋体"/>
                <w:b/>
                <w:color w:val="000000"/>
                <w:sz w:val="30"/>
              </w:rPr>
              <w:t xml:space="preserve">  </w:t>
            </w:r>
            <w:r>
              <w:rPr>
                <w:rFonts w:ascii="宋体" w:hAnsi="宋体" w:hint="eastAsia"/>
                <w:b/>
                <w:color w:val="000000"/>
                <w:szCs w:val="21"/>
              </w:rPr>
              <w:t xml:space="preserve">   </w:t>
            </w:r>
            <w:r w:rsidRPr="00D1105D">
              <w:rPr>
                <w:rFonts w:ascii="宋体" w:hAnsi="宋体" w:hint="eastAsia"/>
                <w:b/>
                <w:color w:val="000000"/>
                <w:szCs w:val="21"/>
              </w:rPr>
              <w:t xml:space="preserve"> </w:t>
            </w:r>
            <w:r w:rsidRPr="004D6B73">
              <w:rPr>
                <w:rFonts w:ascii="宋体" w:hAnsi="宋体" w:hint="eastAsia"/>
                <w:b/>
                <w:sz w:val="24"/>
              </w:rPr>
              <w:t xml:space="preserve">  </w:t>
            </w:r>
          </w:p>
          <w:p w:rsidR="00D6547D" w:rsidRPr="00710181" w:rsidRDefault="00D6547D" w:rsidP="00797507">
            <w:pPr>
              <w:spacing w:line="360" w:lineRule="auto"/>
              <w:rPr>
                <w:rFonts w:ascii="宋体" w:hAnsi="宋体"/>
                <w:b/>
                <w:color w:val="000000"/>
                <w:sz w:val="24"/>
              </w:rPr>
            </w:pPr>
            <w:r>
              <w:rPr>
                <w:rFonts w:ascii="宋体" w:hAnsi="宋体" w:hint="eastAsia"/>
                <w:b/>
                <w:color w:val="000000"/>
                <w:sz w:val="24"/>
              </w:rPr>
              <w:t>电子</w:t>
            </w:r>
            <w:r w:rsidRPr="00710181">
              <w:rPr>
                <w:rFonts w:ascii="宋体" w:hAnsi="宋体" w:hint="eastAsia"/>
                <w:b/>
                <w:color w:val="000000"/>
                <w:sz w:val="24"/>
              </w:rPr>
              <w:t>邮箱：</w:t>
            </w:r>
            <w:r>
              <w:rPr>
                <w:rFonts w:ascii="宋体" w:hAnsi="宋体" w:hint="eastAsia"/>
                <w:b/>
                <w:color w:val="000000"/>
                <w:sz w:val="24"/>
              </w:rPr>
              <w:t xml:space="preserve"> </w:t>
            </w:r>
            <w:hyperlink r:id="rId35" w:history="1">
              <w:r w:rsidRPr="002B6CF2">
                <w:rPr>
                  <w:rStyle w:val="a8"/>
                  <w:rFonts w:ascii="宋体" w:hAnsi="宋体"/>
                  <w:b/>
                  <w:sz w:val="24"/>
                </w:rPr>
                <w:t>xchy007@163</w:t>
              </w:r>
              <w:r w:rsidRPr="002B6CF2">
                <w:rPr>
                  <w:rStyle w:val="a8"/>
                  <w:rFonts w:ascii="宋体" w:hAnsi="宋体" w:hint="eastAsia"/>
                  <w:b/>
                  <w:sz w:val="24"/>
                </w:rPr>
                <w:t>.</w:t>
              </w:r>
              <w:r w:rsidRPr="002B6CF2">
                <w:rPr>
                  <w:rStyle w:val="a8"/>
                  <w:rFonts w:ascii="宋体" w:hAnsi="宋体"/>
                  <w:b/>
                  <w:sz w:val="24"/>
                </w:rPr>
                <w:t>com</w:t>
              </w:r>
            </w:hyperlink>
            <w:r w:rsidRPr="00710181">
              <w:rPr>
                <w:rFonts w:ascii="宋体" w:hAnsi="宋体"/>
                <w:b/>
                <w:color w:val="000000"/>
                <w:sz w:val="24"/>
              </w:rPr>
              <w:t xml:space="preserve"> </w:t>
            </w:r>
            <w:r>
              <w:rPr>
                <w:rFonts w:ascii="宋体" w:hAnsi="宋体" w:hint="eastAsia"/>
                <w:b/>
                <w:color w:val="000000"/>
                <w:sz w:val="24"/>
              </w:rPr>
              <w:t xml:space="preserve"> </w:t>
            </w:r>
            <w:r w:rsidRPr="00710181">
              <w:rPr>
                <w:rFonts w:ascii="宋体" w:hAnsi="宋体" w:hint="eastAsia"/>
                <w:b/>
                <w:color w:val="000000"/>
                <w:sz w:val="24"/>
              </w:rPr>
              <w:t>颁证单位：中国经济管理大学</w:t>
            </w:r>
            <w:r>
              <w:rPr>
                <w:rFonts w:ascii="宋体" w:hAnsi="宋体" w:hint="eastAsia"/>
                <w:b/>
                <w:color w:val="000000"/>
                <w:sz w:val="24"/>
              </w:rPr>
              <w:t xml:space="preserve">  主办</w:t>
            </w:r>
            <w:r w:rsidRPr="00710181">
              <w:rPr>
                <w:rFonts w:ascii="宋体" w:hAnsi="宋体" w:hint="eastAsia"/>
                <w:b/>
                <w:color w:val="000000"/>
                <w:sz w:val="24"/>
              </w:rPr>
              <w:t>单位：美华管理人才学校</w:t>
            </w:r>
          </w:p>
          <w:p w:rsidR="00D6547D" w:rsidRPr="00D55893" w:rsidRDefault="00D6547D" w:rsidP="00797507">
            <w:pPr>
              <w:spacing w:line="360" w:lineRule="auto"/>
              <w:rPr>
                <w:b/>
                <w:color w:val="000000"/>
                <w:sz w:val="24"/>
              </w:rPr>
            </w:pPr>
            <w:r w:rsidRPr="00D55893">
              <w:rPr>
                <w:rFonts w:ascii="黑体" w:eastAsia="黑体" w:hAnsi="宋体" w:hint="eastAsia"/>
                <w:color w:val="0000FF"/>
                <w:sz w:val="32"/>
                <w:highlight w:val="cyan"/>
              </w:rPr>
              <w:pict>
                <v:shape id="_x0000_i1035" type="#_x0000_t136" style="width:489.15pt;height:32.85pt;mso-wrap-distance-left:9.05pt;mso-wrap-distance-right:9.05pt;mso-position-horizontal-relative:page;mso-position-vertical-relative:page" fillcolor="black">
                  <v:textpath style="font-family:&quot;黑体&quot;" trim="t" string="全国招生  函授教育  颁发双证  权威有效"/>
                </v:shape>
              </w:pict>
            </w:r>
          </w:p>
        </w:tc>
      </w:tr>
    </w:tbl>
    <w:p w:rsidR="00D6547D" w:rsidRPr="00D55893" w:rsidRDefault="00D6547D" w:rsidP="00D6547D">
      <w:pPr>
        <w:rPr>
          <w:rFonts w:hint="eastAsia"/>
        </w:rPr>
      </w:pPr>
      <w:r w:rsidRPr="00D55893">
        <w:rPr>
          <w:noProof/>
        </w:rPr>
        <w:drawing>
          <wp:anchor distT="0" distB="0" distL="114300" distR="114300" simplePos="0" relativeHeight="251831296" behindDoc="0" locked="0" layoutInCell="1" allowOverlap="1">
            <wp:simplePos x="0" y="0"/>
            <wp:positionH relativeFrom="column">
              <wp:posOffset>0</wp:posOffset>
            </wp:positionH>
            <wp:positionV relativeFrom="paragraph">
              <wp:posOffset>54610</wp:posOffset>
            </wp:positionV>
            <wp:extent cx="1943100" cy="539750"/>
            <wp:effectExtent l="0" t="0" r="0" b="0"/>
            <wp:wrapNone/>
            <wp:docPr id="23" name="图片 23" descr="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007"/>
                    <pic:cNvPicPr>
                      <a:picLocks noChangeAspect="1" noChangeArrowheads="1" noCrop="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43100" cy="539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547D" w:rsidRPr="00D55893" w:rsidRDefault="00D6547D" w:rsidP="00D6547D">
      <w:pPr>
        <w:pStyle w:val="a4"/>
        <w:jc w:val="right"/>
        <w:rPr>
          <w:rFonts w:ascii="黑体" w:eastAsia="黑体" w:hAnsi="Monotype Corsiva" w:hint="eastAsia"/>
          <w:b/>
          <w:color w:val="FF0000"/>
          <w:sz w:val="30"/>
          <w:szCs w:val="30"/>
        </w:rPr>
      </w:pPr>
      <w:r w:rsidRPr="00D55893">
        <w:rPr>
          <w:rFonts w:ascii="黑体" w:eastAsia="黑体" w:hint="eastAsia"/>
          <w:b/>
          <w:noProof/>
          <w:color w:val="FF0000"/>
          <w:sz w:val="30"/>
          <w:szCs w:val="30"/>
        </w:rPr>
        <w:drawing>
          <wp:inline distT="0" distB="0" distL="0" distR="0">
            <wp:extent cx="576580" cy="576580"/>
            <wp:effectExtent l="0" t="0" r="0" b="0"/>
            <wp:docPr id="22" name="图片 22" descr="调整大小 职业经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调整大小 职业经理"/>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580" cy="576580"/>
                    </a:xfrm>
                    <a:prstGeom prst="rect">
                      <a:avLst/>
                    </a:prstGeom>
                    <a:noFill/>
                    <a:ln>
                      <a:noFill/>
                    </a:ln>
                  </pic:spPr>
                </pic:pic>
              </a:graphicData>
            </a:graphic>
          </wp:inline>
        </w:drawing>
      </w:r>
      <w:r w:rsidRPr="00D55893">
        <w:rPr>
          <w:rFonts w:ascii="黑体" w:eastAsia="黑体" w:hint="eastAsia"/>
          <w:b/>
          <w:color w:val="FF0000"/>
          <w:sz w:val="30"/>
          <w:szCs w:val="30"/>
        </w:rPr>
        <w:t>职业经理</w:t>
      </w:r>
      <w:r w:rsidRPr="00D55893">
        <w:rPr>
          <w:rFonts w:ascii="黑体" w:eastAsia="黑体" w:hAnsi="Monotype Corsiva" w:hint="eastAsia"/>
          <w:b/>
          <w:color w:val="FF0000"/>
          <w:sz w:val="30"/>
          <w:szCs w:val="30"/>
        </w:rPr>
        <w:t>MBA</w:t>
      </w:r>
      <w:r w:rsidRPr="00D55893">
        <w:rPr>
          <w:rFonts w:ascii="黑体" w:eastAsia="黑体" w:hint="eastAsia"/>
          <w:b/>
          <w:color w:val="FF0000"/>
          <w:sz w:val="30"/>
          <w:szCs w:val="30"/>
        </w:rPr>
        <w:t>整套实战教程</w:t>
      </w:r>
    </w:p>
    <w:p w:rsidR="00D6547D" w:rsidRPr="001B07DB" w:rsidRDefault="00D6547D" w:rsidP="00D6547D">
      <w:pPr>
        <w:wordWrap w:val="0"/>
        <w:ind w:right="300"/>
        <w:jc w:val="right"/>
        <w:rPr>
          <w:rFonts w:ascii="黑体" w:eastAsia="黑体" w:hint="eastAsia"/>
          <w:sz w:val="36"/>
          <w:szCs w:val="36"/>
        </w:rPr>
      </w:pPr>
      <w:r w:rsidRPr="008C77F0">
        <w:rPr>
          <w:rFonts w:ascii="黑体" w:eastAsia="黑体" w:hint="eastAsia"/>
          <w:b/>
          <w:color w:val="FF0000"/>
          <w:sz w:val="36"/>
          <w:szCs w:val="36"/>
        </w:rPr>
        <w:t>MBA经理教材</w:t>
      </w:r>
      <w:r w:rsidRPr="000A22C3">
        <w:rPr>
          <w:rFonts w:ascii="黑体" w:eastAsia="黑体" w:hint="eastAsia"/>
          <w:b/>
          <w:color w:val="FF0000"/>
          <w:sz w:val="52"/>
          <w:szCs w:val="52"/>
        </w:rPr>
        <w:t>免费</w:t>
      </w:r>
      <w:r w:rsidRPr="008C77F0">
        <w:rPr>
          <w:rFonts w:ascii="黑体" w:eastAsia="黑体" w:hint="eastAsia"/>
          <w:b/>
          <w:color w:val="FF0000"/>
          <w:sz w:val="36"/>
          <w:szCs w:val="36"/>
        </w:rPr>
        <w:t xml:space="preserve">下载  网址: </w:t>
      </w:r>
      <w:hyperlink r:id="rId36" w:history="1">
        <w:r w:rsidRPr="008C77F0">
          <w:rPr>
            <w:rStyle w:val="a8"/>
            <w:rFonts w:ascii="Arial Unicode MS" w:eastAsia="Arial Unicode MS" w:hAnsi="Arial Unicode MS" w:cs="Arial Unicode MS" w:hint="eastAsia"/>
            <w:b/>
            <w:color w:val="FF0000"/>
            <w:sz w:val="36"/>
            <w:szCs w:val="36"/>
          </w:rPr>
          <w:t>www.mhjy.net</w:t>
        </w:r>
      </w:hyperlink>
      <w:r w:rsidRPr="008C77F0">
        <w:rPr>
          <w:rFonts w:ascii="Arial Unicode MS" w:eastAsia="Arial Unicode MS" w:hAnsi="Arial Unicode MS" w:cs="Arial Unicode MS" w:hint="eastAsia"/>
          <w:b/>
          <w:color w:val="FF0000"/>
          <w:sz w:val="36"/>
          <w:szCs w:val="36"/>
        </w:rPr>
        <w:t xml:space="preserve"> </w:t>
      </w:r>
    </w:p>
    <w:p w:rsidR="00D6547D" w:rsidRPr="0026220A" w:rsidRDefault="00D6547D" w:rsidP="00D6547D">
      <w:pPr>
        <w:pStyle w:val="a4"/>
        <w:pBdr>
          <w:bottom w:val="single" w:sz="6" w:space="0" w:color="auto"/>
        </w:pBdr>
        <w:jc w:val="both"/>
        <w:rPr>
          <w:rFonts w:hint="eastAsia"/>
        </w:rPr>
      </w:pPr>
    </w:p>
    <w:p w:rsidR="00D6547D" w:rsidRDefault="00D6547D" w:rsidP="00D6547D">
      <w:pPr>
        <w:pStyle w:val="a4"/>
        <w:pBdr>
          <w:bottom w:val="single" w:sz="6" w:space="0" w:color="auto"/>
        </w:pBdr>
        <w:jc w:val="both"/>
        <w:rPr>
          <w:rFonts w:hint="eastAsia"/>
        </w:rPr>
      </w:pPr>
      <w:r>
        <w:rPr>
          <w:rFonts w:hint="eastAsia"/>
          <w:noProof/>
        </w:rPr>
        <w:drawing>
          <wp:inline distT="0" distB="0" distL="0" distR="0">
            <wp:extent cx="993775" cy="993775"/>
            <wp:effectExtent l="0" t="0" r="0" b="0"/>
            <wp:docPr id="20" name="图片 20" descr="经理圈 公众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经理圈 公众号"/>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93775" cy="993775"/>
                    </a:xfrm>
                    <a:prstGeom prst="rect">
                      <a:avLst/>
                    </a:prstGeom>
                    <a:noFill/>
                    <a:ln>
                      <a:noFill/>
                    </a:ln>
                  </pic:spPr>
                </pic:pic>
              </a:graphicData>
            </a:graphic>
          </wp:inline>
        </w:drawing>
      </w:r>
    </w:p>
    <w:p w:rsidR="00D6547D" w:rsidRDefault="00D6547D" w:rsidP="00D6547D">
      <w:pPr>
        <w:pStyle w:val="a4"/>
        <w:pBdr>
          <w:bottom w:val="single" w:sz="6" w:space="0" w:color="auto"/>
        </w:pBdr>
        <w:jc w:val="right"/>
        <w:rPr>
          <w:rFonts w:ascii="Arial Unicode MS" w:eastAsia="Arial Unicode MS" w:hAnsi="Arial Unicode MS" w:cs="Arial Unicode MS" w:hint="eastAsia"/>
          <w:b/>
          <w:color w:val="000000"/>
          <w:sz w:val="24"/>
          <w:szCs w:val="24"/>
        </w:rPr>
      </w:pPr>
      <w:r w:rsidRPr="002F1FAD">
        <w:rPr>
          <w:rFonts w:ascii="黑体" w:eastAsia="黑体" w:hint="eastAsia"/>
          <w:b/>
          <w:color w:val="000000"/>
          <w:sz w:val="24"/>
          <w:szCs w:val="24"/>
          <w:highlight w:val="cyan"/>
        </w:rPr>
        <w:t xml:space="preserve">网址: </w:t>
      </w:r>
      <w:hyperlink r:id="rId37" w:history="1">
        <w:r w:rsidRPr="002F1FAD">
          <w:rPr>
            <w:rStyle w:val="a8"/>
            <w:rFonts w:ascii="Arial Unicode MS" w:eastAsia="Arial Unicode MS" w:hAnsi="Arial Unicode MS" w:cs="Arial Unicode MS" w:hint="eastAsia"/>
            <w:b/>
            <w:color w:val="000000"/>
            <w:sz w:val="24"/>
            <w:szCs w:val="24"/>
            <w:highlight w:val="cyan"/>
          </w:rPr>
          <w:t>www.mhjy.net</w:t>
        </w:r>
      </w:hyperlink>
    </w:p>
    <w:p w:rsidR="00D6547D" w:rsidRPr="00D6547D" w:rsidRDefault="00D6547D" w:rsidP="00D6547D">
      <w:pPr>
        <w:spacing w:beforeLines="25" w:before="78" w:afterLines="25" w:after="78" w:line="312" w:lineRule="auto"/>
        <w:jc w:val="center"/>
        <w:rPr>
          <w:rFonts w:hint="eastAsia"/>
          <w:sz w:val="24"/>
          <w:szCs w:val="24"/>
        </w:rPr>
      </w:pPr>
    </w:p>
    <w:sectPr w:rsidR="00D6547D" w:rsidRPr="00D6547D" w:rsidSect="00D6547D">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8279E" w:rsidRDefault="00B8279E" w:rsidP="00F639BD">
      <w:r>
        <w:separator/>
      </w:r>
    </w:p>
  </w:endnote>
  <w:endnote w:type="continuationSeparator" w:id="0">
    <w:p w:rsidR="00B8279E" w:rsidRDefault="00B8279E" w:rsidP="00F639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EU-BZ">
    <w:altName w:val="SimSun-ExtB"/>
    <w:charset w:val="86"/>
    <w:family w:val="script"/>
    <w:pitch w:val="variable"/>
    <w:sig w:usb0="00000000" w:usb1="AB1E0800" w:usb2="000A005E" w:usb3="00000000" w:csb0="003C0041" w:csb1="00000000"/>
  </w:font>
  <w:font w:name="方正书宋_GBK">
    <w:altName w:val="微软雅黑"/>
    <w:charset w:val="86"/>
    <w:family w:val="script"/>
    <w:pitch w:val="fixed"/>
    <w:sig w:usb0="00000000"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_GB2312">
    <w:altName w:val="微软雅黑"/>
    <w:charset w:val="86"/>
    <w:family w:val="modern"/>
    <w:pitch w:val="fixed"/>
    <w:sig w:usb0="00000000" w:usb1="080E0000" w:usb2="00000010" w:usb3="00000000" w:csb0="00040000" w:csb1="00000000"/>
  </w:font>
  <w:font w:name="幼圆">
    <w:panose1 w:val="02010509060101010101"/>
    <w:charset w:val="86"/>
    <w:family w:val="modern"/>
    <w:pitch w:val="fixed"/>
    <w:sig w:usb0="00000001" w:usb1="080E0000" w:usb2="00000010" w:usb3="00000000" w:csb0="00040000" w:csb1="00000000"/>
  </w:font>
  <w:font w:name="Monotype Corsiva">
    <w:panose1 w:val="03010101010201010101"/>
    <w:charset w:val="00"/>
    <w:family w:val="script"/>
    <w:pitch w:val="variable"/>
    <w:sig w:usb0="00000287" w:usb1="00000000" w:usb2="00000000" w:usb3="00000000" w:csb0="0000009F" w:csb1="00000000"/>
  </w:font>
  <w:font w:name="隶书">
    <w:panose1 w:val="02010509060101010101"/>
    <w:charset w:val="86"/>
    <w:family w:val="modern"/>
    <w:pitch w:val="fixed"/>
    <w:sig w:usb0="00000001" w:usb1="080E0000" w:usb2="00000010" w:usb3="00000000" w:csb0="00040000" w:csb1="00000000"/>
  </w:font>
  <w:font w:name="Arial Unicode MS">
    <w:altName w:val="Arial"/>
    <w:panose1 w:val="020B06040202020202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8279E" w:rsidRDefault="00B8279E" w:rsidP="00F639BD">
      <w:r>
        <w:separator/>
      </w:r>
    </w:p>
  </w:footnote>
  <w:footnote w:type="continuationSeparator" w:id="0">
    <w:p w:rsidR="00B8279E" w:rsidRDefault="00B8279E" w:rsidP="00F639B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C304A"/>
    <w:multiLevelType w:val="hybridMultilevel"/>
    <w:tmpl w:val="54DAC462"/>
    <w:lvl w:ilvl="0" w:tplc="7DC2EEB0">
      <w:start w:val="1"/>
      <w:numFmt w:val="decimal"/>
      <w:lvlText w:val="%1."/>
      <w:lvlJc w:val="left"/>
      <w:pPr>
        <w:ind w:left="840" w:hanging="360"/>
      </w:pPr>
      <w:rPr>
        <w:rFonts w:ascii="Times New Roman" w:hAnsi="Times New Roman" w:cs="Times New Roman"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15:restartNumberingAfterBreak="0">
    <w:nsid w:val="07EE56D3"/>
    <w:multiLevelType w:val="hybridMultilevel"/>
    <w:tmpl w:val="22207DCE"/>
    <w:lvl w:ilvl="0" w:tplc="DCA670EC">
      <w:start w:val="1"/>
      <w:numFmt w:val="decimal"/>
      <w:lvlText w:val="%1)"/>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DAD59D9"/>
    <w:multiLevelType w:val="hybridMultilevel"/>
    <w:tmpl w:val="1BE80914"/>
    <w:lvl w:ilvl="0" w:tplc="5BF66018">
      <w:start w:val="1"/>
      <w:numFmt w:val="japaneseCounting"/>
      <w:lvlText w:val="%1、"/>
      <w:lvlJc w:val="left"/>
      <w:pPr>
        <w:ind w:left="720" w:hanging="720"/>
      </w:pPr>
      <w:rPr>
        <w:rFonts w:hint="default"/>
      </w:rPr>
    </w:lvl>
    <w:lvl w:ilvl="1" w:tplc="A990902C">
      <w:start w:val="4"/>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DF80F4A"/>
    <w:multiLevelType w:val="hybridMultilevel"/>
    <w:tmpl w:val="15385088"/>
    <w:lvl w:ilvl="0" w:tplc="078A81BC">
      <w:start w:val="1"/>
      <w:numFmt w:val="decimal"/>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3455F76"/>
    <w:multiLevelType w:val="hybridMultilevel"/>
    <w:tmpl w:val="2526ACFE"/>
    <w:lvl w:ilvl="0" w:tplc="D7463712">
      <w:start w:val="1"/>
      <w:numFmt w:val="decimal"/>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5" w15:restartNumberingAfterBreak="0">
    <w:nsid w:val="15FF089D"/>
    <w:multiLevelType w:val="hybridMultilevel"/>
    <w:tmpl w:val="3984FC5C"/>
    <w:lvl w:ilvl="0" w:tplc="3AD6AE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6877859"/>
    <w:multiLevelType w:val="hybridMultilevel"/>
    <w:tmpl w:val="CA0CC766"/>
    <w:lvl w:ilvl="0" w:tplc="73167E04">
      <w:start w:val="6"/>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83F5C69"/>
    <w:multiLevelType w:val="hybridMultilevel"/>
    <w:tmpl w:val="CC8A5098"/>
    <w:lvl w:ilvl="0" w:tplc="D578F8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8436A34"/>
    <w:multiLevelType w:val="hybridMultilevel"/>
    <w:tmpl w:val="0FDE337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9C723E4"/>
    <w:multiLevelType w:val="hybridMultilevel"/>
    <w:tmpl w:val="05C6C72C"/>
    <w:lvl w:ilvl="0" w:tplc="62F01A92">
      <w:start w:val="1"/>
      <w:numFmt w:val="decimal"/>
      <w:lvlText w:val="（%1）"/>
      <w:lvlJc w:val="left"/>
      <w:pPr>
        <w:ind w:left="861" w:hanging="720"/>
      </w:pPr>
      <w:rPr>
        <w:rFonts w:ascii="Times New Roman" w:hAnsi="Times New Roman" w:cs="Times New Roman" w:hint="default"/>
      </w:rPr>
    </w:lvl>
    <w:lvl w:ilvl="1" w:tplc="04090019" w:tentative="1">
      <w:start w:val="1"/>
      <w:numFmt w:val="lowerLetter"/>
      <w:lvlText w:val="%2)"/>
      <w:lvlJc w:val="left"/>
      <w:pPr>
        <w:ind w:left="1122" w:hanging="420"/>
      </w:pPr>
    </w:lvl>
    <w:lvl w:ilvl="2" w:tplc="0409001B" w:tentative="1">
      <w:start w:val="1"/>
      <w:numFmt w:val="lowerRoman"/>
      <w:lvlText w:val="%3."/>
      <w:lvlJc w:val="right"/>
      <w:pPr>
        <w:ind w:left="1542" w:hanging="420"/>
      </w:pPr>
    </w:lvl>
    <w:lvl w:ilvl="3" w:tplc="0409000F" w:tentative="1">
      <w:start w:val="1"/>
      <w:numFmt w:val="decimal"/>
      <w:lvlText w:val="%4."/>
      <w:lvlJc w:val="left"/>
      <w:pPr>
        <w:ind w:left="1962" w:hanging="420"/>
      </w:pPr>
    </w:lvl>
    <w:lvl w:ilvl="4" w:tplc="04090019" w:tentative="1">
      <w:start w:val="1"/>
      <w:numFmt w:val="lowerLetter"/>
      <w:lvlText w:val="%5)"/>
      <w:lvlJc w:val="left"/>
      <w:pPr>
        <w:ind w:left="2382" w:hanging="420"/>
      </w:pPr>
    </w:lvl>
    <w:lvl w:ilvl="5" w:tplc="0409001B" w:tentative="1">
      <w:start w:val="1"/>
      <w:numFmt w:val="lowerRoman"/>
      <w:lvlText w:val="%6."/>
      <w:lvlJc w:val="right"/>
      <w:pPr>
        <w:ind w:left="2802" w:hanging="420"/>
      </w:pPr>
    </w:lvl>
    <w:lvl w:ilvl="6" w:tplc="0409000F" w:tentative="1">
      <w:start w:val="1"/>
      <w:numFmt w:val="decimal"/>
      <w:lvlText w:val="%7."/>
      <w:lvlJc w:val="left"/>
      <w:pPr>
        <w:ind w:left="3222" w:hanging="420"/>
      </w:pPr>
    </w:lvl>
    <w:lvl w:ilvl="7" w:tplc="04090019" w:tentative="1">
      <w:start w:val="1"/>
      <w:numFmt w:val="lowerLetter"/>
      <w:lvlText w:val="%8)"/>
      <w:lvlJc w:val="left"/>
      <w:pPr>
        <w:ind w:left="3642" w:hanging="420"/>
      </w:pPr>
    </w:lvl>
    <w:lvl w:ilvl="8" w:tplc="0409001B" w:tentative="1">
      <w:start w:val="1"/>
      <w:numFmt w:val="lowerRoman"/>
      <w:lvlText w:val="%9."/>
      <w:lvlJc w:val="right"/>
      <w:pPr>
        <w:ind w:left="4062" w:hanging="420"/>
      </w:pPr>
    </w:lvl>
  </w:abstractNum>
  <w:abstractNum w:abstractNumId="10" w15:restartNumberingAfterBreak="0">
    <w:nsid w:val="1D41008E"/>
    <w:multiLevelType w:val="hybridMultilevel"/>
    <w:tmpl w:val="FA2C3044"/>
    <w:lvl w:ilvl="0" w:tplc="0C58EB7C">
      <w:start w:val="1"/>
      <w:numFmt w:val="decimal"/>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2E02315"/>
    <w:multiLevelType w:val="hybridMultilevel"/>
    <w:tmpl w:val="F1DAEB88"/>
    <w:lvl w:ilvl="0" w:tplc="E5C41E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3594639"/>
    <w:multiLevelType w:val="hybridMultilevel"/>
    <w:tmpl w:val="A9C6B26C"/>
    <w:lvl w:ilvl="0" w:tplc="A5D8D2B2">
      <w:start w:val="1"/>
      <w:numFmt w:val="japaneseCounting"/>
      <w:lvlText w:val="第%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3" w15:restartNumberingAfterBreak="0">
    <w:nsid w:val="25B95BE8"/>
    <w:multiLevelType w:val="hybridMultilevel"/>
    <w:tmpl w:val="E47CE3FE"/>
    <w:lvl w:ilvl="0" w:tplc="70FE59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91D6B64"/>
    <w:multiLevelType w:val="hybridMultilevel"/>
    <w:tmpl w:val="C8D0742A"/>
    <w:lvl w:ilvl="0" w:tplc="F0904C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9751A9E"/>
    <w:multiLevelType w:val="hybridMultilevel"/>
    <w:tmpl w:val="3AEAA3FE"/>
    <w:lvl w:ilvl="0" w:tplc="EF401446">
      <w:start w:val="1"/>
      <w:numFmt w:val="decimal"/>
      <w:lvlText w:val="%1."/>
      <w:lvlJc w:val="left"/>
      <w:pPr>
        <w:ind w:left="786" w:hanging="360"/>
      </w:pPr>
      <w:rPr>
        <w:rFonts w:ascii="Times New Roman" w:hAnsi="Times New Roman" w:cs="Times New Roman"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6" w15:restartNumberingAfterBreak="0">
    <w:nsid w:val="2A467577"/>
    <w:multiLevelType w:val="hybridMultilevel"/>
    <w:tmpl w:val="29D664F6"/>
    <w:lvl w:ilvl="0" w:tplc="8DA0AA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F9F27D8"/>
    <w:multiLevelType w:val="hybridMultilevel"/>
    <w:tmpl w:val="47CE3C5C"/>
    <w:lvl w:ilvl="0" w:tplc="D5EC7656">
      <w:start w:val="1"/>
      <w:numFmt w:val="decimal"/>
      <w:lvlText w:val="%1."/>
      <w:lvlJc w:val="left"/>
      <w:pPr>
        <w:ind w:left="785" w:hanging="36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18" w15:restartNumberingAfterBreak="0">
    <w:nsid w:val="30ED35AF"/>
    <w:multiLevelType w:val="hybridMultilevel"/>
    <w:tmpl w:val="B1AA63A0"/>
    <w:lvl w:ilvl="0" w:tplc="E31C24B6">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9" w15:restartNumberingAfterBreak="0">
    <w:nsid w:val="39EA067E"/>
    <w:multiLevelType w:val="hybridMultilevel"/>
    <w:tmpl w:val="6C685814"/>
    <w:lvl w:ilvl="0" w:tplc="28BE77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A1749B4"/>
    <w:multiLevelType w:val="hybridMultilevel"/>
    <w:tmpl w:val="4F028524"/>
    <w:lvl w:ilvl="0" w:tplc="C3F2B94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B056ECF"/>
    <w:multiLevelType w:val="hybridMultilevel"/>
    <w:tmpl w:val="1DCC9BBA"/>
    <w:lvl w:ilvl="0" w:tplc="33BE7F68">
      <w:start w:val="5"/>
      <w:numFmt w:val="japaneseCounting"/>
      <w:lvlText w:val="%1、"/>
      <w:lvlJc w:val="left"/>
      <w:pPr>
        <w:ind w:left="600" w:hanging="6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FBF47E0"/>
    <w:multiLevelType w:val="hybridMultilevel"/>
    <w:tmpl w:val="A22ABBBE"/>
    <w:lvl w:ilvl="0" w:tplc="1444F056">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8720B1D"/>
    <w:multiLevelType w:val="hybridMultilevel"/>
    <w:tmpl w:val="FE14E878"/>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A6553F9"/>
    <w:multiLevelType w:val="hybridMultilevel"/>
    <w:tmpl w:val="E42048E8"/>
    <w:lvl w:ilvl="0" w:tplc="673A75E2">
      <w:start w:val="1"/>
      <w:numFmt w:val="decimal"/>
      <w:lvlText w:val="%1."/>
      <w:lvlJc w:val="left"/>
      <w:pPr>
        <w:ind w:left="786" w:hanging="360"/>
      </w:pPr>
      <w:rPr>
        <w:rFonts w:ascii="Times New Roman" w:hAnsi="Times New Roman" w:cs="Times New Roman"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25" w15:restartNumberingAfterBreak="0">
    <w:nsid w:val="4C4B174B"/>
    <w:multiLevelType w:val="hybridMultilevel"/>
    <w:tmpl w:val="738427F6"/>
    <w:lvl w:ilvl="0" w:tplc="04090011">
      <w:start w:val="1"/>
      <w:numFmt w:val="decimal"/>
      <w:lvlText w:val="%1)"/>
      <w:lvlJc w:val="left"/>
      <w:pPr>
        <w:ind w:left="420" w:hanging="420"/>
      </w:pPr>
    </w:lvl>
    <w:lvl w:ilvl="1" w:tplc="04090013">
      <w:start w:val="1"/>
      <w:numFmt w:val="chineseCountingThousand"/>
      <w:lvlText w:val="%2、"/>
      <w:lvlJc w:val="left"/>
      <w:pPr>
        <w:ind w:left="900" w:hanging="48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D3B208E"/>
    <w:multiLevelType w:val="hybridMultilevel"/>
    <w:tmpl w:val="140A2F2C"/>
    <w:lvl w:ilvl="0" w:tplc="C494F9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024480C"/>
    <w:multiLevelType w:val="hybridMultilevel"/>
    <w:tmpl w:val="9160AC6C"/>
    <w:lvl w:ilvl="0" w:tplc="15CC9F60">
      <w:start w:val="1"/>
      <w:numFmt w:val="decimal"/>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12A7E31"/>
    <w:multiLevelType w:val="hybridMultilevel"/>
    <w:tmpl w:val="54EEA960"/>
    <w:lvl w:ilvl="0" w:tplc="6A7443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7BA3626"/>
    <w:multiLevelType w:val="hybridMultilevel"/>
    <w:tmpl w:val="1BDAEB38"/>
    <w:lvl w:ilvl="0" w:tplc="84E4ACB4">
      <w:start w:val="1"/>
      <w:numFmt w:val="decimal"/>
      <w:lvlText w:val="%1."/>
      <w:lvlJc w:val="left"/>
      <w:pPr>
        <w:ind w:left="643" w:hanging="360"/>
      </w:pPr>
      <w:rPr>
        <w:rFonts w:ascii="Times New Roman" w:hAnsi="Times New Roman" w:cs="Times New Roman" w:hint="default"/>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30" w15:restartNumberingAfterBreak="0">
    <w:nsid w:val="581C79ED"/>
    <w:multiLevelType w:val="hybridMultilevel"/>
    <w:tmpl w:val="AA783E78"/>
    <w:lvl w:ilvl="0" w:tplc="F89ACD90">
      <w:start w:val="1"/>
      <w:numFmt w:val="decimal"/>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9590634"/>
    <w:multiLevelType w:val="hybridMultilevel"/>
    <w:tmpl w:val="9622155E"/>
    <w:lvl w:ilvl="0" w:tplc="3154B5C6">
      <w:start w:val="1"/>
      <w:numFmt w:val="decimal"/>
      <w:lvlText w:val="%1."/>
      <w:lvlJc w:val="left"/>
      <w:pPr>
        <w:ind w:left="562" w:hanging="420"/>
      </w:pPr>
      <w:rPr>
        <w:rFonts w:ascii="Times New Roman" w:hAnsi="Times New Roman" w:cs="Times New Roman" w:hint="default"/>
        <w:shd w:val="clear" w:color="auto" w:fill="auto"/>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32" w15:restartNumberingAfterBreak="0">
    <w:nsid w:val="5BC85EAE"/>
    <w:multiLevelType w:val="hybridMultilevel"/>
    <w:tmpl w:val="3D58E01C"/>
    <w:lvl w:ilvl="0" w:tplc="A762F0D2">
      <w:start w:val="1"/>
      <w:numFmt w:val="decimal"/>
      <w:lvlText w:val="（%1）"/>
      <w:lvlJc w:val="left"/>
      <w:pPr>
        <w:ind w:left="861" w:hanging="720"/>
      </w:pPr>
      <w:rPr>
        <w:rFonts w:hint="default"/>
      </w:rPr>
    </w:lvl>
    <w:lvl w:ilvl="1" w:tplc="04090019" w:tentative="1">
      <w:start w:val="1"/>
      <w:numFmt w:val="lowerLetter"/>
      <w:lvlText w:val="%2)"/>
      <w:lvlJc w:val="left"/>
      <w:pPr>
        <w:ind w:left="981" w:hanging="420"/>
      </w:pPr>
    </w:lvl>
    <w:lvl w:ilvl="2" w:tplc="0409001B" w:tentative="1">
      <w:start w:val="1"/>
      <w:numFmt w:val="lowerRoman"/>
      <w:lvlText w:val="%3."/>
      <w:lvlJc w:val="right"/>
      <w:pPr>
        <w:ind w:left="1401" w:hanging="420"/>
      </w:pPr>
    </w:lvl>
    <w:lvl w:ilvl="3" w:tplc="0409000F" w:tentative="1">
      <w:start w:val="1"/>
      <w:numFmt w:val="decimal"/>
      <w:lvlText w:val="%4."/>
      <w:lvlJc w:val="left"/>
      <w:pPr>
        <w:ind w:left="1821" w:hanging="420"/>
      </w:pPr>
    </w:lvl>
    <w:lvl w:ilvl="4" w:tplc="04090019" w:tentative="1">
      <w:start w:val="1"/>
      <w:numFmt w:val="lowerLetter"/>
      <w:lvlText w:val="%5)"/>
      <w:lvlJc w:val="left"/>
      <w:pPr>
        <w:ind w:left="2241" w:hanging="420"/>
      </w:pPr>
    </w:lvl>
    <w:lvl w:ilvl="5" w:tplc="0409001B" w:tentative="1">
      <w:start w:val="1"/>
      <w:numFmt w:val="lowerRoman"/>
      <w:lvlText w:val="%6."/>
      <w:lvlJc w:val="right"/>
      <w:pPr>
        <w:ind w:left="2661" w:hanging="420"/>
      </w:pPr>
    </w:lvl>
    <w:lvl w:ilvl="6" w:tplc="0409000F" w:tentative="1">
      <w:start w:val="1"/>
      <w:numFmt w:val="decimal"/>
      <w:lvlText w:val="%7."/>
      <w:lvlJc w:val="left"/>
      <w:pPr>
        <w:ind w:left="3081" w:hanging="420"/>
      </w:pPr>
    </w:lvl>
    <w:lvl w:ilvl="7" w:tplc="04090019" w:tentative="1">
      <w:start w:val="1"/>
      <w:numFmt w:val="lowerLetter"/>
      <w:lvlText w:val="%8)"/>
      <w:lvlJc w:val="left"/>
      <w:pPr>
        <w:ind w:left="3501" w:hanging="420"/>
      </w:pPr>
    </w:lvl>
    <w:lvl w:ilvl="8" w:tplc="0409001B" w:tentative="1">
      <w:start w:val="1"/>
      <w:numFmt w:val="lowerRoman"/>
      <w:lvlText w:val="%9."/>
      <w:lvlJc w:val="right"/>
      <w:pPr>
        <w:ind w:left="3921" w:hanging="420"/>
      </w:pPr>
    </w:lvl>
  </w:abstractNum>
  <w:abstractNum w:abstractNumId="33" w15:restartNumberingAfterBreak="0">
    <w:nsid w:val="5BF63EEF"/>
    <w:multiLevelType w:val="hybridMultilevel"/>
    <w:tmpl w:val="43FA1C96"/>
    <w:lvl w:ilvl="0" w:tplc="DA825C88">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E8610A3"/>
    <w:multiLevelType w:val="hybridMultilevel"/>
    <w:tmpl w:val="B33480B2"/>
    <w:lvl w:ilvl="0" w:tplc="5E78BEF8">
      <w:start w:val="9"/>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1890616"/>
    <w:multiLevelType w:val="hybridMultilevel"/>
    <w:tmpl w:val="B23C16C2"/>
    <w:lvl w:ilvl="0" w:tplc="43A6AC9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6" w15:restartNumberingAfterBreak="0">
    <w:nsid w:val="61C20B64"/>
    <w:multiLevelType w:val="hybridMultilevel"/>
    <w:tmpl w:val="D2EA1C3A"/>
    <w:lvl w:ilvl="0" w:tplc="1FD6D9CE">
      <w:start w:val="1"/>
      <w:numFmt w:val="decimal"/>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40141D3"/>
    <w:multiLevelType w:val="hybridMultilevel"/>
    <w:tmpl w:val="EAE4EE5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5774E98"/>
    <w:multiLevelType w:val="hybridMultilevel"/>
    <w:tmpl w:val="26ACFBBA"/>
    <w:lvl w:ilvl="0" w:tplc="B2EA30F2">
      <w:start w:val="1"/>
      <w:numFmt w:val="decimal"/>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39" w15:restartNumberingAfterBreak="0">
    <w:nsid w:val="66592EF2"/>
    <w:multiLevelType w:val="hybridMultilevel"/>
    <w:tmpl w:val="4706362E"/>
    <w:lvl w:ilvl="0" w:tplc="E8687120">
      <w:start w:val="1"/>
      <w:numFmt w:val="decimal"/>
      <w:lvlText w:val="%1."/>
      <w:lvlJc w:val="left"/>
      <w:pPr>
        <w:ind w:left="846" w:hanging="420"/>
      </w:pPr>
      <w:rPr>
        <w:rFonts w:ascii="Times New Roman" w:hAnsi="Times New Roman" w:cs="Times New Roman" w:hint="default"/>
      </w:rPr>
    </w:lvl>
    <w:lvl w:ilvl="1" w:tplc="04090019">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40" w15:restartNumberingAfterBreak="0">
    <w:nsid w:val="67AE428D"/>
    <w:multiLevelType w:val="hybridMultilevel"/>
    <w:tmpl w:val="134EFFFC"/>
    <w:lvl w:ilvl="0" w:tplc="F70ABE94">
      <w:start w:val="1"/>
      <w:numFmt w:val="decimal"/>
      <w:lvlText w:val="%1."/>
      <w:lvlJc w:val="left"/>
      <w:pPr>
        <w:ind w:left="840" w:hanging="360"/>
      </w:pPr>
      <w:rPr>
        <w:rFonts w:ascii="Times New Roman" w:hAnsi="Times New Roman" w:cs="Times New Roman"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1" w15:restartNumberingAfterBreak="0">
    <w:nsid w:val="69733C41"/>
    <w:multiLevelType w:val="hybridMultilevel"/>
    <w:tmpl w:val="9A123C78"/>
    <w:lvl w:ilvl="0" w:tplc="7018B2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FC34CD4"/>
    <w:multiLevelType w:val="hybridMultilevel"/>
    <w:tmpl w:val="12B64C30"/>
    <w:lvl w:ilvl="0" w:tplc="EDBCC5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5BC7F47"/>
    <w:multiLevelType w:val="hybridMultilevel"/>
    <w:tmpl w:val="E13E8F92"/>
    <w:lvl w:ilvl="0" w:tplc="C1E02968">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9CC5252"/>
    <w:multiLevelType w:val="hybridMultilevel"/>
    <w:tmpl w:val="FE00E67E"/>
    <w:lvl w:ilvl="0" w:tplc="2870BC44">
      <w:start w:val="1"/>
      <w:numFmt w:val="decimal"/>
      <w:lvlText w:val="%1."/>
      <w:lvlJc w:val="left"/>
      <w:pPr>
        <w:ind w:left="480" w:hanging="48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CE6630E"/>
    <w:multiLevelType w:val="hybridMultilevel"/>
    <w:tmpl w:val="598836AC"/>
    <w:lvl w:ilvl="0" w:tplc="F98AD704">
      <w:start w:val="1"/>
      <w:numFmt w:val="decimal"/>
      <w:lvlText w:val="%1."/>
      <w:lvlJc w:val="left"/>
      <w:pPr>
        <w:ind w:left="360" w:hanging="360"/>
      </w:pPr>
      <w:rPr>
        <w:rFonts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8"/>
  </w:num>
  <w:num w:numId="2">
    <w:abstractNumId w:val="44"/>
  </w:num>
  <w:num w:numId="3">
    <w:abstractNumId w:val="1"/>
  </w:num>
  <w:num w:numId="4">
    <w:abstractNumId w:val="14"/>
  </w:num>
  <w:num w:numId="5">
    <w:abstractNumId w:val="37"/>
  </w:num>
  <w:num w:numId="6">
    <w:abstractNumId w:val="25"/>
  </w:num>
  <w:num w:numId="7">
    <w:abstractNumId w:val="23"/>
  </w:num>
  <w:num w:numId="8">
    <w:abstractNumId w:val="16"/>
  </w:num>
  <w:num w:numId="9">
    <w:abstractNumId w:val="0"/>
  </w:num>
  <w:num w:numId="10">
    <w:abstractNumId w:val="11"/>
  </w:num>
  <w:num w:numId="11">
    <w:abstractNumId w:val="26"/>
  </w:num>
  <w:num w:numId="12">
    <w:abstractNumId w:val="29"/>
  </w:num>
  <w:num w:numId="13">
    <w:abstractNumId w:val="7"/>
  </w:num>
  <w:num w:numId="14">
    <w:abstractNumId w:val="12"/>
  </w:num>
  <w:num w:numId="15">
    <w:abstractNumId w:val="2"/>
  </w:num>
  <w:num w:numId="16">
    <w:abstractNumId w:val="39"/>
  </w:num>
  <w:num w:numId="17">
    <w:abstractNumId w:val="15"/>
  </w:num>
  <w:num w:numId="18">
    <w:abstractNumId w:val="30"/>
  </w:num>
  <w:num w:numId="19">
    <w:abstractNumId w:val="35"/>
  </w:num>
  <w:num w:numId="20">
    <w:abstractNumId w:val="13"/>
  </w:num>
  <w:num w:numId="21">
    <w:abstractNumId w:val="36"/>
  </w:num>
  <w:num w:numId="22">
    <w:abstractNumId w:val="42"/>
  </w:num>
  <w:num w:numId="23">
    <w:abstractNumId w:val="34"/>
  </w:num>
  <w:num w:numId="24">
    <w:abstractNumId w:val="31"/>
  </w:num>
  <w:num w:numId="25">
    <w:abstractNumId w:val="22"/>
  </w:num>
  <w:num w:numId="26">
    <w:abstractNumId w:val="28"/>
  </w:num>
  <w:num w:numId="27">
    <w:abstractNumId w:val="21"/>
  </w:num>
  <w:num w:numId="28">
    <w:abstractNumId w:val="9"/>
  </w:num>
  <w:num w:numId="29">
    <w:abstractNumId w:val="32"/>
  </w:num>
  <w:num w:numId="30">
    <w:abstractNumId w:val="43"/>
  </w:num>
  <w:num w:numId="31">
    <w:abstractNumId w:val="41"/>
  </w:num>
  <w:num w:numId="32">
    <w:abstractNumId w:val="24"/>
  </w:num>
  <w:num w:numId="33">
    <w:abstractNumId w:val="10"/>
  </w:num>
  <w:num w:numId="34">
    <w:abstractNumId w:val="4"/>
  </w:num>
  <w:num w:numId="35">
    <w:abstractNumId w:val="20"/>
  </w:num>
  <w:num w:numId="36">
    <w:abstractNumId w:val="45"/>
  </w:num>
  <w:num w:numId="37">
    <w:abstractNumId w:val="5"/>
  </w:num>
  <w:num w:numId="38">
    <w:abstractNumId w:val="6"/>
  </w:num>
  <w:num w:numId="39">
    <w:abstractNumId w:val="3"/>
  </w:num>
  <w:num w:numId="40">
    <w:abstractNumId w:val="40"/>
  </w:num>
  <w:num w:numId="41">
    <w:abstractNumId w:val="33"/>
  </w:num>
  <w:num w:numId="42">
    <w:abstractNumId w:val="17"/>
  </w:num>
  <w:num w:numId="43">
    <w:abstractNumId w:val="27"/>
  </w:num>
  <w:num w:numId="44">
    <w:abstractNumId w:val="19"/>
  </w:num>
  <w:num w:numId="45">
    <w:abstractNumId w:val="18"/>
  </w:num>
  <w:num w:numId="46">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6"/>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CE0954"/>
    <w:rsid w:val="00000B17"/>
    <w:rsid w:val="0002708F"/>
    <w:rsid w:val="000425A9"/>
    <w:rsid w:val="00054972"/>
    <w:rsid w:val="000B0718"/>
    <w:rsid w:val="000C2620"/>
    <w:rsid w:val="00100B37"/>
    <w:rsid w:val="00145F93"/>
    <w:rsid w:val="00153EFF"/>
    <w:rsid w:val="0015521B"/>
    <w:rsid w:val="00161F2D"/>
    <w:rsid w:val="00162113"/>
    <w:rsid w:val="0016362C"/>
    <w:rsid w:val="00193F0C"/>
    <w:rsid w:val="001A2731"/>
    <w:rsid w:val="001D07B8"/>
    <w:rsid w:val="001F1624"/>
    <w:rsid w:val="00214213"/>
    <w:rsid w:val="002468DB"/>
    <w:rsid w:val="00264828"/>
    <w:rsid w:val="00284914"/>
    <w:rsid w:val="002918AA"/>
    <w:rsid w:val="00291F93"/>
    <w:rsid w:val="002F5053"/>
    <w:rsid w:val="003106B9"/>
    <w:rsid w:val="003218BC"/>
    <w:rsid w:val="00382DFD"/>
    <w:rsid w:val="003B0376"/>
    <w:rsid w:val="003C554E"/>
    <w:rsid w:val="003D6FBD"/>
    <w:rsid w:val="003F0991"/>
    <w:rsid w:val="004119E8"/>
    <w:rsid w:val="00455D23"/>
    <w:rsid w:val="00456BE5"/>
    <w:rsid w:val="00461D49"/>
    <w:rsid w:val="00473103"/>
    <w:rsid w:val="004E64EE"/>
    <w:rsid w:val="00531D77"/>
    <w:rsid w:val="00565AB1"/>
    <w:rsid w:val="005766C8"/>
    <w:rsid w:val="00591F20"/>
    <w:rsid w:val="005B2506"/>
    <w:rsid w:val="005D5F2C"/>
    <w:rsid w:val="005F3ADA"/>
    <w:rsid w:val="005F453B"/>
    <w:rsid w:val="006251DF"/>
    <w:rsid w:val="00631C74"/>
    <w:rsid w:val="00650BB5"/>
    <w:rsid w:val="006844AC"/>
    <w:rsid w:val="006E087C"/>
    <w:rsid w:val="0070729B"/>
    <w:rsid w:val="00711786"/>
    <w:rsid w:val="00713685"/>
    <w:rsid w:val="00725DCA"/>
    <w:rsid w:val="007319BF"/>
    <w:rsid w:val="00734F9D"/>
    <w:rsid w:val="00740D24"/>
    <w:rsid w:val="00794E47"/>
    <w:rsid w:val="007A2D5F"/>
    <w:rsid w:val="007A2DA1"/>
    <w:rsid w:val="00805228"/>
    <w:rsid w:val="00823928"/>
    <w:rsid w:val="0089520B"/>
    <w:rsid w:val="00897890"/>
    <w:rsid w:val="008B60BA"/>
    <w:rsid w:val="008C1527"/>
    <w:rsid w:val="008D26A7"/>
    <w:rsid w:val="008E11EB"/>
    <w:rsid w:val="008E777E"/>
    <w:rsid w:val="009617E3"/>
    <w:rsid w:val="009A030E"/>
    <w:rsid w:val="009A6FEF"/>
    <w:rsid w:val="009C0891"/>
    <w:rsid w:val="009C45BA"/>
    <w:rsid w:val="009C73FB"/>
    <w:rsid w:val="009D199B"/>
    <w:rsid w:val="009E5369"/>
    <w:rsid w:val="009F230B"/>
    <w:rsid w:val="00A337AB"/>
    <w:rsid w:val="00A604AD"/>
    <w:rsid w:val="00A8254D"/>
    <w:rsid w:val="00AA27CB"/>
    <w:rsid w:val="00AF286C"/>
    <w:rsid w:val="00B02131"/>
    <w:rsid w:val="00B12416"/>
    <w:rsid w:val="00B309A6"/>
    <w:rsid w:val="00B4333F"/>
    <w:rsid w:val="00B56E40"/>
    <w:rsid w:val="00B73A0D"/>
    <w:rsid w:val="00B8279E"/>
    <w:rsid w:val="00B873FF"/>
    <w:rsid w:val="00C01E4A"/>
    <w:rsid w:val="00C05A9E"/>
    <w:rsid w:val="00C67ADA"/>
    <w:rsid w:val="00C81363"/>
    <w:rsid w:val="00CA1337"/>
    <w:rsid w:val="00CE0954"/>
    <w:rsid w:val="00CE3EC1"/>
    <w:rsid w:val="00D03CC9"/>
    <w:rsid w:val="00D04DA8"/>
    <w:rsid w:val="00D14F1B"/>
    <w:rsid w:val="00D6547D"/>
    <w:rsid w:val="00D71DBB"/>
    <w:rsid w:val="00D732DE"/>
    <w:rsid w:val="00D759F1"/>
    <w:rsid w:val="00DA7E52"/>
    <w:rsid w:val="00E20733"/>
    <w:rsid w:val="00E23775"/>
    <w:rsid w:val="00E31292"/>
    <w:rsid w:val="00E36DBB"/>
    <w:rsid w:val="00EC035B"/>
    <w:rsid w:val="00EF0160"/>
    <w:rsid w:val="00F2287B"/>
    <w:rsid w:val="00F639BD"/>
    <w:rsid w:val="00F67CE3"/>
    <w:rsid w:val="00FB764B"/>
    <w:rsid w:val="00FD6C67"/>
    <w:rsid w:val="00FF204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179"/>
      </o:rules>
    </o:shapelayout>
  </w:shapeDefaults>
  <w:decimalSymbol w:val="."/>
  <w:listSeparator w:val=","/>
  <w14:docId w14:val="769265B8"/>
  <w15:docId w15:val="{DB579CE5-D357-4DDC-BFAC-D9BC6F679C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89520B"/>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E0954"/>
    <w:pPr>
      <w:ind w:firstLineChars="200" w:firstLine="420"/>
    </w:pPr>
  </w:style>
  <w:style w:type="paragraph" w:styleId="a4">
    <w:name w:val="header"/>
    <w:basedOn w:val="a"/>
    <w:link w:val="a5"/>
    <w:unhideWhenUsed/>
    <w:rsid w:val="00F639BD"/>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0"/>
    <w:link w:val="a4"/>
    <w:uiPriority w:val="99"/>
    <w:rsid w:val="00F639BD"/>
    <w:rPr>
      <w:sz w:val="18"/>
      <w:szCs w:val="18"/>
    </w:rPr>
  </w:style>
  <w:style w:type="paragraph" w:styleId="a6">
    <w:name w:val="footer"/>
    <w:basedOn w:val="a"/>
    <w:link w:val="a7"/>
    <w:uiPriority w:val="99"/>
    <w:unhideWhenUsed/>
    <w:rsid w:val="00F639BD"/>
    <w:pPr>
      <w:tabs>
        <w:tab w:val="center" w:pos="4153"/>
        <w:tab w:val="right" w:pos="8306"/>
      </w:tabs>
      <w:snapToGrid w:val="0"/>
      <w:jc w:val="left"/>
    </w:pPr>
    <w:rPr>
      <w:sz w:val="18"/>
      <w:szCs w:val="18"/>
    </w:rPr>
  </w:style>
  <w:style w:type="character" w:customStyle="1" w:styleId="a7">
    <w:name w:val="页脚 字符"/>
    <w:basedOn w:val="a0"/>
    <w:link w:val="a6"/>
    <w:uiPriority w:val="99"/>
    <w:rsid w:val="00F639BD"/>
    <w:rPr>
      <w:sz w:val="18"/>
      <w:szCs w:val="18"/>
    </w:rPr>
  </w:style>
  <w:style w:type="character" w:styleId="a8">
    <w:name w:val="Hyperlink"/>
    <w:basedOn w:val="a0"/>
    <w:uiPriority w:val="99"/>
    <w:unhideWhenUsed/>
    <w:rsid w:val="004119E8"/>
    <w:rPr>
      <w:color w:val="0000FF" w:themeColor="hyperlink"/>
      <w:u w:val="single"/>
    </w:rPr>
  </w:style>
  <w:style w:type="character" w:customStyle="1" w:styleId="Char">
    <w:name w:val="页眉 Char"/>
    <w:rsid w:val="00D6547D"/>
    <w:rPr>
      <w:kern w:val="2"/>
      <w:sz w:val="18"/>
    </w:rPr>
  </w:style>
  <w:style w:type="paragraph" w:customStyle="1" w:styleId="a9">
    <w:name w:val="三级章节"/>
    <w:basedOn w:val="a"/>
    <w:rsid w:val="00D6547D"/>
    <w:pPr>
      <w:widowControl/>
      <w:spacing w:line="323" w:lineRule="exact"/>
      <w:jc w:val="left"/>
      <w:outlineLvl w:val="3"/>
    </w:pPr>
    <w:rPr>
      <w:rFonts w:ascii="NEU-BZ" w:eastAsia="方正书宋_GBK" w:hAnsi="NEU-BZ" w:cs="Times New Roman"/>
      <w:color w:val="000000"/>
      <w:kern w:val="0"/>
    </w:rPr>
  </w:style>
  <w:style w:type="paragraph" w:styleId="aa">
    <w:name w:val="Normal (Web)"/>
    <w:basedOn w:val="a"/>
    <w:uiPriority w:val="99"/>
    <w:semiHidden/>
    <w:unhideWhenUsed/>
    <w:rsid w:val="00D6547D"/>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63269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xchy007@163.com" TargetMode="External"/><Relationship Id="rId13" Type="http://schemas.openxmlformats.org/officeDocument/2006/relationships/image" Target="media/image4.png"/><Relationship Id="rId18" Type="http://schemas.openxmlformats.org/officeDocument/2006/relationships/chart" Target="charts/chart1.xml"/><Relationship Id="rId26" Type="http://schemas.openxmlformats.org/officeDocument/2006/relationships/hyperlink" Target="http://baike.sogou.com/v6979914.htm" TargetMode="External"/><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chart" Target="charts/chart4.xml"/><Relationship Id="rId34" Type="http://schemas.openxmlformats.org/officeDocument/2006/relationships/hyperlink" Target="http://www.mhjy.net" TargetMode="External"/><Relationship Id="rId7" Type="http://schemas.openxmlformats.org/officeDocument/2006/relationships/hyperlink" Target="http://www.mhjy.net" TargetMode="External"/><Relationship Id="rId12" Type="http://schemas.openxmlformats.org/officeDocument/2006/relationships/image" Target="media/image3.jpg"/><Relationship Id="rId17" Type="http://schemas.openxmlformats.org/officeDocument/2006/relationships/image" Target="media/image8.png"/><Relationship Id="rId25" Type="http://schemas.openxmlformats.org/officeDocument/2006/relationships/hyperlink" Target="http://baike.sogou.com/v8419031.htm" TargetMode="External"/><Relationship Id="rId33" Type="http://schemas.openxmlformats.org/officeDocument/2006/relationships/image" Target="media/image12.jpe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chart" Target="charts/chart3.xml"/><Relationship Id="rId29"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mhjy.net" TargetMode="External"/><Relationship Id="rId24" Type="http://schemas.openxmlformats.org/officeDocument/2006/relationships/hyperlink" Target="http://baike.sogou.com/v26397104.htm" TargetMode="External"/><Relationship Id="rId32" Type="http://schemas.openxmlformats.org/officeDocument/2006/relationships/image" Target="media/image11.jpeg"/><Relationship Id="rId37" Type="http://schemas.openxmlformats.org/officeDocument/2006/relationships/hyperlink" Target="http://www.mhjy.net" TargetMode="Externa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baike.sogou.com/v76543689.htm" TargetMode="External"/><Relationship Id="rId28" Type="http://schemas.openxmlformats.org/officeDocument/2006/relationships/hyperlink" Target="http://baike.sogou.com/v60608425.htm" TargetMode="External"/><Relationship Id="rId36" Type="http://schemas.openxmlformats.org/officeDocument/2006/relationships/hyperlink" Target="http://www.mhjy.net" TargetMode="External"/><Relationship Id="rId10" Type="http://schemas.openxmlformats.org/officeDocument/2006/relationships/image" Target="media/image2.jpeg"/><Relationship Id="rId19" Type="http://schemas.openxmlformats.org/officeDocument/2006/relationships/chart" Target="charts/chart2.xml"/><Relationship Id="rId31" Type="http://schemas.openxmlformats.org/officeDocument/2006/relationships/hyperlink" Target="http://www.chinahrd.net/blog/401/721608/400970.html" TargetMode="External"/><Relationship Id="rId4" Type="http://schemas.openxmlformats.org/officeDocument/2006/relationships/webSettings" Target="webSettings.xml"/><Relationship Id="rId9" Type="http://schemas.openxmlformats.org/officeDocument/2006/relationships/image" Target="media/image1.gif"/><Relationship Id="rId14" Type="http://schemas.openxmlformats.org/officeDocument/2006/relationships/image" Target="media/image5.png"/><Relationship Id="rId22" Type="http://schemas.openxmlformats.org/officeDocument/2006/relationships/image" Target="media/image9.jpg"/><Relationship Id="rId27" Type="http://schemas.openxmlformats.org/officeDocument/2006/relationships/hyperlink" Target="http://baike.sogou.com/v94803833.htm" TargetMode="External"/><Relationship Id="rId30" Type="http://schemas.openxmlformats.org/officeDocument/2006/relationships/hyperlink" Target="http://www.chinahrd.net/blog/401/721608/400970.html" TargetMode="External"/><Relationship Id="rId35" Type="http://schemas.openxmlformats.org/officeDocument/2006/relationships/hyperlink" Target="mailto:xchy007@163.com"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F23-4163-9460-F5ACF36ADE5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F23-4163-9460-F5ACF36ADE5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3F23-4163-9460-F5ACF36ADE5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3F23-4163-9460-F5ACF36ADE5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Sheet1!$H$28:$H$31</c:f>
              <c:strCache>
                <c:ptCount val="4"/>
                <c:pt idx="0">
                  <c:v>3年以下的</c:v>
                </c:pt>
                <c:pt idx="1">
                  <c:v>3年-5年</c:v>
                </c:pt>
                <c:pt idx="2">
                  <c:v>6年-8年</c:v>
                </c:pt>
                <c:pt idx="3">
                  <c:v>9年及以上</c:v>
                </c:pt>
              </c:strCache>
            </c:strRef>
          </c:cat>
          <c:val>
            <c:numRef>
              <c:f>Sheet1!$I$28:$I$31</c:f>
              <c:numCache>
                <c:formatCode>General</c:formatCode>
                <c:ptCount val="4"/>
                <c:pt idx="0">
                  <c:v>119</c:v>
                </c:pt>
                <c:pt idx="1">
                  <c:v>23</c:v>
                </c:pt>
                <c:pt idx="2">
                  <c:v>16</c:v>
                </c:pt>
                <c:pt idx="3">
                  <c:v>14</c:v>
                </c:pt>
              </c:numCache>
            </c:numRef>
          </c:val>
          <c:extLst>
            <c:ext xmlns:c16="http://schemas.microsoft.com/office/drawing/2014/chart" uri="{C3380CC4-5D6E-409C-BE32-E72D297353CC}">
              <c16:uniqueId val="{00000008-3F23-4163-9460-F5ACF36ADE59}"/>
            </c:ext>
          </c:extLst>
        </c:ser>
        <c:dLbls>
          <c:showLegendKey val="0"/>
          <c:showVal val="0"/>
          <c:showCatName val="0"/>
          <c:showSerName val="0"/>
          <c:showPercent val="1"/>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noFill/>
      <a:round/>
    </a:ln>
    <a:effectLst/>
  </c:spPr>
  <c:txPr>
    <a:bodyPr/>
    <a:lstStyle/>
    <a:p>
      <a:pPr>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Sheet1!$B$1</c:f>
              <c:strCache>
                <c:ptCount val="1"/>
                <c:pt idx="0">
                  <c:v>不同年龄段人数</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7BDA-4AE6-B8B0-17C84482D021}"/>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7BDA-4AE6-B8B0-17C84482D021}"/>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7BDA-4AE6-B8B0-17C84482D021}"/>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7BDA-4AE6-B8B0-17C84482D021}"/>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7BDA-4AE6-B8B0-17C84482D02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30岁以下</c:v>
                </c:pt>
                <c:pt idx="1">
                  <c:v>30-39岁</c:v>
                </c:pt>
                <c:pt idx="2">
                  <c:v>40-49岁</c:v>
                </c:pt>
                <c:pt idx="3">
                  <c:v>50-59岁</c:v>
                </c:pt>
                <c:pt idx="4">
                  <c:v>60-65岁</c:v>
                </c:pt>
              </c:strCache>
            </c:strRef>
          </c:cat>
          <c:val>
            <c:numRef>
              <c:f>Sheet1!$B$2:$B$6</c:f>
              <c:numCache>
                <c:formatCode>General</c:formatCode>
                <c:ptCount val="5"/>
                <c:pt idx="0">
                  <c:v>29</c:v>
                </c:pt>
                <c:pt idx="1">
                  <c:v>31</c:v>
                </c:pt>
                <c:pt idx="2">
                  <c:v>47</c:v>
                </c:pt>
                <c:pt idx="3">
                  <c:v>32</c:v>
                </c:pt>
                <c:pt idx="4">
                  <c:v>5</c:v>
                </c:pt>
              </c:numCache>
            </c:numRef>
          </c:val>
          <c:extLst>
            <c:ext xmlns:c16="http://schemas.microsoft.com/office/drawing/2014/chart" uri="{C3380CC4-5D6E-409C-BE32-E72D297353CC}">
              <c16:uniqueId val="{0000000A-7BDA-4AE6-B8B0-17C84482D021}"/>
            </c:ext>
          </c:extLst>
        </c:ser>
        <c:dLbls>
          <c:showLegendKey val="0"/>
          <c:showVal val="0"/>
          <c:showCatName val="0"/>
          <c:showSerName val="0"/>
          <c:showPercent val="1"/>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Sheet1!$B$1</c:f>
              <c:strCache>
                <c:ptCount val="1"/>
                <c:pt idx="0">
                  <c:v>员工性别</c:v>
                </c:pt>
              </c:strCache>
            </c:strRef>
          </c:tx>
          <c:dPt>
            <c:idx val="0"/>
            <c:bubble3D val="0"/>
            <c:spPr>
              <a:solidFill>
                <a:schemeClr val="accent1"/>
              </a:solidFill>
              <a:ln>
                <a:noFill/>
              </a:ln>
              <a:effectLst/>
            </c:spPr>
            <c:extLst>
              <c:ext xmlns:c16="http://schemas.microsoft.com/office/drawing/2014/chart" uri="{C3380CC4-5D6E-409C-BE32-E72D297353CC}">
                <c16:uniqueId val="{00000001-94C9-434D-96C5-647EE0BD493A}"/>
              </c:ext>
            </c:extLst>
          </c:dPt>
          <c:dPt>
            <c:idx val="1"/>
            <c:bubble3D val="0"/>
            <c:spPr>
              <a:solidFill>
                <a:schemeClr val="accent2"/>
              </a:solidFill>
              <a:ln>
                <a:noFill/>
              </a:ln>
              <a:effectLst/>
            </c:spPr>
            <c:extLst>
              <c:ext xmlns:c16="http://schemas.microsoft.com/office/drawing/2014/chart" uri="{C3380CC4-5D6E-409C-BE32-E72D297353CC}">
                <c16:uniqueId val="{00000003-94C9-434D-96C5-647EE0BD493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男</c:v>
                </c:pt>
                <c:pt idx="1">
                  <c:v>女</c:v>
                </c:pt>
              </c:strCache>
            </c:strRef>
          </c:cat>
          <c:val>
            <c:numRef>
              <c:f>Sheet1!$B$2:$B$3</c:f>
              <c:numCache>
                <c:formatCode>General</c:formatCode>
                <c:ptCount val="2"/>
                <c:pt idx="0">
                  <c:v>59</c:v>
                </c:pt>
                <c:pt idx="1">
                  <c:v>87</c:v>
                </c:pt>
              </c:numCache>
            </c:numRef>
          </c:val>
          <c:extLst>
            <c:ext xmlns:c16="http://schemas.microsoft.com/office/drawing/2014/chart" uri="{C3380CC4-5D6E-409C-BE32-E72D297353CC}">
              <c16:uniqueId val="{00000004-94C9-434D-96C5-647EE0BD493A}"/>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Sheet1!$B$1</c:f>
              <c:strCache>
                <c:ptCount val="1"/>
                <c:pt idx="0">
                  <c:v>离职人数</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843-46E0-872F-C7DEA75F8ED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843-46E0-872F-C7DEA75F8ED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843-46E0-872F-C7DEA75F8ED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生产部</c:v>
                </c:pt>
                <c:pt idx="1">
                  <c:v>后勤部</c:v>
                </c:pt>
                <c:pt idx="2">
                  <c:v>其他部门</c:v>
                </c:pt>
              </c:strCache>
            </c:strRef>
          </c:cat>
          <c:val>
            <c:numRef>
              <c:f>Sheet1!$B$2:$B$4</c:f>
              <c:numCache>
                <c:formatCode>General</c:formatCode>
                <c:ptCount val="3"/>
                <c:pt idx="0">
                  <c:v>15</c:v>
                </c:pt>
                <c:pt idx="1">
                  <c:v>1</c:v>
                </c:pt>
                <c:pt idx="2">
                  <c:v>2</c:v>
                </c:pt>
              </c:numCache>
            </c:numRef>
          </c:val>
          <c:extLst>
            <c:ext xmlns:c16="http://schemas.microsoft.com/office/drawing/2014/chart" uri="{C3380CC4-5D6E-409C-BE32-E72D297353CC}">
              <c16:uniqueId val="{00000006-F843-46E0-872F-C7DEA75F8ED5}"/>
            </c:ext>
          </c:extLst>
        </c:ser>
        <c:dLbls>
          <c:showLegendKey val="0"/>
          <c:showVal val="0"/>
          <c:showCatName val="0"/>
          <c:showSerName val="0"/>
          <c:showPercent val="1"/>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425</TotalTime>
  <Pages>79</Pages>
  <Words>9236</Words>
  <Characters>52647</Characters>
  <Application>Microsoft Office Word</Application>
  <DocSecurity>0</DocSecurity>
  <Lines>438</Lines>
  <Paragraphs>123</Paragraphs>
  <ScaleCrop>false</ScaleCrop>
  <Company/>
  <LinksUpToDate>false</LinksUpToDate>
  <CharactersWithSpaces>61760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董文力</dc:creator>
  <cp:keywords/>
  <dc:description/>
  <cp:lastModifiedBy>传有 徐</cp:lastModifiedBy>
  <cp:revision>52</cp:revision>
  <dcterms:created xsi:type="dcterms:W3CDTF">2018-03-02T07:27:00Z</dcterms:created>
  <dcterms:modified xsi:type="dcterms:W3CDTF">2020-05-20T11:39:00Z</dcterms:modified>
</cp:coreProperties>
</file>